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3749" w14:textId="77777777" w:rsidR="009011C1" w:rsidRPr="00C93D25" w:rsidRDefault="009011C1" w:rsidP="009011C1">
      <w:pPr>
        <w:rPr>
          <w:rFonts w:asciiTheme="majorHAnsi" w:hAnsiTheme="majorHAnsi" w:cstheme="majorHAnsi"/>
          <w:b/>
          <w:sz w:val="22"/>
          <w:szCs w:val="22"/>
          <w:u w:val="single"/>
          <w:lang w:val="en-US"/>
        </w:rPr>
      </w:pPr>
    </w:p>
    <w:p w14:paraId="6DE06FB2" w14:textId="687FC076" w:rsidR="00675EB8" w:rsidRDefault="00675EB8" w:rsidP="00320325">
      <w:pPr>
        <w:jc w:val="center"/>
        <w:rPr>
          <w:rFonts w:asciiTheme="majorHAnsi" w:hAnsiTheme="majorHAnsi" w:cstheme="majorHAnsi"/>
          <w:b/>
          <w:sz w:val="22"/>
          <w:szCs w:val="22"/>
          <w:lang w:val="en-US"/>
        </w:rPr>
      </w:pPr>
      <w:r>
        <w:rPr>
          <w:rFonts w:asciiTheme="majorHAnsi" w:hAnsiTheme="majorHAnsi" w:cstheme="majorHAnsi"/>
          <w:b/>
          <w:sz w:val="22"/>
          <w:szCs w:val="22"/>
          <w:lang w:val="en-US"/>
        </w:rPr>
        <w:t>DRAFT</w:t>
      </w:r>
    </w:p>
    <w:p w14:paraId="22B46BB5" w14:textId="77777777" w:rsidR="00675EB8" w:rsidRDefault="00675EB8" w:rsidP="00320325">
      <w:pPr>
        <w:jc w:val="center"/>
        <w:rPr>
          <w:rFonts w:asciiTheme="majorHAnsi" w:hAnsiTheme="majorHAnsi" w:cstheme="majorHAnsi"/>
          <w:b/>
          <w:sz w:val="22"/>
          <w:szCs w:val="22"/>
          <w:lang w:val="en-US"/>
        </w:rPr>
      </w:pPr>
    </w:p>
    <w:p w14:paraId="5E13B759" w14:textId="4906D8F2" w:rsidR="00C37B72" w:rsidRPr="00C93D25" w:rsidRDefault="00C37B72" w:rsidP="00320325">
      <w:pPr>
        <w:jc w:val="center"/>
        <w:rPr>
          <w:rFonts w:asciiTheme="majorHAnsi" w:hAnsiTheme="majorHAnsi" w:cstheme="majorHAnsi"/>
          <w:b/>
          <w:sz w:val="22"/>
          <w:szCs w:val="22"/>
          <w:lang w:val="en-US"/>
        </w:rPr>
      </w:pPr>
      <w:r w:rsidRPr="00C93D25">
        <w:rPr>
          <w:rFonts w:asciiTheme="majorHAnsi" w:hAnsiTheme="majorHAnsi" w:cstheme="majorHAnsi"/>
          <w:b/>
          <w:sz w:val="22"/>
          <w:szCs w:val="22"/>
          <w:lang w:val="en-US"/>
        </w:rPr>
        <w:t xml:space="preserve">AGREEMENT </w:t>
      </w:r>
      <w:r w:rsidR="00541EB8" w:rsidRPr="00C93D25">
        <w:rPr>
          <w:rFonts w:asciiTheme="majorHAnsi" w:hAnsiTheme="majorHAnsi" w:cstheme="majorHAnsi"/>
          <w:b/>
          <w:sz w:val="22"/>
          <w:szCs w:val="22"/>
          <w:lang w:val="en-US"/>
        </w:rPr>
        <w:t>AMONG</w:t>
      </w:r>
      <w:r w:rsidRPr="00C93D25">
        <w:rPr>
          <w:rFonts w:asciiTheme="majorHAnsi" w:hAnsiTheme="majorHAnsi" w:cstheme="majorHAnsi"/>
          <w:b/>
          <w:sz w:val="22"/>
          <w:szCs w:val="22"/>
          <w:lang w:val="en-US"/>
        </w:rPr>
        <w:t xml:space="preserve"> THE PARTICIPATING STATES OF THE </w:t>
      </w:r>
      <w:r w:rsidR="00674226" w:rsidRPr="00C93D25">
        <w:rPr>
          <w:rFonts w:asciiTheme="majorHAnsi" w:hAnsiTheme="majorHAnsi" w:cstheme="majorHAnsi"/>
          <w:b/>
          <w:sz w:val="22"/>
          <w:szCs w:val="22"/>
          <w:lang w:val="en-US"/>
        </w:rPr>
        <w:t xml:space="preserve">INDIAN OCEAN COMMISSION </w:t>
      </w:r>
      <w:r w:rsidR="00D064ED">
        <w:rPr>
          <w:rFonts w:asciiTheme="majorHAnsi" w:hAnsiTheme="majorHAnsi" w:cstheme="majorHAnsi"/>
          <w:b/>
          <w:sz w:val="22"/>
          <w:szCs w:val="22"/>
          <w:lang w:val="en-US"/>
        </w:rPr>
        <w:t xml:space="preserve">on a </w:t>
      </w:r>
      <w:r w:rsidRPr="00C93D25">
        <w:rPr>
          <w:rFonts w:asciiTheme="majorHAnsi" w:hAnsiTheme="majorHAnsi" w:cstheme="majorHAnsi"/>
          <w:b/>
          <w:sz w:val="22"/>
          <w:szCs w:val="22"/>
          <w:lang w:val="en-US"/>
        </w:rPr>
        <w:t xml:space="preserve">REGIONAL FISHERIES SURVEILLANCE PLAN FOR THE ESTABLISHMENT </w:t>
      </w:r>
      <w:r w:rsidR="009900DA" w:rsidRPr="00C93D25">
        <w:rPr>
          <w:rFonts w:asciiTheme="majorHAnsi" w:hAnsiTheme="majorHAnsi" w:cstheme="majorHAnsi"/>
          <w:b/>
          <w:sz w:val="22"/>
          <w:szCs w:val="22"/>
          <w:lang w:val="en-US"/>
        </w:rPr>
        <w:t>OF REGIONAL</w:t>
      </w:r>
      <w:r w:rsidRPr="00C93D25">
        <w:rPr>
          <w:rFonts w:asciiTheme="majorHAnsi" w:hAnsiTheme="majorHAnsi" w:cstheme="majorHAnsi"/>
          <w:b/>
          <w:sz w:val="22"/>
          <w:szCs w:val="22"/>
          <w:lang w:val="en-US"/>
        </w:rPr>
        <w:t xml:space="preserve"> MECHANISM</w:t>
      </w:r>
      <w:r w:rsidR="00707F17" w:rsidRPr="00C93D25">
        <w:rPr>
          <w:rFonts w:asciiTheme="majorHAnsi" w:hAnsiTheme="majorHAnsi" w:cstheme="majorHAnsi"/>
          <w:b/>
          <w:sz w:val="22"/>
          <w:szCs w:val="22"/>
          <w:lang w:val="en-US"/>
        </w:rPr>
        <w:t>S</w:t>
      </w:r>
      <w:r w:rsidRPr="00C93D25">
        <w:rPr>
          <w:rFonts w:asciiTheme="majorHAnsi" w:hAnsiTheme="majorHAnsi" w:cstheme="majorHAnsi"/>
          <w:b/>
          <w:sz w:val="22"/>
          <w:szCs w:val="22"/>
          <w:lang w:val="en-US"/>
        </w:rPr>
        <w:t xml:space="preserve"> FOR THE EXCHANG</w:t>
      </w:r>
      <w:r w:rsidR="006605AF" w:rsidRPr="00C93D25">
        <w:rPr>
          <w:rFonts w:asciiTheme="majorHAnsi" w:hAnsiTheme="majorHAnsi" w:cstheme="majorHAnsi"/>
          <w:b/>
          <w:sz w:val="22"/>
          <w:szCs w:val="22"/>
          <w:lang w:val="en-US"/>
        </w:rPr>
        <w:t>E</w:t>
      </w:r>
      <w:r w:rsidRPr="00C93D25">
        <w:rPr>
          <w:rFonts w:asciiTheme="majorHAnsi" w:hAnsiTheme="majorHAnsi" w:cstheme="majorHAnsi"/>
          <w:b/>
          <w:sz w:val="22"/>
          <w:szCs w:val="22"/>
          <w:lang w:val="en-US"/>
        </w:rPr>
        <w:t xml:space="preserve"> OF </w:t>
      </w:r>
      <w:r w:rsidR="00212918" w:rsidRPr="00C93D25">
        <w:rPr>
          <w:rFonts w:asciiTheme="majorHAnsi" w:hAnsiTheme="majorHAnsi" w:cstheme="majorHAnsi"/>
          <w:b/>
          <w:sz w:val="22"/>
          <w:szCs w:val="22"/>
          <w:lang w:val="en-US"/>
        </w:rPr>
        <w:t>FISHERIES IN</w:t>
      </w:r>
      <w:r w:rsidRPr="00C93D25">
        <w:rPr>
          <w:rFonts w:asciiTheme="majorHAnsi" w:hAnsiTheme="majorHAnsi" w:cstheme="majorHAnsi"/>
          <w:b/>
          <w:sz w:val="22"/>
          <w:szCs w:val="22"/>
          <w:lang w:val="en-US"/>
        </w:rPr>
        <w:t xml:space="preserve">FORMATION FOR THE PURPOSE OF MONITORING CONTROL AND SURVEILLANCE </w:t>
      </w:r>
      <w:r w:rsidR="00E63FA7" w:rsidRPr="00C93D25">
        <w:rPr>
          <w:rFonts w:asciiTheme="majorHAnsi" w:hAnsiTheme="majorHAnsi" w:cstheme="majorHAnsi"/>
          <w:b/>
          <w:sz w:val="22"/>
          <w:szCs w:val="22"/>
          <w:lang w:val="en-US"/>
        </w:rPr>
        <w:t>(MCS)</w:t>
      </w:r>
    </w:p>
    <w:p w14:paraId="356DAFBE" w14:textId="77777777" w:rsidR="00B97552" w:rsidRPr="00C93D25" w:rsidRDefault="00B97552" w:rsidP="00320325">
      <w:pPr>
        <w:jc w:val="center"/>
        <w:rPr>
          <w:rFonts w:asciiTheme="majorHAnsi" w:hAnsiTheme="majorHAnsi" w:cstheme="majorHAnsi"/>
          <w:b/>
          <w:sz w:val="22"/>
          <w:szCs w:val="22"/>
          <w:lang w:val="en-US"/>
        </w:rPr>
      </w:pPr>
    </w:p>
    <w:p w14:paraId="18EAA9C1" w14:textId="77777777" w:rsidR="00AA6A61" w:rsidRPr="00C93D25" w:rsidRDefault="00AA6A61" w:rsidP="00EE5AEC">
      <w:pPr>
        <w:rPr>
          <w:rFonts w:asciiTheme="majorHAnsi" w:hAnsiTheme="majorHAnsi" w:cstheme="majorHAnsi"/>
          <w:b/>
          <w:sz w:val="22"/>
          <w:szCs w:val="22"/>
          <w:lang w:val="en-US"/>
        </w:rPr>
      </w:pPr>
    </w:p>
    <w:p w14:paraId="7D7F0FD3" w14:textId="77777777" w:rsidR="00D717CF" w:rsidRPr="00C93D25" w:rsidRDefault="00D717CF" w:rsidP="00EE5AEC">
      <w:pPr>
        <w:rPr>
          <w:rFonts w:asciiTheme="majorHAnsi" w:hAnsiTheme="majorHAnsi" w:cstheme="majorHAnsi"/>
          <w:sz w:val="22"/>
          <w:szCs w:val="22"/>
          <w:lang w:val="en-US"/>
        </w:rPr>
      </w:pPr>
      <w:r w:rsidRPr="00C93D25">
        <w:rPr>
          <w:rFonts w:asciiTheme="majorHAnsi" w:hAnsiTheme="majorHAnsi" w:cstheme="majorHAnsi"/>
          <w:b/>
          <w:sz w:val="22"/>
          <w:szCs w:val="22"/>
          <w:lang w:val="en-GB"/>
        </w:rPr>
        <w:t>The Parties to this Agreement</w:t>
      </w:r>
      <w:r w:rsidRPr="00C93D25">
        <w:rPr>
          <w:rFonts w:asciiTheme="majorHAnsi" w:hAnsiTheme="majorHAnsi" w:cstheme="majorHAnsi"/>
          <w:sz w:val="22"/>
          <w:szCs w:val="22"/>
          <w:lang w:val="en-GB"/>
        </w:rPr>
        <w:t>,</w:t>
      </w:r>
    </w:p>
    <w:p w14:paraId="0E8F1322" w14:textId="77777777" w:rsidR="00D717CF" w:rsidRPr="00C93D25" w:rsidRDefault="00D717CF" w:rsidP="00D717CF">
      <w:pPr>
        <w:rPr>
          <w:rFonts w:asciiTheme="majorHAnsi" w:hAnsiTheme="majorHAnsi" w:cstheme="majorHAnsi"/>
          <w:sz w:val="22"/>
          <w:szCs w:val="22"/>
          <w:lang w:val="en-US"/>
        </w:rPr>
      </w:pPr>
    </w:p>
    <w:p w14:paraId="2EB9B537" w14:textId="70ED77B2" w:rsidR="00341EC0" w:rsidRPr="00C93D25" w:rsidRDefault="00DF09F9"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HAVING REGARD</w:t>
      </w:r>
      <w:r w:rsidR="00D717CF" w:rsidRPr="00C93D25">
        <w:rPr>
          <w:rFonts w:asciiTheme="majorHAnsi" w:hAnsiTheme="majorHAnsi" w:cstheme="majorHAnsi"/>
          <w:sz w:val="22"/>
          <w:szCs w:val="22"/>
          <w:lang w:val="en-GB"/>
        </w:rPr>
        <w:t xml:space="preserve"> to the United Nations Convention on the Law of the Sea of 10 December 1982</w:t>
      </w:r>
      <w:r w:rsidR="00B728B1" w:rsidRPr="00C93D25">
        <w:rPr>
          <w:rFonts w:asciiTheme="majorHAnsi" w:hAnsiTheme="majorHAnsi" w:cstheme="majorHAnsi"/>
          <w:sz w:val="22"/>
          <w:szCs w:val="22"/>
          <w:lang w:val="en-GB"/>
        </w:rPr>
        <w:t xml:space="preserve">, the </w:t>
      </w:r>
      <w:r w:rsidR="0065252A" w:rsidRPr="00C93D25">
        <w:rPr>
          <w:rFonts w:asciiTheme="majorHAnsi" w:hAnsiTheme="majorHAnsi" w:cstheme="majorHAnsi"/>
          <w:sz w:val="22"/>
          <w:szCs w:val="22"/>
          <w:lang w:val="en-GB"/>
        </w:rPr>
        <w:t>1</w:t>
      </w:r>
      <w:r w:rsidR="00262290" w:rsidRPr="00C93D25">
        <w:rPr>
          <w:rFonts w:asciiTheme="majorHAnsi" w:hAnsiTheme="majorHAnsi" w:cstheme="majorHAnsi"/>
          <w:sz w:val="22"/>
          <w:szCs w:val="22"/>
          <w:lang w:val="en-GB"/>
        </w:rPr>
        <w:t xml:space="preserve">995 </w:t>
      </w:r>
      <w:r w:rsidR="0006597E" w:rsidRPr="00C93D25">
        <w:rPr>
          <w:rFonts w:asciiTheme="majorHAnsi" w:hAnsiTheme="majorHAnsi" w:cstheme="majorHAnsi"/>
          <w:sz w:val="22"/>
          <w:szCs w:val="22"/>
          <w:lang w:val="en-GB"/>
        </w:rPr>
        <w:t>United Nations Agreement for the Implementation of the Provisions of the United Nations Convention on the Law of the Sea relating to the Conservation and Management of Straddling Fish Stocks and Highly Migratory Fish Stocks</w:t>
      </w:r>
      <w:r w:rsidR="00341EC0" w:rsidRPr="00C93D25">
        <w:rPr>
          <w:rFonts w:asciiTheme="majorHAnsi" w:hAnsiTheme="majorHAnsi" w:cstheme="majorHAnsi"/>
          <w:sz w:val="22"/>
          <w:szCs w:val="22"/>
          <w:lang w:val="en-GB"/>
        </w:rPr>
        <w:t xml:space="preserve"> </w:t>
      </w:r>
      <w:r w:rsidR="006D1685" w:rsidRPr="00C93D25">
        <w:rPr>
          <w:rFonts w:asciiTheme="majorHAnsi" w:hAnsiTheme="majorHAnsi" w:cstheme="majorHAnsi"/>
          <w:sz w:val="22"/>
          <w:szCs w:val="22"/>
          <w:lang w:val="en-GB"/>
        </w:rPr>
        <w:t xml:space="preserve">of </w:t>
      </w:r>
      <w:r w:rsidR="00F47311" w:rsidRPr="00C93D25">
        <w:rPr>
          <w:rFonts w:asciiTheme="majorHAnsi" w:hAnsiTheme="majorHAnsi" w:cstheme="majorHAnsi"/>
          <w:sz w:val="22"/>
          <w:szCs w:val="22"/>
          <w:lang w:val="en-GB"/>
        </w:rPr>
        <w:t>4 December 1995</w:t>
      </w:r>
      <w:r w:rsidR="00D2566A" w:rsidRPr="00C93D25">
        <w:rPr>
          <w:rFonts w:asciiTheme="majorHAnsi" w:hAnsiTheme="majorHAnsi" w:cstheme="majorHAnsi"/>
          <w:sz w:val="22"/>
          <w:szCs w:val="22"/>
          <w:lang w:val="en-GB"/>
        </w:rPr>
        <w:t>,</w:t>
      </w:r>
      <w:r w:rsidRPr="00C93D25">
        <w:rPr>
          <w:rFonts w:asciiTheme="majorHAnsi" w:hAnsiTheme="majorHAnsi" w:cstheme="majorHAnsi"/>
          <w:sz w:val="22"/>
          <w:szCs w:val="22"/>
          <w:lang w:val="en-GB"/>
        </w:rPr>
        <w:t xml:space="preserve"> </w:t>
      </w:r>
      <w:r w:rsidR="00341EC0" w:rsidRPr="00C93D25">
        <w:rPr>
          <w:rFonts w:asciiTheme="majorHAnsi" w:hAnsiTheme="majorHAnsi" w:cstheme="majorHAnsi"/>
          <w:sz w:val="22"/>
          <w:szCs w:val="22"/>
          <w:lang w:val="en-GB"/>
        </w:rPr>
        <w:t xml:space="preserve">the </w:t>
      </w:r>
      <w:r w:rsidR="0031559A" w:rsidRPr="00C93D25">
        <w:rPr>
          <w:rFonts w:asciiTheme="majorHAnsi" w:hAnsiTheme="majorHAnsi" w:cstheme="majorHAnsi"/>
          <w:sz w:val="22"/>
          <w:szCs w:val="22"/>
          <w:lang w:val="en-GB"/>
        </w:rPr>
        <w:t xml:space="preserve">1995 </w:t>
      </w:r>
      <w:r w:rsidR="00341EC0" w:rsidRPr="00C93D25">
        <w:rPr>
          <w:rFonts w:asciiTheme="majorHAnsi" w:hAnsiTheme="majorHAnsi" w:cstheme="majorHAnsi"/>
          <w:sz w:val="22"/>
          <w:szCs w:val="22"/>
          <w:lang w:val="en-GB"/>
        </w:rPr>
        <w:t>FAO Code of Conduct for Responsible Fisheries</w:t>
      </w:r>
      <w:r w:rsidR="005A42FC" w:rsidRPr="00C93D25">
        <w:rPr>
          <w:rFonts w:asciiTheme="majorHAnsi" w:hAnsiTheme="majorHAnsi" w:cstheme="majorHAnsi"/>
          <w:sz w:val="22"/>
          <w:szCs w:val="22"/>
          <w:lang w:val="en-GB"/>
        </w:rPr>
        <w:t xml:space="preserve"> </w:t>
      </w:r>
      <w:r w:rsidR="00FA6AE1" w:rsidRPr="00C93D25">
        <w:rPr>
          <w:rFonts w:asciiTheme="majorHAnsi" w:hAnsiTheme="majorHAnsi" w:cstheme="majorHAnsi"/>
          <w:sz w:val="22"/>
          <w:szCs w:val="22"/>
          <w:lang w:val="en-GB"/>
        </w:rPr>
        <w:t>and in particular</w:t>
      </w:r>
      <w:r w:rsidR="00341EC0" w:rsidRPr="00C93D25">
        <w:rPr>
          <w:rFonts w:asciiTheme="majorHAnsi" w:hAnsiTheme="majorHAnsi" w:cstheme="majorHAnsi"/>
          <w:sz w:val="22"/>
          <w:szCs w:val="22"/>
          <w:lang w:val="en-GB"/>
        </w:rPr>
        <w:t xml:space="preserve"> </w:t>
      </w:r>
      <w:r w:rsidR="00FA6AE1" w:rsidRPr="00C93D25">
        <w:rPr>
          <w:rFonts w:asciiTheme="majorHAnsi" w:hAnsiTheme="majorHAnsi" w:cstheme="majorHAnsi"/>
          <w:sz w:val="22"/>
          <w:szCs w:val="22"/>
          <w:lang w:val="en-GB"/>
        </w:rPr>
        <w:t>A</w:t>
      </w:r>
      <w:r w:rsidR="00341EC0" w:rsidRPr="00C93D25">
        <w:rPr>
          <w:rFonts w:asciiTheme="majorHAnsi" w:hAnsiTheme="majorHAnsi" w:cstheme="majorHAnsi"/>
          <w:sz w:val="22"/>
          <w:szCs w:val="22"/>
          <w:lang w:val="en-GB"/>
        </w:rPr>
        <w:t>rticle 7 on Fisheries Management</w:t>
      </w:r>
      <w:r w:rsidR="00762E18" w:rsidRPr="00C93D25">
        <w:rPr>
          <w:rFonts w:asciiTheme="majorHAnsi" w:hAnsiTheme="majorHAnsi" w:cstheme="majorHAnsi"/>
          <w:sz w:val="22"/>
          <w:szCs w:val="22"/>
          <w:lang w:val="en-GB"/>
        </w:rPr>
        <w:t xml:space="preserve"> and </w:t>
      </w:r>
      <w:r w:rsidR="00341EC0" w:rsidRPr="00C93D25">
        <w:rPr>
          <w:rFonts w:asciiTheme="majorHAnsi" w:hAnsiTheme="majorHAnsi" w:cstheme="majorHAnsi"/>
          <w:sz w:val="22"/>
          <w:szCs w:val="22"/>
          <w:lang w:val="en-GB"/>
        </w:rPr>
        <w:t xml:space="preserve">the </w:t>
      </w:r>
      <w:r w:rsidR="00762E18" w:rsidRPr="00C93D25">
        <w:rPr>
          <w:rFonts w:asciiTheme="majorHAnsi" w:hAnsiTheme="majorHAnsi" w:cstheme="majorHAnsi"/>
          <w:sz w:val="22"/>
          <w:szCs w:val="22"/>
          <w:lang w:val="en-GB"/>
        </w:rPr>
        <w:t xml:space="preserve">2001 </w:t>
      </w:r>
      <w:r w:rsidR="00341EC0" w:rsidRPr="00C93D25">
        <w:rPr>
          <w:rFonts w:asciiTheme="majorHAnsi" w:hAnsiTheme="majorHAnsi" w:cstheme="majorHAnsi"/>
          <w:sz w:val="22"/>
          <w:szCs w:val="22"/>
          <w:lang w:val="en-GB"/>
        </w:rPr>
        <w:t xml:space="preserve">FAO </w:t>
      </w:r>
      <w:r w:rsidR="00762E18" w:rsidRPr="00C93D25">
        <w:rPr>
          <w:rFonts w:asciiTheme="majorHAnsi" w:hAnsiTheme="majorHAnsi" w:cstheme="majorHAnsi"/>
          <w:sz w:val="22"/>
          <w:szCs w:val="22"/>
          <w:lang w:val="en-GB"/>
        </w:rPr>
        <w:t>I</w:t>
      </w:r>
      <w:r w:rsidR="00341EC0" w:rsidRPr="00C93D25">
        <w:rPr>
          <w:rFonts w:asciiTheme="majorHAnsi" w:hAnsiTheme="majorHAnsi" w:cstheme="majorHAnsi"/>
          <w:sz w:val="22"/>
          <w:szCs w:val="22"/>
          <w:lang w:val="en-GB"/>
        </w:rPr>
        <w:t xml:space="preserve">nternational </w:t>
      </w:r>
      <w:r w:rsidR="00762E18" w:rsidRPr="00C93D25">
        <w:rPr>
          <w:rFonts w:asciiTheme="majorHAnsi" w:hAnsiTheme="majorHAnsi" w:cstheme="majorHAnsi"/>
          <w:sz w:val="22"/>
          <w:szCs w:val="22"/>
          <w:lang w:val="en-GB"/>
        </w:rPr>
        <w:t>P</w:t>
      </w:r>
      <w:r w:rsidR="00341EC0" w:rsidRPr="00C93D25">
        <w:rPr>
          <w:rFonts w:asciiTheme="majorHAnsi" w:hAnsiTheme="majorHAnsi" w:cstheme="majorHAnsi"/>
          <w:sz w:val="22"/>
          <w:szCs w:val="22"/>
          <w:lang w:val="en-GB"/>
        </w:rPr>
        <w:t xml:space="preserve">lan of </w:t>
      </w:r>
      <w:r w:rsidR="00762E18" w:rsidRPr="00C93D25">
        <w:rPr>
          <w:rFonts w:asciiTheme="majorHAnsi" w:hAnsiTheme="majorHAnsi" w:cstheme="majorHAnsi"/>
          <w:sz w:val="22"/>
          <w:szCs w:val="22"/>
          <w:lang w:val="en-GB"/>
        </w:rPr>
        <w:t>A</w:t>
      </w:r>
      <w:r w:rsidR="00341EC0" w:rsidRPr="00C93D25">
        <w:rPr>
          <w:rFonts w:asciiTheme="majorHAnsi" w:hAnsiTheme="majorHAnsi" w:cstheme="majorHAnsi"/>
          <w:sz w:val="22"/>
          <w:szCs w:val="22"/>
          <w:lang w:val="en-GB"/>
        </w:rPr>
        <w:t xml:space="preserve">ction to </w:t>
      </w:r>
      <w:r w:rsidR="00762E18" w:rsidRPr="00C93D25">
        <w:rPr>
          <w:rFonts w:asciiTheme="majorHAnsi" w:hAnsiTheme="majorHAnsi" w:cstheme="majorHAnsi"/>
          <w:sz w:val="22"/>
          <w:szCs w:val="22"/>
          <w:lang w:val="en-GB"/>
        </w:rPr>
        <w:t>P</w:t>
      </w:r>
      <w:r w:rsidR="00341EC0" w:rsidRPr="00C93D25">
        <w:rPr>
          <w:rFonts w:asciiTheme="majorHAnsi" w:hAnsiTheme="majorHAnsi" w:cstheme="majorHAnsi"/>
          <w:sz w:val="22"/>
          <w:szCs w:val="22"/>
          <w:lang w:val="en-GB"/>
        </w:rPr>
        <w:t xml:space="preserve">revent, </w:t>
      </w:r>
      <w:r w:rsidR="00762E18" w:rsidRPr="00C93D25">
        <w:rPr>
          <w:rFonts w:asciiTheme="majorHAnsi" w:hAnsiTheme="majorHAnsi" w:cstheme="majorHAnsi"/>
          <w:sz w:val="22"/>
          <w:szCs w:val="22"/>
          <w:lang w:val="en-GB"/>
        </w:rPr>
        <w:t>D</w:t>
      </w:r>
      <w:r w:rsidR="00341EC0" w:rsidRPr="00C93D25">
        <w:rPr>
          <w:rFonts w:asciiTheme="majorHAnsi" w:hAnsiTheme="majorHAnsi" w:cstheme="majorHAnsi"/>
          <w:sz w:val="22"/>
          <w:szCs w:val="22"/>
          <w:lang w:val="en-GB"/>
        </w:rPr>
        <w:t xml:space="preserve">eter and </w:t>
      </w:r>
      <w:r w:rsidR="00762E18" w:rsidRPr="00C93D25">
        <w:rPr>
          <w:rFonts w:asciiTheme="majorHAnsi" w:hAnsiTheme="majorHAnsi" w:cstheme="majorHAnsi"/>
          <w:sz w:val="22"/>
          <w:szCs w:val="22"/>
          <w:lang w:val="en-GB"/>
        </w:rPr>
        <w:t>E</w:t>
      </w:r>
      <w:r w:rsidR="00341EC0" w:rsidRPr="00C93D25">
        <w:rPr>
          <w:rFonts w:asciiTheme="majorHAnsi" w:hAnsiTheme="majorHAnsi" w:cstheme="majorHAnsi"/>
          <w:sz w:val="22"/>
          <w:szCs w:val="22"/>
          <w:lang w:val="en-GB"/>
        </w:rPr>
        <w:t xml:space="preserve">liminate </w:t>
      </w:r>
      <w:r w:rsidR="00762E18" w:rsidRPr="00C93D25">
        <w:rPr>
          <w:rFonts w:asciiTheme="majorHAnsi" w:hAnsiTheme="majorHAnsi" w:cstheme="majorHAnsi"/>
          <w:sz w:val="22"/>
          <w:szCs w:val="22"/>
          <w:lang w:val="en-GB"/>
        </w:rPr>
        <w:t>I</w:t>
      </w:r>
      <w:r w:rsidR="00341EC0" w:rsidRPr="00C93D25">
        <w:rPr>
          <w:rFonts w:asciiTheme="majorHAnsi" w:hAnsiTheme="majorHAnsi" w:cstheme="majorHAnsi"/>
          <w:sz w:val="22"/>
          <w:szCs w:val="22"/>
          <w:lang w:val="en-GB"/>
        </w:rPr>
        <w:t xml:space="preserve">llegal, </w:t>
      </w:r>
      <w:r w:rsidR="00762E18" w:rsidRPr="00C93D25">
        <w:rPr>
          <w:rFonts w:asciiTheme="majorHAnsi" w:hAnsiTheme="majorHAnsi" w:cstheme="majorHAnsi"/>
          <w:sz w:val="22"/>
          <w:szCs w:val="22"/>
          <w:lang w:val="en-GB"/>
        </w:rPr>
        <w:t>U</w:t>
      </w:r>
      <w:r w:rsidR="00341EC0" w:rsidRPr="00C93D25">
        <w:rPr>
          <w:rFonts w:asciiTheme="majorHAnsi" w:hAnsiTheme="majorHAnsi" w:cstheme="majorHAnsi"/>
          <w:sz w:val="22"/>
          <w:szCs w:val="22"/>
          <w:lang w:val="en-GB"/>
        </w:rPr>
        <w:t xml:space="preserve">nreported and </w:t>
      </w:r>
      <w:r w:rsidR="001145E7" w:rsidRPr="00C93D25">
        <w:rPr>
          <w:rFonts w:asciiTheme="majorHAnsi" w:hAnsiTheme="majorHAnsi" w:cstheme="majorHAnsi"/>
          <w:sz w:val="22"/>
          <w:szCs w:val="22"/>
          <w:lang w:val="en-GB"/>
        </w:rPr>
        <w:t>U</w:t>
      </w:r>
      <w:r w:rsidR="00341EC0" w:rsidRPr="00C93D25">
        <w:rPr>
          <w:rFonts w:asciiTheme="majorHAnsi" w:hAnsiTheme="majorHAnsi" w:cstheme="majorHAnsi"/>
          <w:sz w:val="22"/>
          <w:szCs w:val="22"/>
          <w:lang w:val="en-GB"/>
        </w:rPr>
        <w:t xml:space="preserve">nregulated </w:t>
      </w:r>
      <w:r w:rsidR="001145E7" w:rsidRPr="00C93D25">
        <w:rPr>
          <w:rFonts w:asciiTheme="majorHAnsi" w:hAnsiTheme="majorHAnsi" w:cstheme="majorHAnsi"/>
          <w:sz w:val="22"/>
          <w:szCs w:val="22"/>
          <w:lang w:val="en-GB"/>
        </w:rPr>
        <w:t>F</w:t>
      </w:r>
      <w:r w:rsidR="00341EC0" w:rsidRPr="00C93D25">
        <w:rPr>
          <w:rFonts w:asciiTheme="majorHAnsi" w:hAnsiTheme="majorHAnsi" w:cstheme="majorHAnsi"/>
          <w:sz w:val="22"/>
          <w:szCs w:val="22"/>
          <w:lang w:val="en-GB"/>
        </w:rPr>
        <w:t>ishing</w:t>
      </w:r>
      <w:r w:rsidR="005A42FC" w:rsidRPr="00C93D25">
        <w:rPr>
          <w:rFonts w:asciiTheme="majorHAnsi" w:hAnsiTheme="majorHAnsi" w:cstheme="majorHAnsi"/>
          <w:sz w:val="22"/>
          <w:szCs w:val="22"/>
          <w:lang w:val="en-GB"/>
        </w:rPr>
        <w:t>;</w:t>
      </w:r>
    </w:p>
    <w:p w14:paraId="123EF7DB" w14:textId="77777777" w:rsidR="00A047BE" w:rsidRPr="00C93D25" w:rsidRDefault="00A047BE" w:rsidP="00051177">
      <w:pPr>
        <w:rPr>
          <w:rFonts w:asciiTheme="majorHAnsi" w:hAnsiTheme="majorHAnsi" w:cstheme="majorHAnsi"/>
          <w:sz w:val="22"/>
          <w:szCs w:val="22"/>
          <w:lang w:val="en-GB"/>
        </w:rPr>
      </w:pPr>
    </w:p>
    <w:p w14:paraId="66627C78" w14:textId="245FFF17" w:rsidR="00D717CF" w:rsidRPr="00C93D25" w:rsidRDefault="00DF09F9"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HAVING REGARD </w:t>
      </w:r>
      <w:r w:rsidR="00D717CF" w:rsidRPr="00C93D25">
        <w:rPr>
          <w:rFonts w:asciiTheme="majorHAnsi" w:hAnsiTheme="majorHAnsi" w:cstheme="majorHAnsi"/>
          <w:sz w:val="22"/>
          <w:szCs w:val="22"/>
          <w:lang w:val="en-GB"/>
        </w:rPr>
        <w:t>to the relevant resolutions of the Indian Ocean Tuna Commission</w:t>
      </w:r>
      <w:r w:rsidR="001C572A" w:rsidRPr="00C93D25">
        <w:rPr>
          <w:rFonts w:asciiTheme="majorHAnsi" w:hAnsiTheme="majorHAnsi" w:cstheme="majorHAnsi"/>
          <w:sz w:val="22"/>
          <w:szCs w:val="22"/>
          <w:lang w:val="en-GB"/>
        </w:rPr>
        <w:t xml:space="preserve"> and the Southern Indian Ocean Fisheries Agreement</w:t>
      </w:r>
      <w:r w:rsidR="005A42FC" w:rsidRPr="00C93D25">
        <w:rPr>
          <w:rFonts w:asciiTheme="majorHAnsi" w:hAnsiTheme="majorHAnsi" w:cstheme="majorHAnsi"/>
          <w:sz w:val="22"/>
          <w:szCs w:val="22"/>
          <w:lang w:val="en-GB"/>
        </w:rPr>
        <w:t>;</w:t>
      </w:r>
    </w:p>
    <w:p w14:paraId="6B4E082B" w14:textId="77777777" w:rsidR="00D717CF" w:rsidRPr="00C93D25" w:rsidRDefault="00D717CF" w:rsidP="00051177">
      <w:pPr>
        <w:rPr>
          <w:rFonts w:asciiTheme="majorHAnsi" w:hAnsiTheme="majorHAnsi" w:cstheme="majorHAnsi"/>
          <w:sz w:val="22"/>
          <w:szCs w:val="22"/>
          <w:lang w:val="en-US"/>
        </w:rPr>
      </w:pPr>
    </w:p>
    <w:p w14:paraId="2B9C4E23" w14:textId="61C5D27C" w:rsidR="00D717CF" w:rsidRPr="00C93D25" w:rsidRDefault="00341EC0"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CONSIDERING</w:t>
      </w:r>
      <w:r w:rsidR="00E63FA7" w:rsidRPr="00C93D25">
        <w:rPr>
          <w:rFonts w:asciiTheme="majorHAnsi" w:hAnsiTheme="majorHAnsi" w:cstheme="majorHAnsi"/>
          <w:sz w:val="22"/>
          <w:szCs w:val="22"/>
          <w:lang w:val="en-GB"/>
        </w:rPr>
        <w:t xml:space="preserve"> </w:t>
      </w:r>
      <w:r w:rsidR="002D2F09" w:rsidRPr="00C93D25">
        <w:rPr>
          <w:rFonts w:asciiTheme="majorHAnsi" w:hAnsiTheme="majorHAnsi" w:cstheme="majorHAnsi"/>
          <w:sz w:val="22"/>
          <w:szCs w:val="22"/>
          <w:lang w:val="en-GB"/>
        </w:rPr>
        <w:t>the</w:t>
      </w:r>
      <w:r w:rsidR="00EE5A7A" w:rsidRPr="00C93D25">
        <w:rPr>
          <w:rFonts w:asciiTheme="majorHAnsi" w:hAnsiTheme="majorHAnsi" w:cstheme="majorHAnsi"/>
          <w:sz w:val="22"/>
          <w:szCs w:val="22"/>
          <w:lang w:val="en-GB"/>
        </w:rPr>
        <w:t xml:space="preserve"> Indian Ocean Commission</w:t>
      </w:r>
      <w:r w:rsidR="00012203" w:rsidRPr="00C93D25">
        <w:rPr>
          <w:rFonts w:asciiTheme="majorHAnsi" w:hAnsiTheme="majorHAnsi" w:cstheme="majorHAnsi"/>
          <w:sz w:val="22"/>
          <w:szCs w:val="22"/>
          <w:lang w:val="en-GB"/>
        </w:rPr>
        <w:t xml:space="preserve"> (IOC)</w:t>
      </w:r>
      <w:r w:rsidR="00D717CF" w:rsidRPr="00C93D25">
        <w:rPr>
          <w:rFonts w:asciiTheme="majorHAnsi" w:hAnsiTheme="majorHAnsi" w:cstheme="majorHAnsi"/>
          <w:sz w:val="22"/>
          <w:szCs w:val="22"/>
          <w:lang w:val="en-GB"/>
        </w:rPr>
        <w:t xml:space="preserve"> </w:t>
      </w:r>
      <w:r w:rsidR="005B00B9" w:rsidRPr="00C93D25">
        <w:rPr>
          <w:rFonts w:asciiTheme="majorHAnsi" w:hAnsiTheme="majorHAnsi" w:cstheme="majorHAnsi"/>
          <w:sz w:val="22"/>
          <w:szCs w:val="22"/>
          <w:lang w:val="en-GB"/>
        </w:rPr>
        <w:t>M</w:t>
      </w:r>
      <w:r w:rsidR="00D717CF" w:rsidRPr="00C93D25">
        <w:rPr>
          <w:rFonts w:asciiTheme="majorHAnsi" w:hAnsiTheme="majorHAnsi" w:cstheme="majorHAnsi"/>
          <w:sz w:val="22"/>
          <w:szCs w:val="22"/>
          <w:lang w:val="en-GB"/>
        </w:rPr>
        <w:t xml:space="preserve">inisterial </w:t>
      </w:r>
      <w:r w:rsidR="005B00B9" w:rsidRPr="00C93D25">
        <w:rPr>
          <w:rFonts w:asciiTheme="majorHAnsi" w:hAnsiTheme="majorHAnsi" w:cstheme="majorHAnsi"/>
          <w:sz w:val="22"/>
          <w:szCs w:val="22"/>
          <w:lang w:val="en-GB"/>
        </w:rPr>
        <w:t>D</w:t>
      </w:r>
      <w:r w:rsidR="00D717CF" w:rsidRPr="00C93D25">
        <w:rPr>
          <w:rFonts w:asciiTheme="majorHAnsi" w:hAnsiTheme="majorHAnsi" w:cstheme="majorHAnsi"/>
          <w:sz w:val="22"/>
          <w:szCs w:val="22"/>
          <w:lang w:val="en-GB"/>
        </w:rPr>
        <w:t xml:space="preserve">eclaration for </w:t>
      </w:r>
      <w:r w:rsidR="002D2F09" w:rsidRPr="00C93D25">
        <w:rPr>
          <w:rFonts w:asciiTheme="majorHAnsi" w:hAnsiTheme="majorHAnsi" w:cstheme="majorHAnsi"/>
          <w:sz w:val="22"/>
          <w:szCs w:val="22"/>
          <w:lang w:val="en-GB"/>
        </w:rPr>
        <w:t>C</w:t>
      </w:r>
      <w:r w:rsidR="00D717CF" w:rsidRPr="00C93D25">
        <w:rPr>
          <w:rFonts w:asciiTheme="majorHAnsi" w:hAnsiTheme="majorHAnsi" w:cstheme="majorHAnsi"/>
          <w:sz w:val="22"/>
          <w:szCs w:val="22"/>
          <w:lang w:val="en-GB"/>
        </w:rPr>
        <w:t xml:space="preserve">ombating </w:t>
      </w:r>
      <w:r w:rsidR="002D2F09" w:rsidRPr="00C93D25">
        <w:rPr>
          <w:rFonts w:asciiTheme="majorHAnsi" w:hAnsiTheme="majorHAnsi" w:cstheme="majorHAnsi"/>
          <w:sz w:val="22"/>
          <w:szCs w:val="22"/>
          <w:lang w:val="en-GB"/>
        </w:rPr>
        <w:t>Illegal, Unreported and Unregulated (</w:t>
      </w:r>
      <w:r w:rsidR="00D717CF" w:rsidRPr="00C93D25">
        <w:rPr>
          <w:rFonts w:asciiTheme="majorHAnsi" w:hAnsiTheme="majorHAnsi" w:cstheme="majorHAnsi"/>
          <w:sz w:val="22"/>
          <w:szCs w:val="22"/>
          <w:lang w:val="en-GB"/>
        </w:rPr>
        <w:t>IUU</w:t>
      </w:r>
      <w:r w:rsidR="002D2F09" w:rsidRPr="00C93D25">
        <w:rPr>
          <w:rFonts w:asciiTheme="majorHAnsi" w:hAnsiTheme="majorHAnsi" w:cstheme="majorHAnsi"/>
          <w:sz w:val="22"/>
          <w:szCs w:val="22"/>
          <w:lang w:val="en-GB"/>
        </w:rPr>
        <w:t>)</w:t>
      </w:r>
      <w:r w:rsidR="00D717CF" w:rsidRPr="00C93D25">
        <w:rPr>
          <w:rFonts w:asciiTheme="majorHAnsi" w:hAnsiTheme="majorHAnsi" w:cstheme="majorHAnsi"/>
          <w:sz w:val="22"/>
          <w:szCs w:val="22"/>
          <w:lang w:val="en-GB"/>
        </w:rPr>
        <w:t xml:space="preserve"> </w:t>
      </w:r>
      <w:r w:rsidR="00D93C9D" w:rsidRPr="00C93D25">
        <w:rPr>
          <w:rFonts w:asciiTheme="majorHAnsi" w:hAnsiTheme="majorHAnsi" w:cstheme="majorHAnsi"/>
          <w:sz w:val="22"/>
          <w:szCs w:val="22"/>
          <w:lang w:val="en-GB"/>
        </w:rPr>
        <w:t>F</w:t>
      </w:r>
      <w:r w:rsidR="00D717CF" w:rsidRPr="00C93D25">
        <w:rPr>
          <w:rFonts w:asciiTheme="majorHAnsi" w:hAnsiTheme="majorHAnsi" w:cstheme="majorHAnsi"/>
          <w:sz w:val="22"/>
          <w:szCs w:val="22"/>
          <w:lang w:val="en-GB"/>
        </w:rPr>
        <w:t xml:space="preserve">ishing </w:t>
      </w:r>
      <w:r w:rsidR="00E63FA7" w:rsidRPr="00C93D25">
        <w:rPr>
          <w:rFonts w:asciiTheme="majorHAnsi" w:hAnsiTheme="majorHAnsi" w:cstheme="majorHAnsi"/>
          <w:sz w:val="22"/>
          <w:szCs w:val="22"/>
          <w:lang w:val="en-GB"/>
        </w:rPr>
        <w:t xml:space="preserve">in </w:t>
      </w:r>
      <w:r w:rsidR="00D717CF" w:rsidRPr="00C93D25">
        <w:rPr>
          <w:rFonts w:asciiTheme="majorHAnsi" w:hAnsiTheme="majorHAnsi" w:cstheme="majorHAnsi"/>
          <w:sz w:val="22"/>
          <w:szCs w:val="22"/>
          <w:lang w:val="en-GB"/>
        </w:rPr>
        <w:t xml:space="preserve">the </w:t>
      </w:r>
      <w:r w:rsidR="00D93C9D" w:rsidRPr="00C93D25">
        <w:rPr>
          <w:rFonts w:asciiTheme="majorHAnsi" w:hAnsiTheme="majorHAnsi" w:cstheme="majorHAnsi"/>
          <w:sz w:val="22"/>
          <w:szCs w:val="22"/>
          <w:lang w:val="en-GB"/>
        </w:rPr>
        <w:t>S</w:t>
      </w:r>
      <w:r w:rsidR="00D717CF" w:rsidRPr="00C93D25">
        <w:rPr>
          <w:rFonts w:asciiTheme="majorHAnsi" w:hAnsiTheme="majorHAnsi" w:cstheme="majorHAnsi"/>
          <w:sz w:val="22"/>
          <w:szCs w:val="22"/>
          <w:lang w:val="en-GB"/>
        </w:rPr>
        <w:t>outh West Indian Ocean Region</w:t>
      </w:r>
      <w:r w:rsidR="00D93C9D" w:rsidRPr="00C93D25">
        <w:rPr>
          <w:rFonts w:asciiTheme="majorHAnsi" w:hAnsiTheme="majorHAnsi" w:cstheme="majorHAnsi"/>
          <w:sz w:val="22"/>
          <w:szCs w:val="22"/>
          <w:lang w:val="en-GB"/>
        </w:rPr>
        <w:t xml:space="preserve"> of 23 January 200</w:t>
      </w:r>
      <w:r w:rsidR="00382F4B" w:rsidRPr="00C93D25">
        <w:rPr>
          <w:rFonts w:asciiTheme="majorHAnsi" w:hAnsiTheme="majorHAnsi" w:cstheme="majorHAnsi"/>
          <w:sz w:val="22"/>
          <w:szCs w:val="22"/>
          <w:lang w:val="en-GB"/>
        </w:rPr>
        <w:t>7</w:t>
      </w:r>
      <w:r w:rsidR="00D717CF" w:rsidRPr="00C93D25">
        <w:rPr>
          <w:rFonts w:asciiTheme="majorHAnsi" w:hAnsiTheme="majorHAnsi" w:cstheme="majorHAnsi"/>
          <w:sz w:val="22"/>
          <w:szCs w:val="22"/>
          <w:lang w:val="en-GB"/>
        </w:rPr>
        <w:t xml:space="preserve"> and </w:t>
      </w:r>
      <w:r w:rsidR="00CC0353" w:rsidRPr="00C93D25">
        <w:rPr>
          <w:rFonts w:asciiTheme="majorHAnsi" w:hAnsiTheme="majorHAnsi" w:cstheme="majorHAnsi"/>
          <w:sz w:val="22"/>
          <w:szCs w:val="22"/>
          <w:lang w:val="en-GB"/>
        </w:rPr>
        <w:t xml:space="preserve">the </w:t>
      </w:r>
      <w:r w:rsidR="00D717CF" w:rsidRPr="00C93D25">
        <w:rPr>
          <w:rFonts w:asciiTheme="majorHAnsi" w:hAnsiTheme="majorHAnsi" w:cstheme="majorHAnsi"/>
          <w:sz w:val="22"/>
          <w:szCs w:val="22"/>
          <w:lang w:val="en-GB"/>
        </w:rPr>
        <w:t>commitment to establish the IOC</w:t>
      </w:r>
      <w:r w:rsidR="00B67331" w:rsidRPr="00C93D25">
        <w:rPr>
          <w:rFonts w:asciiTheme="majorHAnsi" w:hAnsiTheme="majorHAnsi" w:cstheme="majorHAnsi"/>
          <w:sz w:val="22"/>
          <w:szCs w:val="22"/>
          <w:lang w:val="en-GB"/>
        </w:rPr>
        <w:t xml:space="preserve"> </w:t>
      </w:r>
      <w:r w:rsidR="003D1501" w:rsidRPr="00C93D25">
        <w:rPr>
          <w:rFonts w:asciiTheme="majorHAnsi" w:hAnsiTheme="majorHAnsi" w:cstheme="majorHAnsi"/>
          <w:sz w:val="22"/>
          <w:szCs w:val="22"/>
          <w:lang w:val="en-GB"/>
        </w:rPr>
        <w:t>Regional Fisheries Surveillance</w:t>
      </w:r>
      <w:r w:rsidR="005A6D19" w:rsidRPr="00C93D25">
        <w:rPr>
          <w:rFonts w:asciiTheme="majorHAnsi" w:hAnsiTheme="majorHAnsi" w:cstheme="majorHAnsi"/>
          <w:sz w:val="22"/>
          <w:szCs w:val="22"/>
          <w:lang w:val="en-GB"/>
        </w:rPr>
        <w:t xml:space="preserve"> Plan</w:t>
      </w:r>
      <w:r w:rsidR="003D1501" w:rsidRPr="00C93D25">
        <w:rPr>
          <w:rFonts w:asciiTheme="majorHAnsi" w:hAnsiTheme="majorHAnsi" w:cstheme="majorHAnsi"/>
          <w:sz w:val="22"/>
          <w:szCs w:val="22"/>
          <w:lang w:val="en-GB"/>
        </w:rPr>
        <w:t xml:space="preserve"> (PRSP)</w:t>
      </w:r>
      <w:r w:rsidR="00382F4B" w:rsidRPr="00C93D25">
        <w:rPr>
          <w:rFonts w:asciiTheme="majorHAnsi" w:hAnsiTheme="majorHAnsi" w:cstheme="majorHAnsi"/>
          <w:sz w:val="22"/>
          <w:szCs w:val="22"/>
          <w:lang w:val="en-GB"/>
        </w:rPr>
        <w:t>;</w:t>
      </w:r>
    </w:p>
    <w:p w14:paraId="266E5993" w14:textId="77777777" w:rsidR="00D717CF" w:rsidRPr="00C93D25" w:rsidRDefault="00D717CF" w:rsidP="00051177">
      <w:pPr>
        <w:rPr>
          <w:rFonts w:asciiTheme="majorHAnsi" w:hAnsiTheme="majorHAnsi" w:cstheme="majorHAnsi"/>
          <w:sz w:val="22"/>
          <w:szCs w:val="22"/>
          <w:lang w:val="en-GB"/>
        </w:rPr>
      </w:pPr>
    </w:p>
    <w:p w14:paraId="726F3377" w14:textId="463853C8" w:rsidR="00D717CF" w:rsidRPr="00C93D25" w:rsidRDefault="00D717CF"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CONSIDERING the </w:t>
      </w:r>
      <w:r w:rsidR="00386FD4" w:rsidRPr="00C93D25">
        <w:rPr>
          <w:rFonts w:asciiTheme="majorHAnsi" w:hAnsiTheme="majorHAnsi" w:cstheme="majorHAnsi"/>
          <w:sz w:val="22"/>
          <w:szCs w:val="22"/>
          <w:lang w:val="en-GB"/>
        </w:rPr>
        <w:t>A</w:t>
      </w:r>
      <w:r w:rsidRPr="00C93D25">
        <w:rPr>
          <w:rFonts w:asciiTheme="majorHAnsi" w:hAnsiTheme="majorHAnsi" w:cstheme="majorHAnsi"/>
          <w:sz w:val="22"/>
          <w:szCs w:val="22"/>
          <w:lang w:val="en-GB"/>
        </w:rPr>
        <w:t xml:space="preserve">dministrative </w:t>
      </w:r>
      <w:r w:rsidR="00A117DB" w:rsidRPr="00C93D25">
        <w:rPr>
          <w:rFonts w:asciiTheme="majorHAnsi" w:hAnsiTheme="majorHAnsi" w:cstheme="majorHAnsi"/>
          <w:sz w:val="22"/>
          <w:szCs w:val="22"/>
          <w:lang w:val="en-GB"/>
        </w:rPr>
        <w:t>A</w:t>
      </w:r>
      <w:r w:rsidRPr="00C93D25">
        <w:rPr>
          <w:rFonts w:asciiTheme="majorHAnsi" w:hAnsiTheme="majorHAnsi" w:cstheme="majorHAnsi"/>
          <w:sz w:val="22"/>
          <w:szCs w:val="22"/>
          <w:lang w:val="en-GB"/>
        </w:rPr>
        <w:t>rrangement</w:t>
      </w:r>
      <w:r w:rsidR="00485EE6" w:rsidRPr="00C93D25">
        <w:rPr>
          <w:rFonts w:asciiTheme="majorHAnsi" w:hAnsiTheme="majorHAnsi" w:cstheme="majorHAnsi"/>
          <w:sz w:val="22"/>
          <w:szCs w:val="22"/>
          <w:lang w:val="en-GB"/>
        </w:rPr>
        <w:t>s</w:t>
      </w:r>
      <w:r w:rsidRPr="00C93D25">
        <w:rPr>
          <w:rFonts w:asciiTheme="majorHAnsi" w:hAnsiTheme="majorHAnsi" w:cstheme="majorHAnsi"/>
          <w:sz w:val="22"/>
          <w:szCs w:val="22"/>
          <w:lang w:val="en-GB"/>
        </w:rPr>
        <w:t xml:space="preserve"> </w:t>
      </w:r>
      <w:r w:rsidR="000D0B0B" w:rsidRPr="00C93D25">
        <w:rPr>
          <w:rFonts w:asciiTheme="majorHAnsi" w:hAnsiTheme="majorHAnsi" w:cstheme="majorHAnsi"/>
          <w:sz w:val="22"/>
          <w:szCs w:val="22"/>
          <w:lang w:val="en-GB"/>
        </w:rPr>
        <w:t xml:space="preserve">entered into </w:t>
      </w:r>
      <w:r w:rsidR="006565A5" w:rsidRPr="00C93D25">
        <w:rPr>
          <w:rFonts w:asciiTheme="majorHAnsi" w:hAnsiTheme="majorHAnsi" w:cstheme="majorHAnsi"/>
          <w:sz w:val="22"/>
          <w:szCs w:val="22"/>
          <w:lang w:val="en-GB"/>
        </w:rPr>
        <w:t>by</w:t>
      </w:r>
      <w:r w:rsidR="00386FD4"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 xml:space="preserve">each </w:t>
      </w:r>
      <w:r w:rsidR="0070004C" w:rsidRPr="00C93D25">
        <w:rPr>
          <w:rFonts w:asciiTheme="majorHAnsi" w:hAnsiTheme="majorHAnsi" w:cstheme="majorHAnsi"/>
          <w:sz w:val="22"/>
          <w:szCs w:val="22"/>
          <w:lang w:val="en-GB"/>
        </w:rPr>
        <w:t xml:space="preserve">Participating state in the 2007 Declaration of the Ministerial Conference </w:t>
      </w:r>
      <w:r w:rsidR="00A432AD" w:rsidRPr="00C93D25">
        <w:rPr>
          <w:rFonts w:asciiTheme="majorHAnsi" w:hAnsiTheme="majorHAnsi" w:cstheme="majorHAnsi"/>
          <w:sz w:val="22"/>
          <w:szCs w:val="22"/>
          <w:lang w:val="en-GB"/>
        </w:rPr>
        <w:t xml:space="preserve">for Combating Illegal, Unreported and Unregulated (IUU) Fisheries in the Southwest Indian Ocean </w:t>
      </w:r>
      <w:r w:rsidR="0070004C"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 xml:space="preserve"> </w:t>
      </w:r>
      <w:r w:rsidR="00386FD4" w:rsidRPr="00C93D25">
        <w:rPr>
          <w:rFonts w:asciiTheme="majorHAnsi" w:hAnsiTheme="majorHAnsi" w:cstheme="majorHAnsi"/>
          <w:sz w:val="22"/>
          <w:szCs w:val="22"/>
          <w:lang w:val="en-GB"/>
        </w:rPr>
        <w:t>with</w:t>
      </w:r>
      <w:r w:rsidRPr="00C93D25">
        <w:rPr>
          <w:rFonts w:asciiTheme="majorHAnsi" w:hAnsiTheme="majorHAnsi" w:cstheme="majorHAnsi"/>
          <w:sz w:val="22"/>
          <w:szCs w:val="22"/>
          <w:lang w:val="en-GB"/>
        </w:rPr>
        <w:t xml:space="preserve"> the </w:t>
      </w:r>
      <w:r w:rsidR="00D46F71" w:rsidRPr="00C93D25">
        <w:rPr>
          <w:rFonts w:asciiTheme="majorHAnsi" w:hAnsiTheme="majorHAnsi" w:cstheme="majorHAnsi"/>
          <w:sz w:val="22"/>
          <w:szCs w:val="22"/>
          <w:lang w:val="en-GB"/>
        </w:rPr>
        <w:t xml:space="preserve">Secretariat of the </w:t>
      </w:r>
      <w:r w:rsidRPr="00C93D25">
        <w:rPr>
          <w:rFonts w:asciiTheme="majorHAnsi" w:hAnsiTheme="majorHAnsi" w:cstheme="majorHAnsi"/>
          <w:sz w:val="22"/>
          <w:szCs w:val="22"/>
          <w:lang w:val="en-GB"/>
        </w:rPr>
        <w:t>I</w:t>
      </w:r>
      <w:r w:rsidR="00D46F71" w:rsidRPr="00C93D25">
        <w:rPr>
          <w:rFonts w:asciiTheme="majorHAnsi" w:hAnsiTheme="majorHAnsi" w:cstheme="majorHAnsi"/>
          <w:sz w:val="22"/>
          <w:szCs w:val="22"/>
          <w:lang w:val="en-GB"/>
        </w:rPr>
        <w:t xml:space="preserve">ndian </w:t>
      </w:r>
      <w:r w:rsidRPr="00C93D25">
        <w:rPr>
          <w:rFonts w:asciiTheme="majorHAnsi" w:hAnsiTheme="majorHAnsi" w:cstheme="majorHAnsi"/>
          <w:sz w:val="22"/>
          <w:szCs w:val="22"/>
          <w:lang w:val="en-GB"/>
        </w:rPr>
        <w:t>O</w:t>
      </w:r>
      <w:r w:rsidR="00D46F71" w:rsidRPr="00C93D25">
        <w:rPr>
          <w:rFonts w:asciiTheme="majorHAnsi" w:hAnsiTheme="majorHAnsi" w:cstheme="majorHAnsi"/>
          <w:sz w:val="22"/>
          <w:szCs w:val="22"/>
          <w:lang w:val="en-GB"/>
        </w:rPr>
        <w:t xml:space="preserve">cean </w:t>
      </w:r>
      <w:r w:rsidRPr="00C93D25">
        <w:rPr>
          <w:rFonts w:asciiTheme="majorHAnsi" w:hAnsiTheme="majorHAnsi" w:cstheme="majorHAnsi"/>
          <w:sz w:val="22"/>
          <w:szCs w:val="22"/>
          <w:lang w:val="en-GB"/>
        </w:rPr>
        <w:t>C</w:t>
      </w:r>
      <w:r w:rsidR="00D46F71" w:rsidRPr="00C93D25">
        <w:rPr>
          <w:rFonts w:asciiTheme="majorHAnsi" w:hAnsiTheme="majorHAnsi" w:cstheme="majorHAnsi"/>
          <w:sz w:val="22"/>
          <w:szCs w:val="22"/>
          <w:lang w:val="en-GB"/>
        </w:rPr>
        <w:t>ommission (IOC)</w:t>
      </w:r>
      <w:r w:rsidR="003F27FE" w:rsidRPr="00C93D25">
        <w:rPr>
          <w:rFonts w:asciiTheme="majorHAnsi" w:hAnsiTheme="majorHAnsi" w:cstheme="majorHAnsi"/>
          <w:sz w:val="22"/>
          <w:szCs w:val="22"/>
          <w:lang w:val="en-GB"/>
        </w:rPr>
        <w:t>;</w:t>
      </w:r>
    </w:p>
    <w:p w14:paraId="2F165EFB" w14:textId="77777777" w:rsidR="00DF09F9" w:rsidRPr="00C93D25" w:rsidRDefault="00DF09F9" w:rsidP="00051177">
      <w:pPr>
        <w:rPr>
          <w:rFonts w:asciiTheme="majorHAnsi" w:hAnsiTheme="majorHAnsi" w:cstheme="majorHAnsi"/>
          <w:sz w:val="22"/>
          <w:szCs w:val="22"/>
          <w:lang w:val="en-GB"/>
        </w:rPr>
      </w:pPr>
    </w:p>
    <w:p w14:paraId="08469BAD" w14:textId="1B41CED7" w:rsidR="00DF09F9" w:rsidRPr="00C93D25" w:rsidRDefault="00DF09F9"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CONSIDERING THE 2014 </w:t>
      </w:r>
      <w:r w:rsidR="000A5780" w:rsidRPr="00C93D25">
        <w:rPr>
          <w:rFonts w:asciiTheme="majorHAnsi" w:hAnsiTheme="majorHAnsi" w:cstheme="majorHAnsi"/>
          <w:sz w:val="22"/>
          <w:szCs w:val="22"/>
          <w:lang w:val="en-GB"/>
        </w:rPr>
        <w:t>M</w:t>
      </w:r>
      <w:r w:rsidRPr="00C93D25">
        <w:rPr>
          <w:rFonts w:asciiTheme="majorHAnsi" w:hAnsiTheme="majorHAnsi" w:cstheme="majorHAnsi"/>
          <w:sz w:val="22"/>
          <w:szCs w:val="22"/>
          <w:lang w:val="en-GB"/>
        </w:rPr>
        <w:t xml:space="preserve">emorandum </w:t>
      </w:r>
      <w:r w:rsidR="006565A5" w:rsidRPr="00C93D25">
        <w:rPr>
          <w:rFonts w:asciiTheme="majorHAnsi" w:hAnsiTheme="majorHAnsi" w:cstheme="majorHAnsi"/>
          <w:sz w:val="22"/>
          <w:szCs w:val="22"/>
          <w:lang w:val="en-GB"/>
        </w:rPr>
        <w:t>o</w:t>
      </w:r>
      <w:r w:rsidRPr="00C93D25">
        <w:rPr>
          <w:rFonts w:asciiTheme="majorHAnsi" w:hAnsiTheme="majorHAnsi" w:cstheme="majorHAnsi"/>
          <w:sz w:val="22"/>
          <w:szCs w:val="22"/>
          <w:lang w:val="en-GB"/>
        </w:rPr>
        <w:t xml:space="preserve">f </w:t>
      </w:r>
      <w:r w:rsidR="000A5780" w:rsidRPr="00C93D25">
        <w:rPr>
          <w:rFonts w:asciiTheme="majorHAnsi" w:hAnsiTheme="majorHAnsi" w:cstheme="majorHAnsi"/>
          <w:sz w:val="22"/>
          <w:szCs w:val="22"/>
          <w:lang w:val="en-GB"/>
        </w:rPr>
        <w:t>U</w:t>
      </w:r>
      <w:r w:rsidRPr="00C93D25">
        <w:rPr>
          <w:rFonts w:asciiTheme="majorHAnsi" w:hAnsiTheme="majorHAnsi" w:cstheme="majorHAnsi"/>
          <w:sz w:val="22"/>
          <w:szCs w:val="22"/>
          <w:lang w:val="en-GB"/>
        </w:rPr>
        <w:t xml:space="preserve">nderstanding </w:t>
      </w:r>
      <w:r w:rsidR="007A41F8" w:rsidRPr="00C93D25">
        <w:rPr>
          <w:rFonts w:asciiTheme="majorHAnsi" w:hAnsiTheme="majorHAnsi" w:cstheme="majorHAnsi"/>
          <w:sz w:val="22"/>
          <w:szCs w:val="22"/>
          <w:lang w:val="en-GB"/>
        </w:rPr>
        <w:t xml:space="preserve">to establish a Regional Monitoring Scheme for Fishing Activities and Data Sharing </w:t>
      </w:r>
      <w:r w:rsidR="00D55B9B" w:rsidRPr="00C93D25">
        <w:rPr>
          <w:rFonts w:asciiTheme="majorHAnsi" w:hAnsiTheme="majorHAnsi" w:cstheme="majorHAnsi"/>
          <w:sz w:val="22"/>
          <w:szCs w:val="22"/>
          <w:lang w:val="en-GB"/>
        </w:rPr>
        <w:t>among</w:t>
      </w:r>
      <w:r w:rsidRPr="00C93D25">
        <w:rPr>
          <w:rFonts w:asciiTheme="majorHAnsi" w:hAnsiTheme="majorHAnsi" w:cstheme="majorHAnsi"/>
          <w:sz w:val="22"/>
          <w:szCs w:val="22"/>
          <w:lang w:val="en-GB"/>
        </w:rPr>
        <w:t xml:space="preserve"> the Member States of the Indian Ocean Commission, cooperating for the creation of a Regional Monitoring Scheme for Fishing Activities and Data Sharing and its Confidentiality</w:t>
      </w:r>
      <w:r w:rsidR="000A5780" w:rsidRPr="00C93D25">
        <w:rPr>
          <w:rFonts w:asciiTheme="majorHAnsi" w:hAnsiTheme="majorHAnsi" w:cstheme="majorHAnsi"/>
          <w:sz w:val="22"/>
          <w:szCs w:val="22"/>
          <w:lang w:val="en-GB"/>
        </w:rPr>
        <w:t>,</w:t>
      </w:r>
      <w:r w:rsidR="006A3904" w:rsidRPr="00C93D25">
        <w:rPr>
          <w:rFonts w:asciiTheme="majorHAnsi" w:hAnsiTheme="majorHAnsi" w:cstheme="majorHAnsi"/>
          <w:sz w:val="22"/>
          <w:szCs w:val="22"/>
          <w:lang w:val="en-GB"/>
        </w:rPr>
        <w:t xml:space="preserve"> this </w:t>
      </w:r>
      <w:r w:rsidR="00E84C64" w:rsidRPr="00C93D25">
        <w:rPr>
          <w:rFonts w:asciiTheme="majorHAnsi" w:hAnsiTheme="majorHAnsi" w:cstheme="majorHAnsi"/>
          <w:sz w:val="22"/>
          <w:szCs w:val="22"/>
          <w:lang w:val="en-GB"/>
        </w:rPr>
        <w:t>Agreement</w:t>
      </w:r>
      <w:r w:rsidR="006A3904" w:rsidRPr="00C93D25">
        <w:rPr>
          <w:rFonts w:asciiTheme="majorHAnsi" w:hAnsiTheme="majorHAnsi" w:cstheme="majorHAnsi"/>
          <w:sz w:val="22"/>
          <w:szCs w:val="22"/>
          <w:lang w:val="en-GB"/>
        </w:rPr>
        <w:t xml:space="preserve"> shall replace the 2014 </w:t>
      </w:r>
      <w:r w:rsidR="000A5780" w:rsidRPr="00C93D25">
        <w:rPr>
          <w:rFonts w:asciiTheme="majorHAnsi" w:hAnsiTheme="majorHAnsi" w:cstheme="majorHAnsi"/>
          <w:sz w:val="22"/>
          <w:szCs w:val="22"/>
          <w:lang w:val="en-GB"/>
        </w:rPr>
        <w:t>MOU.</w:t>
      </w:r>
    </w:p>
    <w:p w14:paraId="17CF032F" w14:textId="77777777" w:rsidR="00341EC0" w:rsidRPr="00C93D25" w:rsidRDefault="00341EC0" w:rsidP="00051177">
      <w:pPr>
        <w:rPr>
          <w:rFonts w:asciiTheme="majorHAnsi" w:hAnsiTheme="majorHAnsi" w:cstheme="majorHAnsi"/>
          <w:sz w:val="22"/>
          <w:szCs w:val="22"/>
          <w:lang w:val="en-GB"/>
        </w:rPr>
      </w:pPr>
    </w:p>
    <w:p w14:paraId="7BB9D28D" w14:textId="5780C17F" w:rsidR="00341EC0" w:rsidRPr="00C93D25" w:rsidRDefault="00341EC0"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CONSIDERING the </w:t>
      </w:r>
      <w:r w:rsidR="00BB1CE2" w:rsidRPr="00C93D25">
        <w:rPr>
          <w:rFonts w:asciiTheme="majorHAnsi" w:hAnsiTheme="majorHAnsi" w:cstheme="majorHAnsi"/>
          <w:sz w:val="22"/>
          <w:szCs w:val="22"/>
          <w:lang w:val="en-GB"/>
        </w:rPr>
        <w:t>Protocol on Fisher</w:t>
      </w:r>
      <w:r w:rsidR="00827721" w:rsidRPr="00C93D25">
        <w:rPr>
          <w:rFonts w:asciiTheme="majorHAnsi" w:hAnsiTheme="majorHAnsi" w:cstheme="majorHAnsi"/>
          <w:sz w:val="22"/>
          <w:szCs w:val="22"/>
          <w:lang w:val="en-GB"/>
        </w:rPr>
        <w:t>ies signed by Southern African Development Community (SADC)</w:t>
      </w:r>
      <w:r w:rsidR="0012389C" w:rsidRPr="00C93D25">
        <w:rPr>
          <w:rFonts w:asciiTheme="majorHAnsi" w:hAnsiTheme="majorHAnsi" w:cstheme="majorHAnsi"/>
          <w:sz w:val="22"/>
          <w:szCs w:val="22"/>
          <w:lang w:val="en-GB"/>
        </w:rPr>
        <w:t xml:space="preserve"> Ministers responsible for fisheries on </w:t>
      </w:r>
      <w:r w:rsidR="00347D71" w:rsidRPr="00C93D25">
        <w:rPr>
          <w:rFonts w:asciiTheme="majorHAnsi" w:hAnsiTheme="majorHAnsi" w:cstheme="majorHAnsi"/>
          <w:sz w:val="22"/>
          <w:szCs w:val="22"/>
          <w:lang w:val="en-GB"/>
        </w:rPr>
        <w:t>14 August 2001</w:t>
      </w:r>
      <w:r w:rsidR="00847F82" w:rsidRPr="00C93D25">
        <w:rPr>
          <w:rFonts w:asciiTheme="majorHAnsi" w:hAnsiTheme="majorHAnsi" w:cstheme="majorHAnsi"/>
          <w:sz w:val="22"/>
          <w:szCs w:val="22"/>
          <w:lang w:val="en-GB"/>
        </w:rPr>
        <w:t xml:space="preserve"> and the </w:t>
      </w:r>
      <w:r w:rsidR="00FE3997" w:rsidRPr="00C93D25">
        <w:rPr>
          <w:rFonts w:asciiTheme="majorHAnsi" w:hAnsiTheme="majorHAnsi" w:cstheme="majorHAnsi"/>
          <w:sz w:val="22"/>
          <w:szCs w:val="22"/>
          <w:lang w:val="en-GB"/>
        </w:rPr>
        <w:t>S</w:t>
      </w:r>
      <w:r w:rsidRPr="00C93D25">
        <w:rPr>
          <w:rFonts w:asciiTheme="majorHAnsi" w:hAnsiTheme="majorHAnsi" w:cstheme="majorHAnsi"/>
          <w:sz w:val="22"/>
          <w:szCs w:val="22"/>
          <w:lang w:val="en-GB"/>
        </w:rPr>
        <w:t xml:space="preserve">tatement of </w:t>
      </w:r>
      <w:r w:rsidR="00FE3997" w:rsidRPr="00C93D25">
        <w:rPr>
          <w:rFonts w:asciiTheme="majorHAnsi" w:hAnsiTheme="majorHAnsi" w:cstheme="majorHAnsi"/>
          <w:sz w:val="22"/>
          <w:szCs w:val="22"/>
          <w:lang w:val="en-GB"/>
        </w:rPr>
        <w:t>C</w:t>
      </w:r>
      <w:r w:rsidRPr="00C93D25">
        <w:rPr>
          <w:rFonts w:asciiTheme="majorHAnsi" w:hAnsiTheme="majorHAnsi" w:cstheme="majorHAnsi"/>
          <w:sz w:val="22"/>
          <w:szCs w:val="22"/>
          <w:lang w:val="en-GB"/>
        </w:rPr>
        <w:t xml:space="preserve">ommitment </w:t>
      </w:r>
      <w:r w:rsidR="002148A7" w:rsidRPr="00C93D25">
        <w:rPr>
          <w:rFonts w:asciiTheme="majorHAnsi" w:hAnsiTheme="majorHAnsi" w:cstheme="majorHAnsi"/>
          <w:sz w:val="22"/>
          <w:szCs w:val="22"/>
          <w:lang w:val="en-GB"/>
        </w:rPr>
        <w:t xml:space="preserve">to </w:t>
      </w:r>
      <w:r w:rsidR="007F64F1" w:rsidRPr="00C93D25">
        <w:rPr>
          <w:rFonts w:asciiTheme="majorHAnsi" w:hAnsiTheme="majorHAnsi" w:cstheme="majorHAnsi"/>
          <w:sz w:val="22"/>
          <w:szCs w:val="22"/>
          <w:lang w:val="en-GB"/>
        </w:rPr>
        <w:t>C</w:t>
      </w:r>
      <w:r w:rsidR="002148A7" w:rsidRPr="00C93D25">
        <w:rPr>
          <w:rFonts w:asciiTheme="majorHAnsi" w:hAnsiTheme="majorHAnsi" w:cstheme="majorHAnsi"/>
          <w:sz w:val="22"/>
          <w:szCs w:val="22"/>
          <w:lang w:val="en-GB"/>
        </w:rPr>
        <w:t xml:space="preserve">ombat Illegal, Unreported and Unregulated (IUU) </w:t>
      </w:r>
      <w:r w:rsidR="007F64F1" w:rsidRPr="00C93D25">
        <w:rPr>
          <w:rFonts w:asciiTheme="majorHAnsi" w:hAnsiTheme="majorHAnsi" w:cstheme="majorHAnsi"/>
          <w:sz w:val="22"/>
          <w:szCs w:val="22"/>
          <w:lang w:val="en-GB"/>
        </w:rPr>
        <w:t>F</w:t>
      </w:r>
      <w:r w:rsidR="002148A7" w:rsidRPr="00C93D25">
        <w:rPr>
          <w:rFonts w:asciiTheme="majorHAnsi" w:hAnsiTheme="majorHAnsi" w:cstheme="majorHAnsi"/>
          <w:sz w:val="22"/>
          <w:szCs w:val="22"/>
          <w:lang w:val="en-GB"/>
        </w:rPr>
        <w:t xml:space="preserve">ishing signed </w:t>
      </w:r>
      <w:r w:rsidRPr="00C93D25">
        <w:rPr>
          <w:rFonts w:asciiTheme="majorHAnsi" w:hAnsiTheme="majorHAnsi" w:cstheme="majorHAnsi"/>
          <w:sz w:val="22"/>
          <w:szCs w:val="22"/>
          <w:lang w:val="en-GB"/>
        </w:rPr>
        <w:t xml:space="preserve">by </w:t>
      </w:r>
      <w:r w:rsidR="00023ADB" w:rsidRPr="00C93D25">
        <w:rPr>
          <w:rFonts w:asciiTheme="majorHAnsi" w:hAnsiTheme="majorHAnsi" w:cstheme="majorHAnsi"/>
          <w:sz w:val="22"/>
          <w:szCs w:val="22"/>
          <w:lang w:val="en-GB"/>
        </w:rPr>
        <w:t>SADC</w:t>
      </w:r>
      <w:r w:rsidRPr="00C93D25">
        <w:rPr>
          <w:rFonts w:asciiTheme="majorHAnsi" w:hAnsiTheme="majorHAnsi" w:cstheme="majorHAnsi"/>
          <w:sz w:val="22"/>
          <w:szCs w:val="22"/>
          <w:lang w:val="en-GB"/>
        </w:rPr>
        <w:t xml:space="preserve"> Ministers responsible for </w:t>
      </w:r>
      <w:r w:rsidR="00403DE0" w:rsidRPr="00C93D25">
        <w:rPr>
          <w:rFonts w:asciiTheme="majorHAnsi" w:hAnsiTheme="majorHAnsi" w:cstheme="majorHAnsi"/>
          <w:sz w:val="22"/>
          <w:szCs w:val="22"/>
          <w:lang w:val="en-GB"/>
        </w:rPr>
        <w:t>m</w:t>
      </w:r>
      <w:r w:rsidRPr="00C93D25">
        <w:rPr>
          <w:rFonts w:asciiTheme="majorHAnsi" w:hAnsiTheme="majorHAnsi" w:cstheme="majorHAnsi"/>
          <w:sz w:val="22"/>
          <w:szCs w:val="22"/>
          <w:lang w:val="en-GB"/>
        </w:rPr>
        <w:t xml:space="preserve">arine </w:t>
      </w:r>
      <w:r w:rsidR="00403DE0" w:rsidRPr="00C93D25">
        <w:rPr>
          <w:rFonts w:asciiTheme="majorHAnsi" w:hAnsiTheme="majorHAnsi" w:cstheme="majorHAnsi"/>
          <w:sz w:val="22"/>
          <w:szCs w:val="22"/>
          <w:lang w:val="en-GB"/>
        </w:rPr>
        <w:t>f</w:t>
      </w:r>
      <w:r w:rsidRPr="00C93D25">
        <w:rPr>
          <w:rFonts w:asciiTheme="majorHAnsi" w:hAnsiTheme="majorHAnsi" w:cstheme="majorHAnsi"/>
          <w:sz w:val="22"/>
          <w:szCs w:val="22"/>
          <w:lang w:val="en-GB"/>
        </w:rPr>
        <w:t xml:space="preserve">isheries on </w:t>
      </w:r>
      <w:r w:rsidR="003F27FE" w:rsidRPr="00C93D25">
        <w:rPr>
          <w:rFonts w:asciiTheme="majorHAnsi" w:hAnsiTheme="majorHAnsi" w:cstheme="majorHAnsi"/>
          <w:sz w:val="22"/>
          <w:szCs w:val="22"/>
          <w:lang w:val="en-GB"/>
        </w:rPr>
        <w:t>04</w:t>
      </w:r>
      <w:r w:rsidR="005C2EA8" w:rsidRPr="00C93D25">
        <w:rPr>
          <w:rFonts w:asciiTheme="majorHAnsi" w:hAnsiTheme="majorHAnsi" w:cstheme="majorHAnsi"/>
          <w:sz w:val="22"/>
          <w:szCs w:val="22"/>
          <w:vertAlign w:val="superscript"/>
          <w:lang w:val="en-GB"/>
        </w:rPr>
        <w:t>th</w:t>
      </w:r>
      <w:r w:rsidR="003F27FE" w:rsidRPr="00C93D25">
        <w:rPr>
          <w:rFonts w:asciiTheme="majorHAnsi" w:hAnsiTheme="majorHAnsi" w:cstheme="majorHAnsi"/>
          <w:sz w:val="22"/>
          <w:szCs w:val="22"/>
          <w:lang w:val="en-GB"/>
        </w:rPr>
        <w:t xml:space="preserve"> July 2008;</w:t>
      </w:r>
      <w:r w:rsidRPr="00C93D25">
        <w:rPr>
          <w:rFonts w:asciiTheme="majorHAnsi" w:hAnsiTheme="majorHAnsi" w:cstheme="majorHAnsi"/>
          <w:sz w:val="22"/>
          <w:szCs w:val="22"/>
          <w:lang w:val="en-GB"/>
        </w:rPr>
        <w:t xml:space="preserve"> </w:t>
      </w:r>
    </w:p>
    <w:p w14:paraId="22CF5912" w14:textId="4458DE22" w:rsidR="00DF09F9" w:rsidRPr="00C93D25" w:rsidRDefault="00DF09F9" w:rsidP="00051177">
      <w:pPr>
        <w:rPr>
          <w:rFonts w:asciiTheme="majorHAnsi" w:hAnsiTheme="majorHAnsi" w:cstheme="majorHAnsi"/>
          <w:sz w:val="22"/>
          <w:szCs w:val="22"/>
          <w:lang w:val="en-GB"/>
        </w:rPr>
      </w:pPr>
    </w:p>
    <w:p w14:paraId="0798C61C" w14:textId="77777777" w:rsidR="00DF09F9" w:rsidRPr="00C93D25" w:rsidRDefault="00DF09F9"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CONSIDERING the commitment of each State to ensure by its own means sufficient capacity to the exchange and sharing of fisheries MCS information in a near real time period;</w:t>
      </w:r>
    </w:p>
    <w:p w14:paraId="0AF4C6FD" w14:textId="77777777" w:rsidR="003D7288" w:rsidRPr="00C93D25" w:rsidRDefault="003D7288" w:rsidP="00051177">
      <w:pPr>
        <w:rPr>
          <w:rFonts w:asciiTheme="majorHAnsi" w:hAnsiTheme="majorHAnsi" w:cstheme="majorHAnsi"/>
          <w:sz w:val="22"/>
          <w:szCs w:val="22"/>
          <w:lang w:val="en-GB"/>
        </w:rPr>
      </w:pPr>
    </w:p>
    <w:p w14:paraId="6B828ED5" w14:textId="64275ED4" w:rsidR="003D7288" w:rsidRPr="00C93D25" w:rsidRDefault="003D7288"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RECALLING the </w:t>
      </w:r>
      <w:r w:rsidR="006F7853" w:rsidRPr="00C93D25">
        <w:rPr>
          <w:rFonts w:asciiTheme="majorHAnsi" w:hAnsiTheme="majorHAnsi" w:cstheme="majorHAnsi"/>
          <w:sz w:val="22"/>
          <w:szCs w:val="22"/>
          <w:lang w:val="en-GB"/>
        </w:rPr>
        <w:t>endorsement</w:t>
      </w:r>
      <w:r w:rsidR="00EA7921" w:rsidRPr="00C93D25">
        <w:rPr>
          <w:rFonts w:asciiTheme="majorHAnsi" w:hAnsiTheme="majorHAnsi" w:cstheme="majorHAnsi"/>
          <w:sz w:val="22"/>
          <w:szCs w:val="22"/>
          <w:lang w:val="en-GB"/>
        </w:rPr>
        <w:t xml:space="preserve"> on 21</w:t>
      </w:r>
      <w:r w:rsidR="00EA7921" w:rsidRPr="00C93D25">
        <w:rPr>
          <w:rFonts w:asciiTheme="majorHAnsi" w:hAnsiTheme="majorHAnsi" w:cstheme="majorHAnsi"/>
          <w:sz w:val="22"/>
          <w:szCs w:val="22"/>
          <w:vertAlign w:val="superscript"/>
          <w:lang w:val="en-GB"/>
        </w:rPr>
        <w:t>st</w:t>
      </w:r>
      <w:r w:rsidR="00EA7921" w:rsidRPr="00C93D25">
        <w:rPr>
          <w:rFonts w:asciiTheme="majorHAnsi" w:hAnsiTheme="majorHAnsi" w:cstheme="majorHAnsi"/>
          <w:sz w:val="22"/>
          <w:szCs w:val="22"/>
          <w:lang w:val="en-GB"/>
        </w:rPr>
        <w:t xml:space="preserve"> October 2011</w:t>
      </w:r>
      <w:r w:rsidR="006F7853" w:rsidRPr="00C93D25">
        <w:rPr>
          <w:rFonts w:asciiTheme="majorHAnsi" w:hAnsiTheme="majorHAnsi" w:cstheme="majorHAnsi"/>
          <w:sz w:val="22"/>
          <w:szCs w:val="22"/>
          <w:lang w:val="en-GB"/>
        </w:rPr>
        <w:t xml:space="preserve"> by </w:t>
      </w:r>
      <w:r w:rsidRPr="00C93D25">
        <w:rPr>
          <w:rFonts w:asciiTheme="majorHAnsi" w:hAnsiTheme="majorHAnsi" w:cstheme="majorHAnsi"/>
          <w:sz w:val="22"/>
          <w:szCs w:val="22"/>
          <w:lang w:val="en-GB"/>
        </w:rPr>
        <w:t>the</w:t>
      </w:r>
      <w:r w:rsidR="0023002E" w:rsidRPr="00C93D25">
        <w:rPr>
          <w:rFonts w:asciiTheme="majorHAnsi" w:hAnsiTheme="majorHAnsi" w:cstheme="majorHAnsi"/>
          <w:sz w:val="22"/>
          <w:szCs w:val="22"/>
          <w:lang w:val="en-GB"/>
        </w:rPr>
        <w:t xml:space="preserve"> Permanent Liaison Officers of the IOC member States</w:t>
      </w:r>
      <w:r w:rsidR="00D36F02" w:rsidRPr="00C93D25">
        <w:rPr>
          <w:rFonts w:asciiTheme="majorHAnsi" w:hAnsiTheme="majorHAnsi" w:cstheme="majorHAnsi"/>
          <w:sz w:val="22"/>
          <w:szCs w:val="22"/>
          <w:lang w:val="en-GB"/>
        </w:rPr>
        <w:t xml:space="preserve"> </w:t>
      </w:r>
      <w:r w:rsidR="00784126" w:rsidRPr="00C93D25">
        <w:rPr>
          <w:rFonts w:asciiTheme="majorHAnsi" w:hAnsiTheme="majorHAnsi" w:cstheme="majorHAnsi"/>
          <w:sz w:val="22"/>
          <w:szCs w:val="22"/>
          <w:lang w:val="en-GB"/>
        </w:rPr>
        <w:t xml:space="preserve">of a recommendation </w:t>
      </w:r>
      <w:r w:rsidR="00445B11" w:rsidRPr="00C93D25">
        <w:rPr>
          <w:rFonts w:asciiTheme="majorHAnsi" w:hAnsiTheme="majorHAnsi" w:cstheme="majorHAnsi"/>
          <w:sz w:val="22"/>
          <w:szCs w:val="22"/>
          <w:lang w:val="en-GB"/>
        </w:rPr>
        <w:t xml:space="preserve">to enlarge the </w:t>
      </w:r>
      <w:r w:rsidR="00D85C47" w:rsidRPr="00C93D25">
        <w:rPr>
          <w:rFonts w:asciiTheme="majorHAnsi" w:hAnsiTheme="majorHAnsi" w:cstheme="majorHAnsi"/>
          <w:sz w:val="22"/>
          <w:szCs w:val="22"/>
          <w:lang w:val="en-GB"/>
        </w:rPr>
        <w:t>activities</w:t>
      </w:r>
      <w:r w:rsidR="00D04D26" w:rsidRPr="00C93D25">
        <w:rPr>
          <w:rFonts w:asciiTheme="majorHAnsi" w:hAnsiTheme="majorHAnsi" w:cstheme="majorHAnsi"/>
          <w:sz w:val="22"/>
          <w:szCs w:val="22"/>
          <w:lang w:val="en-GB"/>
        </w:rPr>
        <w:t xml:space="preserve"> of the </w:t>
      </w:r>
      <w:r w:rsidR="007222E2" w:rsidRPr="00C93D25">
        <w:rPr>
          <w:rFonts w:asciiTheme="majorHAnsi" w:hAnsiTheme="majorHAnsi" w:cstheme="majorHAnsi"/>
          <w:sz w:val="22"/>
          <w:szCs w:val="22"/>
          <w:lang w:val="en-GB"/>
        </w:rPr>
        <w:t>PRSP Regional Coordinating Unit</w:t>
      </w:r>
      <w:r w:rsidR="00D85C47" w:rsidRPr="00C93D25">
        <w:rPr>
          <w:rFonts w:asciiTheme="majorHAnsi" w:hAnsiTheme="majorHAnsi" w:cstheme="majorHAnsi"/>
          <w:sz w:val="22"/>
          <w:szCs w:val="22"/>
          <w:lang w:val="en-GB"/>
        </w:rPr>
        <w:t xml:space="preserve"> to neighbouring coastal</w:t>
      </w:r>
      <w:r w:rsidR="00D13E83" w:rsidRPr="00C93D25">
        <w:rPr>
          <w:rFonts w:asciiTheme="majorHAnsi" w:hAnsiTheme="majorHAnsi" w:cstheme="majorHAnsi"/>
          <w:sz w:val="22"/>
          <w:szCs w:val="22"/>
          <w:lang w:val="en-GB"/>
        </w:rPr>
        <w:t xml:space="preserve"> States</w:t>
      </w:r>
      <w:r w:rsidR="00EA7921"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 xml:space="preserve"> </w:t>
      </w:r>
    </w:p>
    <w:p w14:paraId="0AAE60B1" w14:textId="77777777" w:rsidR="00806335" w:rsidRPr="00C93D25" w:rsidRDefault="00806335" w:rsidP="00051177">
      <w:pPr>
        <w:rPr>
          <w:rFonts w:asciiTheme="majorHAnsi" w:hAnsiTheme="majorHAnsi" w:cstheme="majorHAnsi"/>
          <w:sz w:val="22"/>
          <w:szCs w:val="22"/>
          <w:lang w:val="en-GB"/>
        </w:rPr>
      </w:pPr>
    </w:p>
    <w:p w14:paraId="5EC01B93" w14:textId="2F2AC1E5" w:rsidR="00806335" w:rsidRPr="00C93D25" w:rsidRDefault="00806335"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RECALLING the recommendations of the Ministerial Declaration </w:t>
      </w:r>
      <w:r w:rsidR="009B6DB9" w:rsidRPr="00C93D25">
        <w:rPr>
          <w:rFonts w:asciiTheme="majorHAnsi" w:hAnsiTheme="majorHAnsi" w:cstheme="majorHAnsi"/>
          <w:sz w:val="22"/>
          <w:szCs w:val="22"/>
          <w:lang w:val="en-GB"/>
        </w:rPr>
        <w:t>of PRSP</w:t>
      </w:r>
      <w:r w:rsidRPr="00C93D25">
        <w:rPr>
          <w:rFonts w:asciiTheme="majorHAnsi" w:hAnsiTheme="majorHAnsi" w:cstheme="majorHAnsi"/>
          <w:sz w:val="22"/>
          <w:szCs w:val="22"/>
          <w:lang w:val="en-GB"/>
        </w:rPr>
        <w:t xml:space="preserve"> participating </w:t>
      </w:r>
      <w:r w:rsidR="00343174" w:rsidRPr="00C93D25">
        <w:rPr>
          <w:rFonts w:asciiTheme="majorHAnsi" w:hAnsiTheme="majorHAnsi" w:cstheme="majorHAnsi"/>
          <w:sz w:val="22"/>
          <w:szCs w:val="22"/>
          <w:lang w:val="en-GB"/>
        </w:rPr>
        <w:t>S</w:t>
      </w:r>
      <w:r w:rsidRPr="00C93D25">
        <w:rPr>
          <w:rFonts w:asciiTheme="majorHAnsi" w:hAnsiTheme="majorHAnsi" w:cstheme="majorHAnsi"/>
          <w:sz w:val="22"/>
          <w:szCs w:val="22"/>
          <w:lang w:val="en-GB"/>
        </w:rPr>
        <w:t>tates</w:t>
      </w:r>
      <w:r w:rsidR="00E363B4" w:rsidRPr="00C93D25">
        <w:rPr>
          <w:rFonts w:asciiTheme="majorHAnsi" w:hAnsiTheme="majorHAnsi" w:cstheme="majorHAnsi"/>
          <w:sz w:val="22"/>
          <w:szCs w:val="22"/>
          <w:lang w:val="en-GB"/>
        </w:rPr>
        <w:t>’</w:t>
      </w:r>
      <w:r w:rsidRPr="00C93D25">
        <w:rPr>
          <w:rFonts w:asciiTheme="majorHAnsi" w:hAnsiTheme="majorHAnsi" w:cstheme="majorHAnsi"/>
          <w:sz w:val="22"/>
          <w:szCs w:val="22"/>
          <w:lang w:val="en-GB"/>
        </w:rPr>
        <w:t xml:space="preserve"> Fisheries Ministers</w:t>
      </w:r>
      <w:r w:rsidR="00BF4941" w:rsidRPr="00C93D25">
        <w:rPr>
          <w:rFonts w:asciiTheme="majorHAnsi" w:hAnsiTheme="majorHAnsi" w:cstheme="majorHAnsi"/>
          <w:sz w:val="22"/>
          <w:szCs w:val="22"/>
          <w:lang w:val="en-GB"/>
        </w:rPr>
        <w:t xml:space="preserve"> of 21</w:t>
      </w:r>
      <w:r w:rsidR="00BF4941" w:rsidRPr="00C93D25">
        <w:rPr>
          <w:rFonts w:asciiTheme="majorHAnsi" w:hAnsiTheme="majorHAnsi" w:cstheme="majorHAnsi"/>
          <w:sz w:val="22"/>
          <w:szCs w:val="22"/>
          <w:vertAlign w:val="superscript"/>
          <w:lang w:val="en-GB"/>
        </w:rPr>
        <w:t>st</w:t>
      </w:r>
      <w:r w:rsidR="00BF4941" w:rsidRPr="00C93D25">
        <w:rPr>
          <w:rFonts w:asciiTheme="majorHAnsi" w:hAnsiTheme="majorHAnsi" w:cstheme="majorHAnsi"/>
          <w:sz w:val="22"/>
          <w:szCs w:val="22"/>
          <w:lang w:val="en-GB"/>
        </w:rPr>
        <w:t xml:space="preserve"> July </w:t>
      </w:r>
      <w:proofErr w:type="gramStart"/>
      <w:r w:rsidR="00BF4941" w:rsidRPr="00C93D25">
        <w:rPr>
          <w:rFonts w:asciiTheme="majorHAnsi" w:hAnsiTheme="majorHAnsi" w:cstheme="majorHAnsi"/>
          <w:sz w:val="22"/>
          <w:szCs w:val="22"/>
          <w:lang w:val="en-GB"/>
        </w:rPr>
        <w:t>2017</w:t>
      </w:r>
      <w:r w:rsidR="00343174" w:rsidRPr="00C93D25">
        <w:rPr>
          <w:rFonts w:asciiTheme="majorHAnsi" w:hAnsiTheme="majorHAnsi" w:cstheme="majorHAnsi"/>
          <w:sz w:val="22"/>
          <w:szCs w:val="22"/>
          <w:lang w:val="en-GB"/>
        </w:rPr>
        <w:t>;</w:t>
      </w:r>
      <w:proofErr w:type="gramEnd"/>
      <w:r w:rsidR="00343174"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 xml:space="preserve"> </w:t>
      </w:r>
    </w:p>
    <w:p w14:paraId="0AEEB5DD" w14:textId="77777777" w:rsidR="003D7288" w:rsidRPr="00C93D25" w:rsidRDefault="003D7288" w:rsidP="00051177">
      <w:pPr>
        <w:rPr>
          <w:rFonts w:asciiTheme="majorHAnsi" w:hAnsiTheme="majorHAnsi" w:cstheme="majorHAnsi"/>
          <w:sz w:val="22"/>
          <w:szCs w:val="22"/>
          <w:lang w:val="en-GB"/>
        </w:rPr>
      </w:pPr>
    </w:p>
    <w:p w14:paraId="02C3A280" w14:textId="4B028586" w:rsidR="00D717CF" w:rsidRPr="00C93D25" w:rsidRDefault="003D7288"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ACKNOWLEDGING the concerns raised by the Parties regarding the ongoing problem of illegal fishing </w:t>
      </w:r>
      <w:r w:rsidR="00C51F63" w:rsidRPr="00C93D25">
        <w:rPr>
          <w:rFonts w:asciiTheme="majorHAnsi" w:hAnsiTheme="majorHAnsi" w:cstheme="majorHAnsi"/>
          <w:sz w:val="22"/>
          <w:szCs w:val="22"/>
          <w:lang w:val="en-GB"/>
        </w:rPr>
        <w:t xml:space="preserve">activities </w:t>
      </w:r>
      <w:r w:rsidRPr="00C93D25">
        <w:rPr>
          <w:rFonts w:asciiTheme="majorHAnsi" w:hAnsiTheme="majorHAnsi" w:cstheme="majorHAnsi"/>
          <w:sz w:val="22"/>
          <w:szCs w:val="22"/>
          <w:lang w:val="en-GB"/>
        </w:rPr>
        <w:t xml:space="preserve">in the adjacent marine areas, </w:t>
      </w:r>
      <w:r w:rsidR="00372893" w:rsidRPr="00C93D25">
        <w:rPr>
          <w:rFonts w:asciiTheme="majorHAnsi" w:hAnsiTheme="majorHAnsi" w:cstheme="majorHAnsi"/>
          <w:sz w:val="22"/>
          <w:szCs w:val="22"/>
          <w:lang w:val="en-GB"/>
        </w:rPr>
        <w:t xml:space="preserve">in violation of </w:t>
      </w:r>
      <w:r w:rsidR="00EC7D96" w:rsidRPr="00C93D25">
        <w:rPr>
          <w:rFonts w:asciiTheme="majorHAnsi" w:hAnsiTheme="majorHAnsi" w:cstheme="majorHAnsi"/>
          <w:sz w:val="22"/>
          <w:szCs w:val="22"/>
          <w:lang w:val="en-GB"/>
        </w:rPr>
        <w:t xml:space="preserve">applicable </w:t>
      </w:r>
      <w:r w:rsidR="00372893" w:rsidRPr="00C93D25">
        <w:rPr>
          <w:rFonts w:asciiTheme="majorHAnsi" w:hAnsiTheme="majorHAnsi" w:cstheme="majorHAnsi"/>
          <w:sz w:val="22"/>
          <w:szCs w:val="22"/>
          <w:lang w:val="en-GB"/>
        </w:rPr>
        <w:t xml:space="preserve">national, regional and international </w:t>
      </w:r>
      <w:r w:rsidR="003F281C" w:rsidRPr="00C93D25">
        <w:rPr>
          <w:rFonts w:asciiTheme="majorHAnsi" w:hAnsiTheme="majorHAnsi" w:cstheme="majorHAnsi"/>
          <w:sz w:val="22"/>
          <w:szCs w:val="22"/>
          <w:lang w:val="en-GB"/>
        </w:rPr>
        <w:t xml:space="preserve">laws and </w:t>
      </w:r>
      <w:proofErr w:type="gramStart"/>
      <w:r w:rsidR="003F281C" w:rsidRPr="00C93D25">
        <w:rPr>
          <w:rFonts w:asciiTheme="majorHAnsi" w:hAnsiTheme="majorHAnsi" w:cstheme="majorHAnsi"/>
          <w:sz w:val="22"/>
          <w:szCs w:val="22"/>
          <w:lang w:val="en-GB"/>
        </w:rPr>
        <w:t>obligations;</w:t>
      </w:r>
      <w:proofErr w:type="gramEnd"/>
      <w:r w:rsidR="003F281C" w:rsidRPr="00C93D25">
        <w:rPr>
          <w:rFonts w:asciiTheme="majorHAnsi" w:hAnsiTheme="majorHAnsi" w:cstheme="majorHAnsi"/>
          <w:sz w:val="22"/>
          <w:szCs w:val="22"/>
          <w:lang w:val="en-GB"/>
        </w:rPr>
        <w:t xml:space="preserve"> </w:t>
      </w:r>
    </w:p>
    <w:p w14:paraId="263DB95B" w14:textId="77777777" w:rsidR="00D717CF" w:rsidRPr="00C93D25" w:rsidRDefault="00D717CF" w:rsidP="00051177">
      <w:pPr>
        <w:tabs>
          <w:tab w:val="left" w:pos="1980"/>
        </w:tabs>
        <w:rPr>
          <w:rFonts w:asciiTheme="majorHAnsi" w:hAnsiTheme="majorHAnsi" w:cstheme="majorHAnsi"/>
          <w:sz w:val="22"/>
          <w:szCs w:val="22"/>
          <w:lang w:val="en-GB"/>
        </w:rPr>
      </w:pPr>
    </w:p>
    <w:p w14:paraId="6ECF23C9" w14:textId="0E327C45" w:rsidR="00857671" w:rsidRPr="00C93D25" w:rsidRDefault="00643FBC" w:rsidP="00051177">
      <w:pPr>
        <w:rPr>
          <w:rFonts w:asciiTheme="majorHAnsi" w:hAnsiTheme="majorHAnsi" w:cstheme="majorHAnsi"/>
          <w:sz w:val="22"/>
          <w:szCs w:val="22"/>
          <w:lang w:val="en-GB"/>
        </w:rPr>
      </w:pPr>
      <w:r w:rsidRPr="00C93D25">
        <w:rPr>
          <w:rFonts w:asciiTheme="majorHAnsi" w:hAnsiTheme="majorHAnsi" w:cstheme="majorHAnsi"/>
          <w:sz w:val="22"/>
          <w:szCs w:val="22"/>
          <w:lang w:val="en-GB"/>
        </w:rPr>
        <w:t>RECOGNIZING the need</w:t>
      </w:r>
      <w:r w:rsidR="00510115" w:rsidRPr="00C93D25">
        <w:rPr>
          <w:rFonts w:asciiTheme="majorHAnsi" w:hAnsiTheme="majorHAnsi" w:cstheme="majorHAnsi"/>
          <w:sz w:val="22"/>
          <w:szCs w:val="22"/>
          <w:lang w:val="en-GB"/>
        </w:rPr>
        <w:t xml:space="preserve"> to establish </w:t>
      </w:r>
      <w:r w:rsidR="00D717CF" w:rsidRPr="00C93D25">
        <w:rPr>
          <w:rFonts w:asciiTheme="majorHAnsi" w:hAnsiTheme="majorHAnsi" w:cstheme="majorHAnsi"/>
          <w:sz w:val="22"/>
          <w:szCs w:val="22"/>
          <w:lang w:val="en-GB"/>
        </w:rPr>
        <w:t xml:space="preserve">a regional </w:t>
      </w:r>
      <w:r w:rsidR="000B597D" w:rsidRPr="00C93D25">
        <w:rPr>
          <w:rFonts w:asciiTheme="majorHAnsi" w:hAnsiTheme="majorHAnsi" w:cstheme="majorHAnsi"/>
          <w:sz w:val="22"/>
          <w:szCs w:val="22"/>
          <w:lang w:val="en-GB"/>
        </w:rPr>
        <w:t>mechanism</w:t>
      </w:r>
      <w:r w:rsidR="008223BA" w:rsidRPr="00C93D25">
        <w:rPr>
          <w:rFonts w:asciiTheme="majorHAnsi" w:hAnsiTheme="majorHAnsi" w:cstheme="majorHAnsi"/>
          <w:sz w:val="22"/>
          <w:szCs w:val="22"/>
          <w:lang w:val="en-GB"/>
        </w:rPr>
        <w:t xml:space="preserve"> </w:t>
      </w:r>
      <w:r w:rsidR="000B597D" w:rsidRPr="00C93D25">
        <w:rPr>
          <w:rFonts w:asciiTheme="majorHAnsi" w:hAnsiTheme="majorHAnsi" w:cstheme="majorHAnsi"/>
          <w:sz w:val="22"/>
          <w:szCs w:val="22"/>
          <w:lang w:val="en-GB"/>
        </w:rPr>
        <w:t>to exchange</w:t>
      </w:r>
      <w:r w:rsidR="00464BDA" w:rsidRPr="00C93D25">
        <w:rPr>
          <w:rFonts w:asciiTheme="majorHAnsi" w:hAnsiTheme="majorHAnsi" w:cstheme="majorHAnsi"/>
          <w:sz w:val="22"/>
          <w:szCs w:val="22"/>
          <w:lang w:val="en-GB"/>
        </w:rPr>
        <w:t xml:space="preserve"> </w:t>
      </w:r>
      <w:r w:rsidR="00361AC9">
        <w:rPr>
          <w:rFonts w:asciiTheme="majorHAnsi" w:hAnsiTheme="majorHAnsi" w:cstheme="majorHAnsi"/>
          <w:sz w:val="22"/>
          <w:szCs w:val="22"/>
          <w:lang w:val="en-GB"/>
        </w:rPr>
        <w:t xml:space="preserve">fisheries </w:t>
      </w:r>
      <w:r w:rsidR="000B597D" w:rsidRPr="00C93D25">
        <w:rPr>
          <w:rFonts w:asciiTheme="majorHAnsi" w:hAnsiTheme="majorHAnsi" w:cstheme="majorHAnsi"/>
          <w:sz w:val="22"/>
          <w:szCs w:val="22"/>
          <w:lang w:val="en-GB"/>
        </w:rPr>
        <w:t xml:space="preserve">information for the purpose </w:t>
      </w:r>
      <w:r w:rsidR="00BE6781" w:rsidRPr="00C93D25">
        <w:rPr>
          <w:rFonts w:asciiTheme="majorHAnsi" w:hAnsiTheme="majorHAnsi" w:cstheme="majorHAnsi"/>
          <w:sz w:val="22"/>
          <w:szCs w:val="22"/>
          <w:lang w:val="en-GB"/>
        </w:rPr>
        <w:t>of</w:t>
      </w:r>
      <w:r w:rsidR="00403DE0" w:rsidRPr="00C93D25">
        <w:rPr>
          <w:rFonts w:asciiTheme="majorHAnsi" w:hAnsiTheme="majorHAnsi" w:cstheme="majorHAnsi"/>
          <w:sz w:val="22"/>
          <w:szCs w:val="22"/>
          <w:lang w:val="en-GB"/>
        </w:rPr>
        <w:t xml:space="preserve"> </w:t>
      </w:r>
      <w:r w:rsidR="00510115" w:rsidRPr="00C93D25">
        <w:rPr>
          <w:rFonts w:asciiTheme="majorHAnsi" w:hAnsiTheme="majorHAnsi" w:cstheme="majorHAnsi"/>
          <w:sz w:val="22"/>
          <w:szCs w:val="22"/>
          <w:lang w:val="en-GB"/>
        </w:rPr>
        <w:t>monitoring, control and surveillance among</w:t>
      </w:r>
      <w:r w:rsidR="00D717CF" w:rsidRPr="00C93D25">
        <w:rPr>
          <w:rFonts w:asciiTheme="majorHAnsi" w:hAnsiTheme="majorHAnsi" w:cstheme="majorHAnsi"/>
          <w:sz w:val="22"/>
          <w:szCs w:val="22"/>
          <w:lang w:val="en-GB"/>
        </w:rPr>
        <w:t xml:space="preserve"> the </w:t>
      </w:r>
      <w:proofErr w:type="gramStart"/>
      <w:r w:rsidR="00D717CF" w:rsidRPr="00C93D25">
        <w:rPr>
          <w:rFonts w:asciiTheme="majorHAnsi" w:hAnsiTheme="majorHAnsi" w:cstheme="majorHAnsi"/>
          <w:sz w:val="22"/>
          <w:szCs w:val="22"/>
          <w:lang w:val="en-GB"/>
        </w:rPr>
        <w:t>Parties</w:t>
      </w:r>
      <w:r w:rsidR="002004DE" w:rsidRPr="00C93D25">
        <w:rPr>
          <w:rFonts w:asciiTheme="majorHAnsi" w:hAnsiTheme="majorHAnsi" w:cstheme="majorHAnsi"/>
          <w:sz w:val="22"/>
          <w:szCs w:val="22"/>
          <w:lang w:val="en-GB"/>
        </w:rPr>
        <w:t>;</w:t>
      </w:r>
      <w:proofErr w:type="gramEnd"/>
    </w:p>
    <w:p w14:paraId="5C6356D2" w14:textId="77777777" w:rsidR="002004DE" w:rsidRPr="00C93D25" w:rsidRDefault="002004DE" w:rsidP="00D717CF">
      <w:pPr>
        <w:jc w:val="both"/>
        <w:rPr>
          <w:rFonts w:asciiTheme="majorHAnsi" w:hAnsiTheme="majorHAnsi" w:cstheme="majorHAnsi"/>
          <w:sz w:val="22"/>
          <w:szCs w:val="22"/>
          <w:lang w:val="en-GB"/>
        </w:rPr>
      </w:pPr>
    </w:p>
    <w:p w14:paraId="6A0CC373" w14:textId="0146AC40" w:rsidR="00857671" w:rsidRPr="00C93D25" w:rsidRDefault="00857671" w:rsidP="00D717CF">
      <w:pPr>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HAVE AGREED as follows,</w:t>
      </w:r>
    </w:p>
    <w:p w14:paraId="720FE651" w14:textId="77777777" w:rsidR="00BE7AF3" w:rsidRPr="00C93D25" w:rsidRDefault="00BE7AF3" w:rsidP="00BE7AF3">
      <w:pPr>
        <w:jc w:val="both"/>
        <w:rPr>
          <w:rFonts w:asciiTheme="majorHAnsi" w:eastAsia="MS Mincho" w:hAnsiTheme="majorHAnsi" w:cstheme="majorHAnsi"/>
          <w:sz w:val="22"/>
          <w:szCs w:val="22"/>
          <w:lang w:val="en-GB"/>
        </w:rPr>
      </w:pPr>
    </w:p>
    <w:p w14:paraId="61222E81" w14:textId="7A32CED1" w:rsidR="00B608D1" w:rsidRPr="00C93D25" w:rsidRDefault="00341EC0" w:rsidP="00341EC0">
      <w:pPr>
        <w:spacing w:line="276" w:lineRule="auto"/>
        <w:jc w:val="center"/>
        <w:rPr>
          <w:rFonts w:asciiTheme="majorHAnsi" w:eastAsia="Calibri" w:hAnsiTheme="majorHAnsi" w:cstheme="majorHAnsi"/>
          <w:b/>
          <w:sz w:val="22"/>
          <w:szCs w:val="22"/>
          <w:lang w:val="en-GB" w:eastAsia="en-US"/>
        </w:rPr>
      </w:pPr>
      <w:r w:rsidRPr="00C93D25">
        <w:rPr>
          <w:rFonts w:asciiTheme="majorHAnsi" w:eastAsia="MS Mincho" w:hAnsiTheme="majorHAnsi" w:cstheme="majorHAnsi"/>
          <w:b/>
          <w:sz w:val="22"/>
          <w:szCs w:val="22"/>
          <w:lang w:val="en-GB"/>
        </w:rPr>
        <w:t>Article 1</w:t>
      </w:r>
      <w:r w:rsidR="00D005DE" w:rsidRPr="00C93D25">
        <w:rPr>
          <w:rFonts w:asciiTheme="majorHAnsi" w:eastAsia="MS Mincho" w:hAnsiTheme="majorHAnsi" w:cstheme="majorHAnsi"/>
          <w:b/>
          <w:sz w:val="22"/>
          <w:szCs w:val="22"/>
          <w:lang w:val="en-GB"/>
        </w:rPr>
        <w:t xml:space="preserve"> Use of terms</w:t>
      </w:r>
    </w:p>
    <w:p w14:paraId="208616A0" w14:textId="31A113C9" w:rsidR="00573573" w:rsidRPr="00C93D25" w:rsidRDefault="005C2EA8" w:rsidP="009B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1" w:lineRule="atLeast"/>
        <w:rPr>
          <w:rFonts w:asciiTheme="majorHAnsi" w:eastAsia="Times New Roman" w:hAnsiTheme="majorHAnsi" w:cstheme="majorHAnsi"/>
          <w:color w:val="202124"/>
          <w:sz w:val="22"/>
          <w:szCs w:val="22"/>
          <w:lang w:val="en-US"/>
        </w:rPr>
      </w:pPr>
      <w:r w:rsidRPr="00C93D25">
        <w:rPr>
          <w:rFonts w:asciiTheme="majorHAnsi" w:eastAsia="Times New Roman" w:hAnsiTheme="majorHAnsi" w:cstheme="majorHAnsi"/>
          <w:color w:val="202124"/>
          <w:sz w:val="22"/>
          <w:szCs w:val="22"/>
          <w:lang w:val="en-US"/>
        </w:rPr>
        <w:t xml:space="preserve">For the purposes of this </w:t>
      </w:r>
      <w:r w:rsidR="00D005DE" w:rsidRPr="00C93D25">
        <w:rPr>
          <w:rFonts w:asciiTheme="majorHAnsi" w:eastAsia="Times New Roman" w:hAnsiTheme="majorHAnsi" w:cstheme="majorHAnsi"/>
          <w:color w:val="202124"/>
          <w:sz w:val="22"/>
          <w:szCs w:val="22"/>
          <w:lang w:val="en-US"/>
        </w:rPr>
        <w:t>Agreement</w:t>
      </w:r>
      <w:r w:rsidR="001D1C96" w:rsidRPr="00C93D25">
        <w:rPr>
          <w:rFonts w:asciiTheme="majorHAnsi" w:eastAsia="Times New Roman" w:hAnsiTheme="majorHAnsi" w:cstheme="majorHAnsi"/>
          <w:color w:val="202124"/>
          <w:sz w:val="22"/>
          <w:szCs w:val="22"/>
          <w:lang w:val="en-US"/>
        </w:rPr>
        <w:t>:</w:t>
      </w:r>
      <w:r w:rsidRPr="00C93D25">
        <w:rPr>
          <w:rFonts w:asciiTheme="majorHAnsi" w:eastAsia="Times New Roman" w:hAnsiTheme="majorHAnsi" w:cstheme="majorHAnsi"/>
          <w:color w:val="202124"/>
          <w:sz w:val="22"/>
          <w:szCs w:val="22"/>
          <w:lang w:val="en-US"/>
        </w:rPr>
        <w:t xml:space="preserve"> </w:t>
      </w:r>
    </w:p>
    <w:p w14:paraId="531EC4ED" w14:textId="77777777" w:rsidR="00573573" w:rsidRPr="00C93D25" w:rsidRDefault="00573573" w:rsidP="009B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1" w:lineRule="atLeast"/>
        <w:rPr>
          <w:rFonts w:asciiTheme="majorHAnsi" w:eastAsia="Times New Roman" w:hAnsiTheme="majorHAnsi" w:cstheme="majorHAnsi"/>
          <w:color w:val="202124"/>
          <w:sz w:val="22"/>
          <w:szCs w:val="22"/>
          <w:lang w:val="en-US"/>
        </w:rPr>
      </w:pPr>
    </w:p>
    <w:p w14:paraId="5E7598E7" w14:textId="776BB421" w:rsidR="00723782" w:rsidRPr="00C93D25" w:rsidRDefault="00723782" w:rsidP="00723782">
      <w:pPr>
        <w:spacing w:after="200" w:line="276" w:lineRule="auto"/>
        <w:jc w:val="both"/>
        <w:rPr>
          <w:rFonts w:asciiTheme="majorHAnsi" w:eastAsia="Calibri" w:hAnsiTheme="majorHAnsi" w:cstheme="majorHAnsi"/>
          <w:sz w:val="22"/>
          <w:szCs w:val="22"/>
          <w:lang w:val="en-US" w:eastAsia="en-US"/>
        </w:rPr>
      </w:pPr>
      <w:r w:rsidRPr="00C93D25">
        <w:rPr>
          <w:rFonts w:asciiTheme="majorHAnsi" w:eastAsia="Calibri" w:hAnsiTheme="majorHAnsi" w:cstheme="majorHAnsi"/>
          <w:b/>
          <w:sz w:val="22"/>
          <w:szCs w:val="22"/>
          <w:lang w:val="en-US" w:eastAsia="en-US"/>
        </w:rPr>
        <w:lastRenderedPageBreak/>
        <w:t>“</w:t>
      </w:r>
      <w:r w:rsidR="00BB7EDC" w:rsidRPr="00C93D25">
        <w:rPr>
          <w:rFonts w:asciiTheme="majorHAnsi" w:eastAsia="Calibri" w:hAnsiTheme="majorHAnsi" w:cstheme="majorHAnsi"/>
          <w:b/>
          <w:sz w:val="22"/>
          <w:szCs w:val="22"/>
          <w:lang w:val="en-US" w:eastAsia="en-US"/>
        </w:rPr>
        <w:t>Automatic Identification System</w:t>
      </w:r>
      <w:r w:rsidR="008A0C04" w:rsidRPr="00C93D25">
        <w:rPr>
          <w:rFonts w:asciiTheme="majorHAnsi" w:eastAsia="Calibri" w:hAnsiTheme="majorHAnsi" w:cstheme="majorHAnsi"/>
          <w:b/>
          <w:sz w:val="22"/>
          <w:szCs w:val="22"/>
          <w:lang w:val="en-US" w:eastAsia="en-US"/>
        </w:rPr>
        <w:t>” (</w:t>
      </w:r>
      <w:r w:rsidRPr="00C93D25">
        <w:rPr>
          <w:rFonts w:asciiTheme="majorHAnsi" w:eastAsia="Calibri" w:hAnsiTheme="majorHAnsi" w:cstheme="majorHAnsi"/>
          <w:b/>
          <w:sz w:val="22"/>
          <w:szCs w:val="22"/>
          <w:lang w:val="en-US" w:eastAsia="en-US"/>
        </w:rPr>
        <w:t>AIS</w:t>
      </w:r>
      <w:r w:rsidR="008A0C04" w:rsidRPr="00C93D25">
        <w:rPr>
          <w:rFonts w:asciiTheme="majorHAnsi" w:eastAsia="Calibri" w:hAnsiTheme="majorHAnsi" w:cstheme="majorHAnsi"/>
          <w:b/>
          <w:sz w:val="22"/>
          <w:szCs w:val="22"/>
          <w:lang w:val="en-US" w:eastAsia="en-US"/>
        </w:rPr>
        <w:t>)</w:t>
      </w:r>
      <w:r w:rsidRPr="00C93D25">
        <w:rPr>
          <w:rFonts w:asciiTheme="majorHAnsi" w:eastAsia="Calibri" w:hAnsiTheme="majorHAnsi" w:cstheme="majorHAnsi"/>
          <w:sz w:val="22"/>
          <w:szCs w:val="22"/>
          <w:lang w:val="en-US" w:eastAsia="en-US"/>
        </w:rPr>
        <w:t xml:space="preserve"> means an automatic tracking system used on ships for identifying and locating vessels by electronically exchanging data with other ships, AIS base stations and </w:t>
      </w:r>
      <w:proofErr w:type="gramStart"/>
      <w:r w:rsidRPr="00C93D25">
        <w:rPr>
          <w:rFonts w:asciiTheme="majorHAnsi" w:eastAsia="Calibri" w:hAnsiTheme="majorHAnsi" w:cstheme="majorHAnsi"/>
          <w:sz w:val="22"/>
          <w:szCs w:val="22"/>
          <w:lang w:val="en-US" w:eastAsia="en-US"/>
        </w:rPr>
        <w:t>satellites;</w:t>
      </w:r>
      <w:proofErr w:type="gramEnd"/>
    </w:p>
    <w:p w14:paraId="6077C9D5" w14:textId="4AFE278B" w:rsidR="00723782" w:rsidRPr="00C93D25" w:rsidRDefault="00723782" w:rsidP="00723782">
      <w:pPr>
        <w:spacing w:after="200" w:line="276" w:lineRule="auto"/>
        <w:jc w:val="both"/>
        <w:rPr>
          <w:rFonts w:asciiTheme="majorHAnsi" w:eastAsia="Calibri" w:hAnsiTheme="majorHAnsi" w:cstheme="majorHAnsi"/>
          <w:sz w:val="22"/>
          <w:szCs w:val="22"/>
          <w:lang w:val="en-US" w:eastAsia="en-US"/>
        </w:rPr>
      </w:pPr>
      <w:r w:rsidRPr="00C93D25">
        <w:rPr>
          <w:rFonts w:asciiTheme="majorHAnsi" w:eastAsia="Calibri" w:hAnsiTheme="majorHAnsi" w:cstheme="majorHAnsi"/>
          <w:b/>
          <w:bCs/>
          <w:sz w:val="22"/>
          <w:szCs w:val="22"/>
          <w:lang w:val="en-US" w:eastAsia="en-US"/>
        </w:rPr>
        <w:t>“Authorization to Fish”</w:t>
      </w:r>
      <w:r w:rsidR="008B0595" w:rsidRPr="00C93D25">
        <w:rPr>
          <w:rFonts w:asciiTheme="majorHAnsi" w:eastAsia="Calibri" w:hAnsiTheme="majorHAnsi" w:cstheme="majorHAnsi"/>
          <w:b/>
          <w:bCs/>
          <w:sz w:val="22"/>
          <w:szCs w:val="22"/>
          <w:lang w:val="en-US" w:eastAsia="en-US"/>
        </w:rPr>
        <w:t xml:space="preserve"> </w:t>
      </w:r>
      <w:r w:rsidR="00B55211" w:rsidRPr="00C93D25">
        <w:rPr>
          <w:rFonts w:asciiTheme="majorHAnsi" w:eastAsia="Calibri" w:hAnsiTheme="majorHAnsi" w:cstheme="majorHAnsi"/>
          <w:b/>
          <w:bCs/>
          <w:sz w:val="22"/>
          <w:szCs w:val="22"/>
          <w:lang w:val="en-US" w:eastAsia="en-US"/>
        </w:rPr>
        <w:t>means</w:t>
      </w:r>
      <w:r w:rsidRPr="00C93D25">
        <w:rPr>
          <w:rFonts w:asciiTheme="majorHAnsi" w:eastAsia="Calibri" w:hAnsiTheme="majorHAnsi" w:cstheme="majorHAnsi"/>
          <w:b/>
          <w:bCs/>
          <w:sz w:val="22"/>
          <w:szCs w:val="22"/>
          <w:lang w:val="en-US" w:eastAsia="en-US"/>
        </w:rPr>
        <w:t xml:space="preserve"> </w:t>
      </w:r>
      <w:r w:rsidRPr="00C93D25">
        <w:rPr>
          <w:rFonts w:asciiTheme="majorHAnsi" w:eastAsia="Calibri" w:hAnsiTheme="majorHAnsi" w:cstheme="majorHAnsi"/>
          <w:sz w:val="22"/>
          <w:szCs w:val="22"/>
          <w:lang w:val="en-US" w:eastAsia="en-US"/>
        </w:rPr>
        <w:t xml:space="preserve">an authorization issued by a </w:t>
      </w:r>
      <w:r w:rsidR="00B55211" w:rsidRPr="00C93D25">
        <w:rPr>
          <w:rFonts w:asciiTheme="majorHAnsi" w:eastAsia="Calibri" w:hAnsiTheme="majorHAnsi" w:cstheme="majorHAnsi"/>
          <w:sz w:val="22"/>
          <w:szCs w:val="22"/>
          <w:lang w:val="en-US" w:eastAsia="en-US"/>
        </w:rPr>
        <w:t>f</w:t>
      </w:r>
      <w:r w:rsidRPr="00C93D25">
        <w:rPr>
          <w:rFonts w:asciiTheme="majorHAnsi" w:eastAsia="Calibri" w:hAnsiTheme="majorHAnsi" w:cstheme="majorHAnsi"/>
          <w:sz w:val="22"/>
          <w:szCs w:val="22"/>
          <w:lang w:val="en-US" w:eastAsia="en-US"/>
        </w:rPr>
        <w:t xml:space="preserve">lag State to its domestic fishing vessels engage in fishing </w:t>
      </w:r>
      <w:r w:rsidR="00BE2F4D" w:rsidRPr="00C93D25">
        <w:rPr>
          <w:rFonts w:asciiTheme="majorHAnsi" w:eastAsia="Calibri" w:hAnsiTheme="majorHAnsi" w:cstheme="majorHAnsi"/>
          <w:sz w:val="22"/>
          <w:szCs w:val="22"/>
          <w:lang w:val="en-US" w:eastAsia="en-US"/>
        </w:rPr>
        <w:t xml:space="preserve">or fishing related </w:t>
      </w:r>
      <w:r w:rsidRPr="00C93D25">
        <w:rPr>
          <w:rFonts w:asciiTheme="majorHAnsi" w:eastAsia="Calibri" w:hAnsiTheme="majorHAnsi" w:cstheme="majorHAnsi"/>
          <w:sz w:val="22"/>
          <w:szCs w:val="22"/>
          <w:lang w:val="en-US" w:eastAsia="en-US"/>
        </w:rPr>
        <w:t xml:space="preserve">activities in areas beyond its national </w:t>
      </w:r>
      <w:proofErr w:type="gramStart"/>
      <w:r w:rsidRPr="00C93D25">
        <w:rPr>
          <w:rFonts w:asciiTheme="majorHAnsi" w:eastAsia="Calibri" w:hAnsiTheme="majorHAnsi" w:cstheme="majorHAnsi"/>
          <w:sz w:val="22"/>
          <w:szCs w:val="22"/>
          <w:lang w:val="en-US" w:eastAsia="en-US"/>
        </w:rPr>
        <w:t>Jurisdiction;</w:t>
      </w:r>
      <w:proofErr w:type="gramEnd"/>
    </w:p>
    <w:p w14:paraId="6E86CA24" w14:textId="1B9B1F00" w:rsidR="00723782" w:rsidRDefault="00723782" w:rsidP="00723782">
      <w:pPr>
        <w:spacing w:after="200" w:line="276" w:lineRule="auto"/>
        <w:jc w:val="both"/>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w:t>
      </w:r>
      <w:r w:rsidR="008E5493" w:rsidRPr="00C93D25">
        <w:rPr>
          <w:rFonts w:asciiTheme="majorHAnsi" w:eastAsia="Calibri" w:hAnsiTheme="majorHAnsi" w:cstheme="majorHAnsi"/>
          <w:b/>
          <w:bCs/>
          <w:sz w:val="22"/>
          <w:szCs w:val="22"/>
          <w:lang w:val="en-GB" w:eastAsia="en-US"/>
        </w:rPr>
        <w:t>d</w:t>
      </w:r>
      <w:r w:rsidRPr="00C93D25">
        <w:rPr>
          <w:rFonts w:asciiTheme="majorHAnsi" w:eastAsia="Calibri" w:hAnsiTheme="majorHAnsi" w:cstheme="majorHAnsi"/>
          <w:b/>
          <w:bCs/>
          <w:sz w:val="22"/>
          <w:szCs w:val="22"/>
          <w:lang w:val="en-GB" w:eastAsia="en-US"/>
        </w:rPr>
        <w:t xml:space="preserve">ata processing” </w:t>
      </w:r>
      <w:r w:rsidRPr="00C93D25">
        <w:rPr>
          <w:rFonts w:asciiTheme="majorHAnsi" w:eastAsia="Calibri" w:hAnsiTheme="majorHAnsi" w:cstheme="majorHAnsi"/>
          <w:sz w:val="22"/>
          <w:szCs w:val="22"/>
          <w:lang w:val="en-GB" w:eastAsia="en-US"/>
        </w:rPr>
        <w:t xml:space="preserve">means all operations concerning data by human or other means and processes or </w:t>
      </w:r>
      <w:r w:rsidR="0060703F" w:rsidRPr="00C93D25">
        <w:rPr>
          <w:rFonts w:asciiTheme="majorHAnsi" w:eastAsia="Calibri" w:hAnsiTheme="majorHAnsi" w:cstheme="majorHAnsi"/>
          <w:sz w:val="22"/>
          <w:szCs w:val="22"/>
          <w:lang w:val="en-GB" w:eastAsia="en-US"/>
        </w:rPr>
        <w:t xml:space="preserve">by </w:t>
      </w:r>
      <w:r w:rsidRPr="00C93D25">
        <w:rPr>
          <w:rFonts w:asciiTheme="majorHAnsi" w:eastAsia="Calibri" w:hAnsiTheme="majorHAnsi" w:cstheme="majorHAnsi"/>
          <w:sz w:val="22"/>
          <w:szCs w:val="22"/>
          <w:lang w:val="en-GB" w:eastAsia="en-US"/>
        </w:rPr>
        <w:t>using algorithms to extract and analyse the information needed to monitor fishing operation</w:t>
      </w:r>
      <w:r w:rsidR="000E3AEA" w:rsidRPr="00C93D25">
        <w:rPr>
          <w:rFonts w:asciiTheme="majorHAnsi" w:eastAsia="Calibri" w:hAnsiTheme="majorHAnsi" w:cstheme="majorHAnsi"/>
          <w:sz w:val="22"/>
          <w:szCs w:val="22"/>
          <w:lang w:val="en-GB" w:eastAsia="en-US"/>
        </w:rPr>
        <w:t>s</w:t>
      </w:r>
      <w:r w:rsidR="00AE5388" w:rsidRPr="00C93D25">
        <w:rPr>
          <w:rFonts w:asciiTheme="majorHAnsi" w:eastAsia="Calibri" w:hAnsiTheme="majorHAnsi" w:cstheme="majorHAnsi"/>
          <w:sz w:val="22"/>
          <w:szCs w:val="22"/>
          <w:lang w:val="en-GB" w:eastAsia="en-US"/>
        </w:rPr>
        <w:t>,</w:t>
      </w:r>
      <w:r w:rsidRPr="00C93D25">
        <w:rPr>
          <w:rFonts w:asciiTheme="majorHAnsi" w:eastAsia="Calibri" w:hAnsiTheme="majorHAnsi" w:cstheme="majorHAnsi"/>
          <w:sz w:val="22"/>
          <w:szCs w:val="22"/>
          <w:lang w:val="en-GB" w:eastAsia="en-US"/>
        </w:rPr>
        <w:t xml:space="preserve"> analyse </w:t>
      </w:r>
      <w:r w:rsidR="00D11A69" w:rsidRPr="00C93D25">
        <w:rPr>
          <w:rFonts w:asciiTheme="majorHAnsi" w:eastAsia="Calibri" w:hAnsiTheme="majorHAnsi" w:cstheme="majorHAnsi"/>
          <w:sz w:val="22"/>
          <w:szCs w:val="22"/>
          <w:lang w:val="en-GB" w:eastAsia="en-US"/>
        </w:rPr>
        <w:t>any</w:t>
      </w:r>
      <w:r w:rsidRPr="00C93D25">
        <w:rPr>
          <w:rFonts w:asciiTheme="majorHAnsi" w:eastAsia="Calibri" w:hAnsiTheme="majorHAnsi" w:cstheme="majorHAnsi"/>
          <w:sz w:val="22"/>
          <w:szCs w:val="22"/>
          <w:lang w:val="en-GB" w:eastAsia="en-US"/>
        </w:rPr>
        <w:t xml:space="preserve"> risk</w:t>
      </w:r>
      <w:r w:rsidR="00D11A69" w:rsidRPr="00C93D25">
        <w:rPr>
          <w:rFonts w:asciiTheme="majorHAnsi" w:eastAsia="Calibri" w:hAnsiTheme="majorHAnsi" w:cstheme="majorHAnsi"/>
          <w:sz w:val="22"/>
          <w:szCs w:val="22"/>
          <w:lang w:val="en-GB" w:eastAsia="en-US"/>
        </w:rPr>
        <w:t>s</w:t>
      </w:r>
      <w:r w:rsidRPr="00C93D25">
        <w:rPr>
          <w:rFonts w:asciiTheme="majorHAnsi" w:eastAsia="Calibri" w:hAnsiTheme="majorHAnsi" w:cstheme="majorHAnsi"/>
          <w:sz w:val="22"/>
          <w:szCs w:val="22"/>
          <w:lang w:val="en-GB" w:eastAsia="en-US"/>
        </w:rPr>
        <w:t xml:space="preserve"> pertaining to the information</w:t>
      </w:r>
      <w:r w:rsidR="00BB422B" w:rsidRPr="00C93D25">
        <w:rPr>
          <w:rFonts w:asciiTheme="majorHAnsi" w:eastAsia="Calibri" w:hAnsiTheme="majorHAnsi" w:cstheme="majorHAnsi"/>
          <w:sz w:val="22"/>
          <w:szCs w:val="22"/>
          <w:lang w:val="en-GB" w:eastAsia="en-US"/>
        </w:rPr>
        <w:t xml:space="preserve"> and</w:t>
      </w:r>
      <w:r w:rsidRPr="00C93D25">
        <w:rPr>
          <w:rFonts w:asciiTheme="majorHAnsi" w:eastAsia="Calibri" w:hAnsiTheme="majorHAnsi" w:cstheme="majorHAnsi"/>
          <w:sz w:val="22"/>
          <w:szCs w:val="22"/>
          <w:lang w:val="en-GB" w:eastAsia="en-US"/>
        </w:rPr>
        <w:t xml:space="preserve"> detect suspicious fishing operation</w:t>
      </w:r>
      <w:r w:rsidR="00270299" w:rsidRPr="00C93D25">
        <w:rPr>
          <w:rFonts w:asciiTheme="majorHAnsi" w:eastAsia="Calibri" w:hAnsiTheme="majorHAnsi" w:cstheme="majorHAnsi"/>
          <w:sz w:val="22"/>
          <w:szCs w:val="22"/>
          <w:lang w:val="en-GB" w:eastAsia="en-US"/>
        </w:rPr>
        <w:t>s</w:t>
      </w:r>
      <w:r w:rsidRPr="00C93D25">
        <w:rPr>
          <w:rFonts w:asciiTheme="majorHAnsi" w:eastAsia="Calibri" w:hAnsiTheme="majorHAnsi" w:cstheme="majorHAnsi"/>
          <w:sz w:val="22"/>
          <w:szCs w:val="22"/>
          <w:lang w:val="en-GB" w:eastAsia="en-US"/>
        </w:rPr>
        <w:t>;</w:t>
      </w:r>
    </w:p>
    <w:p w14:paraId="19F7E607" w14:textId="39BF1AA4" w:rsidR="007F06D4" w:rsidRPr="00C93D25" w:rsidRDefault="007F06D4" w:rsidP="00723782">
      <w:pPr>
        <w:spacing w:after="200" w:line="276" w:lineRule="auto"/>
        <w:jc w:val="both"/>
        <w:rPr>
          <w:rFonts w:asciiTheme="majorHAnsi" w:eastAsia="Calibri" w:hAnsiTheme="majorHAnsi" w:cstheme="majorHAnsi"/>
          <w:sz w:val="22"/>
          <w:szCs w:val="22"/>
          <w:lang w:val="en-US" w:eastAsia="en-US"/>
        </w:rPr>
      </w:pPr>
      <w:r>
        <w:rPr>
          <w:rFonts w:asciiTheme="majorHAnsi" w:eastAsia="Calibri" w:hAnsiTheme="majorHAnsi" w:cstheme="majorHAnsi"/>
          <w:b/>
          <w:sz w:val="22"/>
          <w:szCs w:val="22"/>
          <w:lang w:val="en-US" w:eastAsia="en-US"/>
        </w:rPr>
        <w:t xml:space="preserve">“Enlarged Regional Coordination Unit” (ERCU) </w:t>
      </w:r>
      <w:r w:rsidRPr="00E62423">
        <w:rPr>
          <w:rFonts w:asciiTheme="majorHAnsi" w:eastAsia="Calibri" w:hAnsiTheme="majorHAnsi" w:cstheme="majorHAnsi"/>
          <w:bCs/>
          <w:sz w:val="22"/>
          <w:szCs w:val="22"/>
          <w:lang w:val="en-US" w:eastAsia="en-US"/>
        </w:rPr>
        <w:t>refers to the</w:t>
      </w:r>
      <w:r>
        <w:rPr>
          <w:rFonts w:asciiTheme="majorHAnsi" w:eastAsia="Calibri" w:hAnsiTheme="majorHAnsi" w:cstheme="majorHAnsi"/>
          <w:bCs/>
          <w:sz w:val="22"/>
          <w:szCs w:val="22"/>
          <w:lang w:val="en-US" w:eastAsia="en-US"/>
        </w:rPr>
        <w:t xml:space="preserve"> </w:t>
      </w:r>
      <w:r w:rsidRPr="00851D89">
        <w:rPr>
          <w:rFonts w:asciiTheme="majorHAnsi" w:eastAsia="Calibri" w:hAnsiTheme="majorHAnsi" w:cstheme="majorHAnsi"/>
          <w:bCs/>
          <w:sz w:val="22"/>
          <w:szCs w:val="22"/>
          <w:lang w:val="en-US" w:eastAsia="en-US"/>
        </w:rPr>
        <w:t xml:space="preserve">Enlarged Regional Coordination Unit </w:t>
      </w:r>
      <w:r>
        <w:rPr>
          <w:rFonts w:asciiTheme="majorHAnsi" w:eastAsia="Calibri" w:hAnsiTheme="majorHAnsi" w:cstheme="majorHAnsi"/>
          <w:bCs/>
          <w:sz w:val="22"/>
          <w:szCs w:val="22"/>
          <w:lang w:val="en-US" w:eastAsia="en-US"/>
        </w:rPr>
        <w:t>of the Regional Fisheries Surveillance Plan</w:t>
      </w:r>
      <w:r w:rsidR="00A06B0D">
        <w:rPr>
          <w:rFonts w:asciiTheme="majorHAnsi" w:eastAsia="Calibri" w:hAnsiTheme="majorHAnsi" w:cstheme="majorHAnsi"/>
          <w:bCs/>
          <w:sz w:val="22"/>
          <w:szCs w:val="22"/>
          <w:lang w:val="en-US" w:eastAsia="en-US"/>
        </w:rPr>
        <w:t xml:space="preserve"> of</w:t>
      </w:r>
      <w:r>
        <w:rPr>
          <w:rFonts w:asciiTheme="majorHAnsi" w:eastAsia="Calibri" w:hAnsiTheme="majorHAnsi" w:cstheme="majorHAnsi"/>
          <w:bCs/>
          <w:sz w:val="22"/>
          <w:szCs w:val="22"/>
          <w:lang w:val="en-US" w:eastAsia="en-US"/>
        </w:rPr>
        <w:t xml:space="preserve"> the Indian Ocean Commission</w:t>
      </w:r>
      <w:r w:rsidR="0012453C">
        <w:rPr>
          <w:rFonts w:asciiTheme="majorHAnsi" w:eastAsia="Calibri" w:hAnsiTheme="majorHAnsi" w:cstheme="majorHAnsi"/>
          <w:bCs/>
          <w:sz w:val="22"/>
          <w:szCs w:val="22"/>
          <w:lang w:val="en-US" w:eastAsia="en-US"/>
        </w:rPr>
        <w:t xml:space="preserve"> and in which Participating States are members</w:t>
      </w:r>
      <w:r>
        <w:rPr>
          <w:rFonts w:asciiTheme="majorHAnsi" w:eastAsia="Calibri" w:hAnsiTheme="majorHAnsi" w:cstheme="majorHAnsi"/>
          <w:bCs/>
          <w:sz w:val="22"/>
          <w:szCs w:val="22"/>
          <w:lang w:val="en-US" w:eastAsia="en-US"/>
        </w:rPr>
        <w:t>;</w:t>
      </w:r>
    </w:p>
    <w:p w14:paraId="77F144C4" w14:textId="29A35E16" w:rsidR="00873151" w:rsidRDefault="00873151" w:rsidP="00CA6CE7">
      <w:pPr>
        <w:spacing w:after="200" w:line="276" w:lineRule="auto"/>
        <w:jc w:val="both"/>
        <w:rPr>
          <w:rFonts w:asciiTheme="majorHAnsi" w:eastAsia="Calibri" w:hAnsiTheme="majorHAnsi" w:cstheme="majorHAnsi"/>
          <w:sz w:val="22"/>
          <w:szCs w:val="22"/>
          <w:lang w:val="en-US" w:eastAsia="en-US"/>
        </w:rPr>
      </w:pPr>
      <w:r w:rsidRPr="00C93D25">
        <w:rPr>
          <w:rFonts w:asciiTheme="majorHAnsi" w:eastAsia="Calibri" w:hAnsiTheme="majorHAnsi" w:cstheme="majorHAnsi"/>
          <w:b/>
          <w:bCs/>
          <w:sz w:val="22"/>
          <w:szCs w:val="22"/>
          <w:lang w:val="en-US" w:eastAsia="en-US"/>
        </w:rPr>
        <w:t>‘’</w:t>
      </w:r>
      <w:r w:rsidR="003B4887" w:rsidRPr="00C93D25">
        <w:rPr>
          <w:rFonts w:asciiTheme="majorHAnsi" w:eastAsia="Calibri" w:hAnsiTheme="majorHAnsi" w:cstheme="majorHAnsi"/>
          <w:b/>
          <w:bCs/>
          <w:sz w:val="22"/>
          <w:szCs w:val="22"/>
          <w:lang w:val="en-US" w:eastAsia="en-US"/>
        </w:rPr>
        <w:t xml:space="preserve">exchange of </w:t>
      </w:r>
      <w:r w:rsidRPr="00C93D25">
        <w:rPr>
          <w:rFonts w:asciiTheme="majorHAnsi" w:eastAsia="Calibri" w:hAnsiTheme="majorHAnsi" w:cstheme="majorHAnsi"/>
          <w:b/>
          <w:bCs/>
          <w:sz w:val="22"/>
          <w:szCs w:val="22"/>
          <w:lang w:val="en-US" w:eastAsia="en-US"/>
        </w:rPr>
        <w:t>information’</w:t>
      </w:r>
      <w:r w:rsidR="00B7190F" w:rsidRPr="00C93D25">
        <w:rPr>
          <w:rFonts w:asciiTheme="majorHAnsi" w:eastAsia="Calibri" w:hAnsiTheme="majorHAnsi" w:cstheme="majorHAnsi"/>
          <w:b/>
          <w:bCs/>
          <w:sz w:val="22"/>
          <w:szCs w:val="22"/>
          <w:lang w:val="en-US" w:eastAsia="en-US"/>
        </w:rPr>
        <w:t>’</w:t>
      </w:r>
      <w:r w:rsidR="00B7190F" w:rsidRPr="00C93D25">
        <w:rPr>
          <w:rFonts w:asciiTheme="majorHAnsi" w:eastAsia="Calibri" w:hAnsiTheme="majorHAnsi" w:cstheme="majorHAnsi"/>
          <w:sz w:val="22"/>
          <w:szCs w:val="22"/>
          <w:lang w:val="en-US" w:eastAsia="en-US"/>
        </w:rPr>
        <w:t xml:space="preserve"> or</w:t>
      </w:r>
      <w:r w:rsidR="00C374D0" w:rsidRPr="00C93D25">
        <w:rPr>
          <w:rFonts w:asciiTheme="majorHAnsi" w:eastAsia="Calibri" w:hAnsiTheme="majorHAnsi" w:cstheme="majorHAnsi"/>
          <w:sz w:val="22"/>
          <w:szCs w:val="22"/>
          <w:lang w:val="en-US" w:eastAsia="en-US"/>
        </w:rPr>
        <w:t xml:space="preserve"> </w:t>
      </w:r>
      <w:r w:rsidR="00C374D0" w:rsidRPr="00C93D25">
        <w:rPr>
          <w:rFonts w:asciiTheme="majorHAnsi" w:eastAsia="Calibri" w:hAnsiTheme="majorHAnsi" w:cstheme="majorHAnsi"/>
          <w:b/>
          <w:bCs/>
          <w:sz w:val="22"/>
          <w:szCs w:val="22"/>
          <w:lang w:val="en-US" w:eastAsia="en-US"/>
        </w:rPr>
        <w:t>“information exchange”</w:t>
      </w:r>
      <w:r w:rsidR="00C374D0" w:rsidRPr="00C93D25">
        <w:rPr>
          <w:rFonts w:asciiTheme="majorHAnsi" w:eastAsia="Calibri" w:hAnsiTheme="majorHAnsi" w:cstheme="majorHAnsi"/>
          <w:sz w:val="22"/>
          <w:szCs w:val="22"/>
          <w:lang w:val="en-US" w:eastAsia="en-US"/>
        </w:rPr>
        <w:t xml:space="preserve"> </w:t>
      </w:r>
      <w:r w:rsidR="003C1231" w:rsidRPr="00C93D25">
        <w:rPr>
          <w:rFonts w:asciiTheme="majorHAnsi" w:eastAsia="Calibri" w:hAnsiTheme="majorHAnsi" w:cstheme="majorHAnsi"/>
          <w:sz w:val="22"/>
          <w:szCs w:val="22"/>
          <w:lang w:val="en-US" w:eastAsia="en-US"/>
        </w:rPr>
        <w:t>refers to</w:t>
      </w:r>
      <w:r w:rsidR="001A7853" w:rsidRPr="00C93D25">
        <w:rPr>
          <w:rFonts w:asciiTheme="majorHAnsi" w:eastAsia="Calibri" w:hAnsiTheme="majorHAnsi" w:cstheme="majorHAnsi"/>
          <w:sz w:val="22"/>
          <w:szCs w:val="22"/>
          <w:lang w:val="en-US" w:eastAsia="en-US"/>
        </w:rPr>
        <w:t xml:space="preserve"> </w:t>
      </w:r>
      <w:r w:rsidRPr="00C93D25">
        <w:rPr>
          <w:rFonts w:asciiTheme="majorHAnsi" w:eastAsia="Calibri" w:hAnsiTheme="majorHAnsi" w:cstheme="majorHAnsi"/>
          <w:sz w:val="22"/>
          <w:szCs w:val="22"/>
          <w:lang w:val="en-US" w:eastAsia="en-US"/>
        </w:rPr>
        <w:t xml:space="preserve"> any </w:t>
      </w:r>
      <w:r w:rsidR="002F3DF3" w:rsidRPr="00C93D25">
        <w:rPr>
          <w:rFonts w:asciiTheme="majorHAnsi" w:eastAsia="Calibri" w:hAnsiTheme="majorHAnsi" w:cstheme="majorHAnsi"/>
          <w:sz w:val="22"/>
          <w:szCs w:val="22"/>
          <w:lang w:val="en-US" w:eastAsia="en-US"/>
        </w:rPr>
        <w:t xml:space="preserve">communication </w:t>
      </w:r>
      <w:r w:rsidR="00F8384F" w:rsidRPr="00C93D25">
        <w:rPr>
          <w:rFonts w:asciiTheme="majorHAnsi" w:eastAsia="Calibri" w:hAnsiTheme="majorHAnsi" w:cstheme="majorHAnsi"/>
          <w:sz w:val="22"/>
          <w:szCs w:val="22"/>
          <w:lang w:val="en-US" w:eastAsia="en-US"/>
        </w:rPr>
        <w:t xml:space="preserve">of </w:t>
      </w:r>
      <w:r w:rsidR="0095581B" w:rsidRPr="00C93D25">
        <w:rPr>
          <w:rFonts w:asciiTheme="majorHAnsi" w:eastAsia="Calibri" w:hAnsiTheme="majorHAnsi" w:cstheme="majorHAnsi"/>
          <w:sz w:val="22"/>
          <w:szCs w:val="22"/>
          <w:lang w:val="en-US" w:eastAsia="en-US"/>
        </w:rPr>
        <w:t xml:space="preserve">fisheries </w:t>
      </w:r>
      <w:r w:rsidRPr="00C93D25">
        <w:rPr>
          <w:rFonts w:asciiTheme="majorHAnsi" w:eastAsia="Calibri" w:hAnsiTheme="majorHAnsi" w:cstheme="majorHAnsi"/>
          <w:sz w:val="22"/>
          <w:szCs w:val="22"/>
          <w:lang w:val="en-US" w:eastAsia="en-US"/>
        </w:rPr>
        <w:t xml:space="preserve">information  for the purpose of fisheries </w:t>
      </w:r>
      <w:r w:rsidR="00455741" w:rsidRPr="00C93D25">
        <w:rPr>
          <w:rFonts w:asciiTheme="majorHAnsi" w:eastAsia="Calibri" w:hAnsiTheme="majorHAnsi" w:cstheme="majorHAnsi"/>
          <w:sz w:val="22"/>
          <w:szCs w:val="22"/>
          <w:lang w:val="en-US" w:eastAsia="en-US"/>
        </w:rPr>
        <w:t>MCS</w:t>
      </w:r>
      <w:r w:rsidR="001A257F" w:rsidRPr="00C93D25">
        <w:rPr>
          <w:rFonts w:asciiTheme="majorHAnsi" w:eastAsia="Calibri" w:hAnsiTheme="majorHAnsi" w:cstheme="majorHAnsi"/>
          <w:sz w:val="22"/>
          <w:szCs w:val="22"/>
          <w:lang w:val="en-US" w:eastAsia="en-US"/>
        </w:rPr>
        <w:t xml:space="preserve"> or</w:t>
      </w:r>
      <w:r w:rsidR="00455741" w:rsidRPr="00C93D25">
        <w:rPr>
          <w:rFonts w:asciiTheme="majorHAnsi" w:eastAsia="Calibri" w:hAnsiTheme="majorHAnsi" w:cstheme="majorHAnsi"/>
          <w:sz w:val="22"/>
          <w:szCs w:val="22"/>
          <w:lang w:val="en-US" w:eastAsia="en-US"/>
        </w:rPr>
        <w:t xml:space="preserve"> </w:t>
      </w:r>
      <w:r w:rsidRPr="00C93D25">
        <w:rPr>
          <w:rFonts w:asciiTheme="majorHAnsi" w:eastAsia="Calibri" w:hAnsiTheme="majorHAnsi" w:cstheme="majorHAnsi"/>
          <w:sz w:val="22"/>
          <w:szCs w:val="22"/>
          <w:lang w:val="en-US" w:eastAsia="en-US"/>
        </w:rPr>
        <w:t>management</w:t>
      </w:r>
      <w:r w:rsidR="007613A7" w:rsidRPr="00C93D25">
        <w:rPr>
          <w:rFonts w:asciiTheme="majorHAnsi" w:eastAsia="Calibri" w:hAnsiTheme="majorHAnsi" w:cstheme="majorHAnsi"/>
          <w:sz w:val="22"/>
          <w:szCs w:val="22"/>
          <w:lang w:val="en-US" w:eastAsia="en-US"/>
        </w:rPr>
        <w:t>,</w:t>
      </w:r>
      <w:r w:rsidR="00FB7930" w:rsidRPr="00C93D25">
        <w:rPr>
          <w:rFonts w:asciiTheme="majorHAnsi" w:eastAsia="Calibri" w:hAnsiTheme="majorHAnsi" w:cstheme="majorHAnsi"/>
          <w:sz w:val="22"/>
          <w:szCs w:val="22"/>
          <w:lang w:val="en-US" w:eastAsia="en-US"/>
        </w:rPr>
        <w:t xml:space="preserve"> </w:t>
      </w:r>
      <w:r w:rsidRPr="00C93D25">
        <w:rPr>
          <w:rFonts w:asciiTheme="majorHAnsi" w:eastAsia="Calibri" w:hAnsiTheme="majorHAnsi" w:cstheme="majorHAnsi"/>
          <w:sz w:val="22"/>
          <w:szCs w:val="22"/>
          <w:lang w:val="en-US" w:eastAsia="en-US"/>
        </w:rPr>
        <w:t xml:space="preserve">and </w:t>
      </w:r>
      <w:r w:rsidR="001A257F" w:rsidRPr="00C93D25">
        <w:rPr>
          <w:rFonts w:asciiTheme="majorHAnsi" w:eastAsia="Calibri" w:hAnsiTheme="majorHAnsi" w:cstheme="majorHAnsi"/>
          <w:sz w:val="22"/>
          <w:szCs w:val="22"/>
          <w:lang w:val="en-US" w:eastAsia="en-US"/>
        </w:rPr>
        <w:t xml:space="preserve">for </w:t>
      </w:r>
      <w:r w:rsidR="003521D0" w:rsidRPr="00C93D25">
        <w:rPr>
          <w:rFonts w:asciiTheme="majorHAnsi" w:eastAsia="Calibri" w:hAnsiTheme="majorHAnsi" w:cstheme="majorHAnsi"/>
          <w:sz w:val="22"/>
          <w:szCs w:val="22"/>
          <w:lang w:val="en-US" w:eastAsia="en-US"/>
        </w:rPr>
        <w:t>providing</w:t>
      </w:r>
      <w:r w:rsidR="00445ED6" w:rsidRPr="00C93D25">
        <w:rPr>
          <w:rFonts w:asciiTheme="majorHAnsi" w:eastAsia="Calibri" w:hAnsiTheme="majorHAnsi" w:cstheme="majorHAnsi"/>
          <w:sz w:val="22"/>
          <w:szCs w:val="22"/>
          <w:lang w:val="en-US" w:eastAsia="en-US"/>
        </w:rPr>
        <w:t xml:space="preserve">, receiving or </w:t>
      </w:r>
      <w:r w:rsidR="003521D0" w:rsidRPr="00C93D25">
        <w:rPr>
          <w:rFonts w:asciiTheme="majorHAnsi" w:eastAsia="Calibri" w:hAnsiTheme="majorHAnsi" w:cstheme="majorHAnsi"/>
          <w:sz w:val="22"/>
          <w:szCs w:val="22"/>
          <w:lang w:val="en-US" w:eastAsia="en-US"/>
        </w:rPr>
        <w:t xml:space="preserve">collecting </w:t>
      </w:r>
      <w:r w:rsidRPr="00C93D25">
        <w:rPr>
          <w:rFonts w:asciiTheme="majorHAnsi" w:eastAsia="Calibri" w:hAnsiTheme="majorHAnsi" w:cstheme="majorHAnsi"/>
          <w:sz w:val="22"/>
          <w:szCs w:val="22"/>
          <w:lang w:val="en-US" w:eastAsia="en-US"/>
        </w:rPr>
        <w:t>strategic intelligence for fisheries MCS</w:t>
      </w:r>
      <w:r w:rsidR="00F93EA6" w:rsidRPr="00C93D25">
        <w:rPr>
          <w:rFonts w:asciiTheme="majorHAnsi" w:eastAsia="Calibri" w:hAnsiTheme="majorHAnsi" w:cstheme="majorHAnsi"/>
          <w:sz w:val="22"/>
          <w:szCs w:val="22"/>
          <w:lang w:val="en-US" w:eastAsia="en-US"/>
        </w:rPr>
        <w:t xml:space="preserve"> and</w:t>
      </w:r>
      <w:r w:rsidR="003C1231" w:rsidRPr="00C93D25">
        <w:rPr>
          <w:rFonts w:asciiTheme="majorHAnsi" w:eastAsia="Calibri" w:hAnsiTheme="majorHAnsi" w:cstheme="majorHAnsi"/>
          <w:sz w:val="22"/>
          <w:szCs w:val="22"/>
          <w:lang w:val="en-US" w:eastAsia="en-US"/>
        </w:rPr>
        <w:t xml:space="preserve"> includes </w:t>
      </w:r>
      <w:r w:rsidR="00F93EA6" w:rsidRPr="00C93D25">
        <w:rPr>
          <w:rFonts w:asciiTheme="majorHAnsi" w:eastAsia="Calibri" w:hAnsiTheme="majorHAnsi" w:cstheme="majorHAnsi"/>
          <w:sz w:val="22"/>
          <w:szCs w:val="22"/>
          <w:lang w:val="en-US" w:eastAsia="en-US"/>
        </w:rPr>
        <w:t xml:space="preserve"> </w:t>
      </w:r>
      <w:r w:rsidR="00874E4F" w:rsidRPr="00C93D25">
        <w:rPr>
          <w:rFonts w:asciiTheme="majorHAnsi" w:eastAsia="Calibri" w:hAnsiTheme="majorHAnsi" w:cstheme="majorHAnsi"/>
          <w:sz w:val="22"/>
          <w:szCs w:val="22"/>
          <w:lang w:val="en-US" w:eastAsia="en-US"/>
        </w:rPr>
        <w:t>sharing of information</w:t>
      </w:r>
      <w:r w:rsidR="004415B9" w:rsidRPr="00C93D25">
        <w:rPr>
          <w:rFonts w:asciiTheme="majorHAnsi" w:eastAsia="Calibri" w:hAnsiTheme="majorHAnsi" w:cstheme="majorHAnsi"/>
          <w:sz w:val="22"/>
          <w:szCs w:val="22"/>
          <w:lang w:val="en-US" w:eastAsia="en-US"/>
        </w:rPr>
        <w:t>;</w:t>
      </w:r>
    </w:p>
    <w:p w14:paraId="7F6567EB" w14:textId="77777777" w:rsidR="000150F0" w:rsidRDefault="000150F0" w:rsidP="000150F0">
      <w:pPr>
        <w:spacing w:after="200" w:line="276" w:lineRule="auto"/>
        <w:jc w:val="both"/>
        <w:rPr>
          <w:rFonts w:asciiTheme="majorHAnsi" w:eastAsia="Calibri" w:hAnsiTheme="majorHAnsi" w:cstheme="majorHAnsi"/>
          <w:b/>
          <w:sz w:val="22"/>
          <w:szCs w:val="22"/>
          <w:lang w:val="en-US" w:eastAsia="en-US"/>
        </w:rPr>
      </w:pPr>
      <w:r w:rsidRPr="00C93D25">
        <w:rPr>
          <w:rFonts w:asciiTheme="majorHAnsi" w:eastAsia="Calibri" w:hAnsiTheme="majorHAnsi" w:cstheme="majorHAnsi"/>
          <w:b/>
          <w:sz w:val="22"/>
          <w:szCs w:val="22"/>
          <w:lang w:val="en-US" w:eastAsia="en-US"/>
        </w:rPr>
        <w:t xml:space="preserve">"exclusive economic zone” (EEZ) </w:t>
      </w:r>
      <w:r w:rsidRPr="00E62423">
        <w:rPr>
          <w:rFonts w:asciiTheme="majorHAnsi" w:eastAsia="Calibri" w:hAnsiTheme="majorHAnsi" w:cstheme="majorHAnsi"/>
          <w:bCs/>
          <w:sz w:val="22"/>
          <w:szCs w:val="22"/>
          <w:lang w:val="en-US" w:eastAsia="en-US"/>
        </w:rPr>
        <w:t>refers to the EEZ declared by each Party in its national legislation;</w:t>
      </w:r>
    </w:p>
    <w:p w14:paraId="2F1B799D" w14:textId="5845CB00" w:rsidR="00557493" w:rsidRPr="00C93D25" w:rsidRDefault="00557493" w:rsidP="00557493">
      <w:p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“fisheries information”</w:t>
      </w:r>
      <w:r w:rsidR="003A4507">
        <w:rPr>
          <w:rFonts w:asciiTheme="majorHAnsi" w:eastAsia="Calibri" w:hAnsiTheme="majorHAnsi" w:cstheme="majorHAnsi"/>
          <w:b/>
          <w:bCs/>
          <w:sz w:val="22"/>
          <w:szCs w:val="22"/>
          <w:lang w:val="en-GB" w:eastAsia="en-US"/>
        </w:rPr>
        <w:t xml:space="preserve"> or “information” in the context of fisheries</w:t>
      </w:r>
      <w:r w:rsidR="00B91F5B">
        <w:rPr>
          <w:rFonts w:asciiTheme="majorHAnsi" w:eastAsia="Calibri" w:hAnsiTheme="majorHAnsi" w:cstheme="majorHAnsi"/>
          <w:b/>
          <w:bCs/>
          <w:sz w:val="22"/>
          <w:szCs w:val="22"/>
          <w:lang w:val="en-GB" w:eastAsia="en-US"/>
        </w:rPr>
        <w:t xml:space="preserve"> </w:t>
      </w:r>
      <w:proofErr w:type="gramStart"/>
      <w:r w:rsidR="00B91F5B">
        <w:rPr>
          <w:rFonts w:asciiTheme="majorHAnsi" w:eastAsia="Calibri" w:hAnsiTheme="majorHAnsi" w:cstheme="majorHAnsi"/>
          <w:b/>
          <w:bCs/>
          <w:sz w:val="22"/>
          <w:szCs w:val="22"/>
          <w:lang w:val="en-GB" w:eastAsia="en-US"/>
        </w:rPr>
        <w:t>activities</w:t>
      </w:r>
      <w:r w:rsidR="003A4507">
        <w:rPr>
          <w:rFonts w:asciiTheme="majorHAnsi" w:eastAsia="Calibri" w:hAnsiTheme="majorHAnsi" w:cstheme="majorHAnsi"/>
          <w:b/>
          <w:bCs/>
          <w:sz w:val="22"/>
          <w:szCs w:val="22"/>
          <w:lang w:val="en-GB" w:eastAsia="en-US"/>
        </w:rPr>
        <w:t xml:space="preserve">, </w:t>
      </w:r>
      <w:r w:rsidRPr="00C93D25">
        <w:rPr>
          <w:rFonts w:asciiTheme="majorHAnsi" w:eastAsia="Calibri" w:hAnsiTheme="majorHAnsi" w:cstheme="majorHAnsi"/>
          <w:b/>
          <w:bCs/>
          <w:sz w:val="22"/>
          <w:szCs w:val="22"/>
          <w:lang w:val="en-GB" w:eastAsia="en-US"/>
        </w:rPr>
        <w:t xml:space="preserve"> </w:t>
      </w:r>
      <w:r w:rsidRPr="00C93D25">
        <w:rPr>
          <w:rFonts w:asciiTheme="majorHAnsi" w:eastAsia="Calibri" w:hAnsiTheme="majorHAnsi" w:cstheme="majorHAnsi"/>
          <w:sz w:val="22"/>
          <w:szCs w:val="22"/>
          <w:lang w:val="en-GB" w:eastAsia="en-US"/>
        </w:rPr>
        <w:t>includes</w:t>
      </w:r>
      <w:proofErr w:type="gramEnd"/>
      <w:r w:rsidRPr="00C93D25">
        <w:rPr>
          <w:rFonts w:asciiTheme="majorHAnsi" w:eastAsia="Calibri" w:hAnsiTheme="majorHAnsi" w:cstheme="majorHAnsi"/>
          <w:sz w:val="22"/>
          <w:szCs w:val="22"/>
          <w:lang w:val="en-GB" w:eastAsia="en-US"/>
        </w:rPr>
        <w:t xml:space="preserve"> any information or data in any medium, including electronic, documented, reproduced or other that may be relevant, directly or indirectly, for any  purpose of fisheries management or MCS at national, regional or international levels;</w:t>
      </w:r>
    </w:p>
    <w:p w14:paraId="119C5826" w14:textId="438B5C75" w:rsidR="00CA6CE7" w:rsidRPr="00C93D25" w:rsidRDefault="00CA6CE7" w:rsidP="00CA6CE7">
      <w:pPr>
        <w:spacing w:after="200" w:line="276" w:lineRule="auto"/>
        <w:jc w:val="both"/>
        <w:rPr>
          <w:rFonts w:asciiTheme="majorHAnsi" w:eastAsia="Calibri" w:hAnsiTheme="majorHAnsi" w:cstheme="majorHAnsi"/>
          <w:sz w:val="22"/>
          <w:szCs w:val="22"/>
          <w:lang w:val="en-US" w:eastAsia="en-US"/>
        </w:rPr>
      </w:pPr>
      <w:r w:rsidRPr="00C93D25">
        <w:rPr>
          <w:rFonts w:asciiTheme="majorHAnsi" w:eastAsia="Calibri" w:hAnsiTheme="majorHAnsi" w:cstheme="majorHAnsi"/>
          <w:b/>
          <w:sz w:val="22"/>
          <w:szCs w:val="22"/>
          <w:lang w:val="en-US" w:eastAsia="en-US"/>
        </w:rPr>
        <w:t>"Fisheries Monitoring Centre</w:t>
      </w:r>
      <w:r w:rsidR="006B546A" w:rsidRPr="00C93D25">
        <w:rPr>
          <w:rFonts w:asciiTheme="majorHAnsi" w:eastAsia="Calibri" w:hAnsiTheme="majorHAnsi" w:cstheme="majorHAnsi"/>
          <w:b/>
          <w:sz w:val="22"/>
          <w:szCs w:val="22"/>
          <w:lang w:val="en-US" w:eastAsia="en-US"/>
        </w:rPr>
        <w:t>”</w:t>
      </w:r>
      <w:r w:rsidRPr="00C93D25">
        <w:rPr>
          <w:rFonts w:asciiTheme="majorHAnsi" w:eastAsia="Calibri" w:hAnsiTheme="majorHAnsi" w:cstheme="majorHAnsi"/>
          <w:b/>
          <w:sz w:val="22"/>
          <w:szCs w:val="22"/>
          <w:lang w:val="en-US" w:eastAsia="en-US"/>
        </w:rPr>
        <w:t xml:space="preserve"> (FMC)</w:t>
      </w:r>
      <w:r w:rsidRPr="00C93D25">
        <w:rPr>
          <w:rFonts w:asciiTheme="majorHAnsi" w:eastAsia="Calibri" w:hAnsiTheme="majorHAnsi" w:cstheme="majorHAnsi"/>
          <w:sz w:val="22"/>
          <w:szCs w:val="22"/>
          <w:lang w:val="en-US" w:eastAsia="en-US"/>
        </w:rPr>
        <w:t xml:space="preserve"> </w:t>
      </w:r>
      <w:r w:rsidR="00952E6F" w:rsidRPr="00C93D25">
        <w:rPr>
          <w:rFonts w:asciiTheme="majorHAnsi" w:eastAsia="Calibri" w:hAnsiTheme="majorHAnsi" w:cstheme="majorHAnsi"/>
          <w:sz w:val="22"/>
          <w:szCs w:val="22"/>
          <w:lang w:val="en-US" w:eastAsia="en-US"/>
        </w:rPr>
        <w:t xml:space="preserve">refers to </w:t>
      </w:r>
      <w:r w:rsidRPr="00C93D25">
        <w:rPr>
          <w:rFonts w:asciiTheme="majorHAnsi" w:eastAsia="Calibri" w:hAnsiTheme="majorHAnsi" w:cstheme="majorHAnsi"/>
          <w:sz w:val="22"/>
          <w:szCs w:val="22"/>
          <w:lang w:val="en-US" w:eastAsia="en-US"/>
        </w:rPr>
        <w:t>a</w:t>
      </w:r>
      <w:r w:rsidR="00F05FBE" w:rsidRPr="00C93D25">
        <w:rPr>
          <w:rFonts w:asciiTheme="majorHAnsi" w:eastAsia="Calibri" w:hAnsiTheme="majorHAnsi" w:cstheme="majorHAnsi"/>
          <w:sz w:val="22"/>
          <w:szCs w:val="22"/>
          <w:lang w:val="en-US" w:eastAsia="en-US"/>
        </w:rPr>
        <w:t xml:space="preserve"> </w:t>
      </w:r>
      <w:r w:rsidR="00E947E3" w:rsidRPr="00C93D25">
        <w:rPr>
          <w:rFonts w:asciiTheme="majorHAnsi" w:eastAsia="Calibri" w:hAnsiTheme="majorHAnsi" w:cstheme="majorHAnsi"/>
          <w:sz w:val="22"/>
          <w:szCs w:val="22"/>
          <w:lang w:val="en-US" w:eastAsia="en-US"/>
        </w:rPr>
        <w:t xml:space="preserve">Party’s </w:t>
      </w:r>
      <w:r w:rsidR="00280D31" w:rsidRPr="00C93D25">
        <w:rPr>
          <w:rFonts w:asciiTheme="majorHAnsi" w:eastAsia="Calibri" w:hAnsiTheme="majorHAnsi" w:cstheme="majorHAnsi"/>
          <w:sz w:val="22"/>
          <w:szCs w:val="22"/>
          <w:lang w:val="en-US" w:eastAsia="en-US"/>
        </w:rPr>
        <w:t xml:space="preserve">institutional </w:t>
      </w:r>
      <w:r w:rsidR="00E947E3" w:rsidRPr="00C93D25">
        <w:rPr>
          <w:rFonts w:asciiTheme="majorHAnsi" w:eastAsia="Calibri" w:hAnsiTheme="majorHAnsi" w:cstheme="majorHAnsi"/>
          <w:sz w:val="22"/>
          <w:szCs w:val="22"/>
          <w:lang w:val="en-US" w:eastAsia="en-US"/>
        </w:rPr>
        <w:t xml:space="preserve">and </w:t>
      </w:r>
      <w:r w:rsidRPr="00C93D25">
        <w:rPr>
          <w:rFonts w:asciiTheme="majorHAnsi" w:eastAsia="Calibri" w:hAnsiTheme="majorHAnsi" w:cstheme="majorHAnsi"/>
          <w:sz w:val="22"/>
          <w:szCs w:val="22"/>
          <w:lang w:val="en-US" w:eastAsia="en-US"/>
        </w:rPr>
        <w:t xml:space="preserve">administrative </w:t>
      </w:r>
      <w:proofErr w:type="gramStart"/>
      <w:r w:rsidRPr="00C93D25">
        <w:rPr>
          <w:rFonts w:asciiTheme="majorHAnsi" w:eastAsia="Calibri" w:hAnsiTheme="majorHAnsi" w:cstheme="majorHAnsi"/>
          <w:sz w:val="22"/>
          <w:szCs w:val="22"/>
          <w:lang w:val="en-US" w:eastAsia="en-US"/>
        </w:rPr>
        <w:t xml:space="preserve">structure </w:t>
      </w:r>
      <w:r w:rsidR="00A70F03" w:rsidRPr="00C93D25">
        <w:rPr>
          <w:rFonts w:asciiTheme="majorHAnsi" w:eastAsia="Calibri" w:hAnsiTheme="majorHAnsi" w:cstheme="majorHAnsi"/>
          <w:sz w:val="22"/>
          <w:szCs w:val="22"/>
          <w:lang w:val="en-US" w:eastAsia="en-US"/>
        </w:rPr>
        <w:t xml:space="preserve"> that</w:t>
      </w:r>
      <w:proofErr w:type="gramEnd"/>
      <w:r w:rsidR="00A70F03" w:rsidRPr="00C93D25">
        <w:rPr>
          <w:rFonts w:asciiTheme="majorHAnsi" w:eastAsia="Calibri" w:hAnsiTheme="majorHAnsi" w:cstheme="majorHAnsi"/>
          <w:sz w:val="22"/>
          <w:szCs w:val="22"/>
          <w:lang w:val="en-US" w:eastAsia="en-US"/>
        </w:rPr>
        <w:t xml:space="preserve"> </w:t>
      </w:r>
      <w:r w:rsidR="00331C46" w:rsidRPr="00C93D25">
        <w:rPr>
          <w:rFonts w:asciiTheme="majorHAnsi" w:eastAsia="Calibri" w:hAnsiTheme="majorHAnsi" w:cstheme="majorHAnsi"/>
          <w:sz w:val="22"/>
          <w:szCs w:val="22"/>
          <w:lang w:val="en-US" w:eastAsia="en-US"/>
        </w:rPr>
        <w:t>is given</w:t>
      </w:r>
      <w:r w:rsidR="00A01574" w:rsidRPr="00C93D25">
        <w:rPr>
          <w:rFonts w:asciiTheme="majorHAnsi" w:eastAsia="Calibri" w:hAnsiTheme="majorHAnsi" w:cstheme="majorHAnsi"/>
          <w:sz w:val="22"/>
          <w:szCs w:val="22"/>
          <w:lang w:val="en-US" w:eastAsia="en-US"/>
        </w:rPr>
        <w:t xml:space="preserve"> </w:t>
      </w:r>
      <w:r w:rsidRPr="00C93D25">
        <w:rPr>
          <w:rFonts w:asciiTheme="majorHAnsi" w:eastAsia="Calibri" w:hAnsiTheme="majorHAnsi" w:cstheme="majorHAnsi"/>
          <w:sz w:val="22"/>
          <w:szCs w:val="22"/>
          <w:lang w:val="en-US" w:eastAsia="en-US"/>
        </w:rPr>
        <w:t xml:space="preserve"> operational </w:t>
      </w:r>
      <w:r w:rsidR="00F05FBE" w:rsidRPr="00C93D25">
        <w:rPr>
          <w:rFonts w:asciiTheme="majorHAnsi" w:eastAsia="Calibri" w:hAnsiTheme="majorHAnsi" w:cstheme="majorHAnsi"/>
          <w:sz w:val="22"/>
          <w:szCs w:val="22"/>
          <w:lang w:val="en-US" w:eastAsia="en-US"/>
        </w:rPr>
        <w:t xml:space="preserve">powers, duties and </w:t>
      </w:r>
      <w:r w:rsidR="009C4420" w:rsidRPr="00C93D25">
        <w:rPr>
          <w:rFonts w:asciiTheme="majorHAnsi" w:eastAsia="Calibri" w:hAnsiTheme="majorHAnsi" w:cstheme="majorHAnsi"/>
          <w:sz w:val="22"/>
          <w:szCs w:val="22"/>
          <w:lang w:val="en-US" w:eastAsia="en-US"/>
        </w:rPr>
        <w:t>responsibilities</w:t>
      </w:r>
      <w:r w:rsidR="00A01574" w:rsidRPr="00C93D25">
        <w:rPr>
          <w:rFonts w:asciiTheme="majorHAnsi" w:eastAsia="Calibri" w:hAnsiTheme="majorHAnsi" w:cstheme="majorHAnsi"/>
          <w:sz w:val="22"/>
          <w:szCs w:val="22"/>
          <w:lang w:val="en-US" w:eastAsia="en-US"/>
        </w:rPr>
        <w:t xml:space="preserve"> </w:t>
      </w:r>
      <w:r w:rsidRPr="00C93D25">
        <w:rPr>
          <w:rFonts w:asciiTheme="majorHAnsi" w:eastAsia="Calibri" w:hAnsiTheme="majorHAnsi" w:cstheme="majorHAnsi"/>
          <w:sz w:val="22"/>
          <w:szCs w:val="22"/>
          <w:lang w:val="en-US" w:eastAsia="en-US"/>
        </w:rPr>
        <w:t xml:space="preserve">for </w:t>
      </w:r>
      <w:r w:rsidR="00952E6F" w:rsidRPr="00C93D25">
        <w:rPr>
          <w:rFonts w:asciiTheme="majorHAnsi" w:eastAsia="Calibri" w:hAnsiTheme="majorHAnsi" w:cstheme="majorHAnsi"/>
          <w:sz w:val="22"/>
          <w:szCs w:val="22"/>
          <w:lang w:val="en-US" w:eastAsia="en-US"/>
        </w:rPr>
        <w:t xml:space="preserve">fisheries </w:t>
      </w:r>
      <w:r w:rsidRPr="00C93D25">
        <w:rPr>
          <w:rFonts w:asciiTheme="majorHAnsi" w:eastAsia="Calibri" w:hAnsiTheme="majorHAnsi" w:cstheme="majorHAnsi"/>
          <w:sz w:val="22"/>
          <w:szCs w:val="22"/>
          <w:lang w:val="en-US" w:eastAsia="en-US"/>
        </w:rPr>
        <w:t>monitoring, control and surveillance;</w:t>
      </w:r>
    </w:p>
    <w:p w14:paraId="37956544" w14:textId="0A5C64EE" w:rsidR="00D22BBB" w:rsidRPr="00C93D25" w:rsidRDefault="00F85652" w:rsidP="00CA6CE7">
      <w:pPr>
        <w:spacing w:after="200" w:line="276" w:lineRule="auto"/>
        <w:jc w:val="both"/>
        <w:rPr>
          <w:rFonts w:asciiTheme="majorHAnsi" w:eastAsia="Calibri" w:hAnsiTheme="majorHAnsi" w:cstheme="majorHAnsi"/>
          <w:sz w:val="22"/>
          <w:szCs w:val="22"/>
          <w:lang w:val="en-US" w:eastAsia="en-US"/>
        </w:rPr>
      </w:pPr>
      <w:r w:rsidRPr="00C93D25">
        <w:rPr>
          <w:rFonts w:asciiTheme="majorHAnsi" w:hAnsiTheme="majorHAnsi" w:cstheme="majorHAnsi"/>
          <w:sz w:val="22"/>
          <w:szCs w:val="22"/>
          <w:lang w:val="en-GB"/>
        </w:rPr>
        <w:t>“</w:t>
      </w:r>
      <w:r w:rsidRPr="00C93D25">
        <w:rPr>
          <w:rFonts w:asciiTheme="majorHAnsi" w:hAnsiTheme="majorHAnsi" w:cstheme="majorHAnsi"/>
          <w:b/>
          <w:bCs/>
          <w:sz w:val="22"/>
          <w:szCs w:val="22"/>
          <w:lang w:val="en-GB"/>
        </w:rPr>
        <w:t>fishing</w:t>
      </w:r>
      <w:r w:rsidRPr="00C93D25">
        <w:rPr>
          <w:rFonts w:asciiTheme="majorHAnsi" w:hAnsiTheme="majorHAnsi" w:cstheme="majorHAnsi"/>
          <w:sz w:val="22"/>
          <w:szCs w:val="22"/>
          <w:lang w:val="en-GB"/>
        </w:rPr>
        <w:t xml:space="preserve">” means searching for, attracting, locating, catching, taking or harvesting fish or any activity which can reasonably be expected to result in the attracting, locating, catching, taking or harvesting of </w:t>
      </w:r>
      <w:proofErr w:type="gramStart"/>
      <w:r w:rsidRPr="00C93D25">
        <w:rPr>
          <w:rFonts w:asciiTheme="majorHAnsi" w:hAnsiTheme="majorHAnsi" w:cstheme="majorHAnsi"/>
          <w:sz w:val="22"/>
          <w:szCs w:val="22"/>
          <w:lang w:val="en-GB"/>
        </w:rPr>
        <w:t>fish;</w:t>
      </w:r>
      <w:proofErr w:type="gramEnd"/>
    </w:p>
    <w:p w14:paraId="1C89A85B" w14:textId="4881EA8C" w:rsidR="00643617" w:rsidRPr="00C93D25" w:rsidRDefault="00643617" w:rsidP="00CA6CE7">
      <w:pPr>
        <w:spacing w:after="200" w:line="276" w:lineRule="auto"/>
        <w:jc w:val="both"/>
        <w:rPr>
          <w:rFonts w:asciiTheme="majorHAnsi" w:eastAsia="Calibri" w:hAnsiTheme="majorHAnsi" w:cstheme="majorHAnsi"/>
          <w:sz w:val="22"/>
          <w:szCs w:val="22"/>
          <w:lang w:val="en-US" w:eastAsia="en-US"/>
        </w:rPr>
      </w:pPr>
      <w:r w:rsidRPr="00C93D25">
        <w:rPr>
          <w:rFonts w:asciiTheme="majorHAnsi" w:eastAsia="Calibri" w:hAnsiTheme="majorHAnsi" w:cstheme="majorHAnsi"/>
          <w:b/>
          <w:bCs/>
          <w:sz w:val="22"/>
          <w:szCs w:val="22"/>
          <w:lang w:val="en-US" w:eastAsia="en-US"/>
        </w:rPr>
        <w:t>“</w:t>
      </w:r>
      <w:proofErr w:type="gramStart"/>
      <w:r w:rsidR="00C27EE0" w:rsidRPr="00C93D25">
        <w:rPr>
          <w:rFonts w:asciiTheme="majorHAnsi" w:eastAsia="Calibri" w:hAnsiTheme="majorHAnsi" w:cstheme="majorHAnsi"/>
          <w:b/>
          <w:bCs/>
          <w:sz w:val="22"/>
          <w:szCs w:val="22"/>
          <w:lang w:val="en-US" w:eastAsia="en-US"/>
        </w:rPr>
        <w:t>f</w:t>
      </w:r>
      <w:r w:rsidRPr="00C93D25">
        <w:rPr>
          <w:rFonts w:asciiTheme="majorHAnsi" w:eastAsia="Calibri" w:hAnsiTheme="majorHAnsi" w:cstheme="majorHAnsi"/>
          <w:b/>
          <w:bCs/>
          <w:sz w:val="22"/>
          <w:szCs w:val="22"/>
          <w:lang w:val="en-US" w:eastAsia="en-US"/>
        </w:rPr>
        <w:t>ishing</w:t>
      </w:r>
      <w:proofErr w:type="gramEnd"/>
      <w:r w:rsidRPr="00C93D25">
        <w:rPr>
          <w:rFonts w:asciiTheme="majorHAnsi" w:eastAsia="Calibri" w:hAnsiTheme="majorHAnsi" w:cstheme="majorHAnsi"/>
          <w:b/>
          <w:bCs/>
          <w:sz w:val="22"/>
          <w:szCs w:val="22"/>
          <w:lang w:val="en-US" w:eastAsia="en-US"/>
        </w:rPr>
        <w:t xml:space="preserve"> related activit</w:t>
      </w:r>
      <w:r w:rsidR="0038604F" w:rsidRPr="00C93D25">
        <w:rPr>
          <w:rFonts w:asciiTheme="majorHAnsi" w:eastAsia="Calibri" w:hAnsiTheme="majorHAnsi" w:cstheme="majorHAnsi"/>
          <w:b/>
          <w:bCs/>
          <w:sz w:val="22"/>
          <w:szCs w:val="22"/>
          <w:lang w:val="en-US" w:eastAsia="en-US"/>
        </w:rPr>
        <w:t>y</w:t>
      </w:r>
      <w:r w:rsidRPr="00C93D25">
        <w:rPr>
          <w:rFonts w:asciiTheme="majorHAnsi" w:eastAsia="Calibri" w:hAnsiTheme="majorHAnsi" w:cstheme="majorHAnsi"/>
          <w:b/>
          <w:bCs/>
          <w:sz w:val="22"/>
          <w:szCs w:val="22"/>
          <w:lang w:val="en-US" w:eastAsia="en-US"/>
        </w:rPr>
        <w:t>”</w:t>
      </w:r>
      <w:r w:rsidRPr="00C93D25">
        <w:rPr>
          <w:rFonts w:asciiTheme="majorHAnsi" w:eastAsia="Calibri" w:hAnsiTheme="majorHAnsi" w:cstheme="majorHAnsi"/>
          <w:sz w:val="22"/>
          <w:szCs w:val="22"/>
          <w:lang w:val="en-US" w:eastAsia="en-US"/>
        </w:rPr>
        <w:t xml:space="preserve"> means</w:t>
      </w:r>
      <w:r w:rsidR="00920A49" w:rsidRPr="00C93D25">
        <w:rPr>
          <w:rFonts w:asciiTheme="majorHAnsi" w:eastAsia="Calibri" w:hAnsiTheme="majorHAnsi" w:cstheme="majorHAnsi"/>
          <w:sz w:val="22"/>
          <w:szCs w:val="22"/>
          <w:lang w:val="en-US" w:eastAsia="en-US"/>
        </w:rPr>
        <w:t xml:space="preserve"> </w:t>
      </w:r>
      <w:r w:rsidR="00920A49" w:rsidRPr="00C93D25">
        <w:rPr>
          <w:rFonts w:asciiTheme="majorHAnsi" w:hAnsiTheme="majorHAnsi" w:cstheme="majorHAnsi"/>
          <w:sz w:val="22"/>
          <w:szCs w:val="22"/>
          <w:lang w:val="en-GB"/>
        </w:rPr>
        <w:t xml:space="preserve">any operation in support of, or in preparation for, fishing, including the landing, packaging, processing, </w:t>
      </w:r>
      <w:r w:rsidR="008362D5" w:rsidRPr="00C93D25">
        <w:rPr>
          <w:rFonts w:asciiTheme="majorHAnsi" w:hAnsiTheme="majorHAnsi" w:cstheme="majorHAnsi"/>
          <w:sz w:val="22"/>
          <w:szCs w:val="22"/>
          <w:lang w:val="en-GB"/>
        </w:rPr>
        <w:t>transhipping</w:t>
      </w:r>
      <w:r w:rsidR="00920A49" w:rsidRPr="00C93D25">
        <w:rPr>
          <w:rFonts w:asciiTheme="majorHAnsi" w:hAnsiTheme="majorHAnsi" w:cstheme="majorHAnsi"/>
          <w:sz w:val="22"/>
          <w:szCs w:val="22"/>
          <w:lang w:val="en-GB"/>
        </w:rPr>
        <w:t xml:space="preserve"> or transporting of fish that have not been previously landed at a port, as well as the provisioning of personnel, fuel, gear and other supplies at sea;</w:t>
      </w:r>
    </w:p>
    <w:p w14:paraId="14BCA1FC" w14:textId="633CCF3D" w:rsidR="00723782" w:rsidRDefault="0002028C" w:rsidP="00CA6CE7">
      <w:pPr>
        <w:spacing w:after="200" w:line="276" w:lineRule="auto"/>
        <w:rPr>
          <w:rFonts w:asciiTheme="majorHAnsi" w:eastAsia="Calibri" w:hAnsiTheme="majorHAnsi" w:cstheme="majorHAnsi"/>
          <w:sz w:val="22"/>
          <w:szCs w:val="22"/>
          <w:lang w:val="en-US" w:eastAsia="en-US"/>
        </w:rPr>
      </w:pPr>
      <w:r>
        <w:rPr>
          <w:rFonts w:asciiTheme="majorHAnsi" w:eastAsia="Calibri" w:hAnsiTheme="majorHAnsi" w:cstheme="majorHAnsi"/>
          <w:b/>
          <w:sz w:val="22"/>
          <w:szCs w:val="22"/>
          <w:lang w:val="en-US" w:eastAsia="en-US"/>
        </w:rPr>
        <w:t>“</w:t>
      </w:r>
      <w:proofErr w:type="gramStart"/>
      <w:r w:rsidR="006A0623" w:rsidRPr="00C93D25">
        <w:rPr>
          <w:rFonts w:asciiTheme="majorHAnsi" w:eastAsia="Calibri" w:hAnsiTheme="majorHAnsi" w:cstheme="majorHAnsi"/>
          <w:b/>
          <w:sz w:val="22"/>
          <w:szCs w:val="22"/>
          <w:lang w:val="en-US" w:eastAsia="en-US"/>
        </w:rPr>
        <w:t>f</w:t>
      </w:r>
      <w:r w:rsidR="00CA6CE7" w:rsidRPr="00C93D25">
        <w:rPr>
          <w:rFonts w:asciiTheme="majorHAnsi" w:eastAsia="Calibri" w:hAnsiTheme="majorHAnsi" w:cstheme="majorHAnsi"/>
          <w:b/>
          <w:sz w:val="22"/>
          <w:szCs w:val="22"/>
          <w:lang w:val="en-US" w:eastAsia="en-US"/>
        </w:rPr>
        <w:t>ishing</w:t>
      </w:r>
      <w:proofErr w:type="gramEnd"/>
      <w:r w:rsidR="00CA6CE7" w:rsidRPr="00C93D25">
        <w:rPr>
          <w:rFonts w:asciiTheme="majorHAnsi" w:eastAsia="Calibri" w:hAnsiTheme="majorHAnsi" w:cstheme="majorHAnsi"/>
          <w:b/>
          <w:sz w:val="22"/>
          <w:szCs w:val="22"/>
          <w:lang w:val="en-US" w:eastAsia="en-US"/>
        </w:rPr>
        <w:t xml:space="preserve"> vessel"</w:t>
      </w:r>
      <w:r w:rsidR="006A0623" w:rsidRPr="00C93D25">
        <w:rPr>
          <w:rFonts w:asciiTheme="majorHAnsi" w:eastAsia="Calibri" w:hAnsiTheme="majorHAnsi" w:cstheme="majorHAnsi"/>
          <w:b/>
          <w:sz w:val="22"/>
          <w:szCs w:val="22"/>
          <w:lang w:val="en-US" w:eastAsia="en-US"/>
        </w:rPr>
        <w:t xml:space="preserve"> </w:t>
      </w:r>
      <w:r w:rsidR="006A0623" w:rsidRPr="00C93D25">
        <w:rPr>
          <w:rFonts w:asciiTheme="majorHAnsi" w:eastAsia="Calibri" w:hAnsiTheme="majorHAnsi" w:cstheme="majorHAnsi"/>
          <w:bCs/>
          <w:sz w:val="22"/>
          <w:szCs w:val="22"/>
          <w:lang w:val="en-US" w:eastAsia="en-US"/>
        </w:rPr>
        <w:t>means</w:t>
      </w:r>
      <w:r w:rsidR="00CA6CE7" w:rsidRPr="00C93D25">
        <w:rPr>
          <w:rFonts w:asciiTheme="majorHAnsi" w:eastAsia="Calibri" w:hAnsiTheme="majorHAnsi" w:cstheme="majorHAnsi"/>
          <w:sz w:val="22"/>
          <w:szCs w:val="22"/>
          <w:lang w:val="en-US" w:eastAsia="en-US"/>
        </w:rPr>
        <w:t xml:space="preserve"> any vessel designed or equipped to search for, attract, locate, catch, take or harvest fish or any activity</w:t>
      </w:r>
      <w:r w:rsidR="00D908A9" w:rsidRPr="00C93D25">
        <w:rPr>
          <w:rFonts w:asciiTheme="majorHAnsi" w:eastAsia="Calibri" w:hAnsiTheme="majorHAnsi" w:cstheme="majorHAnsi"/>
          <w:sz w:val="22"/>
          <w:szCs w:val="22"/>
          <w:lang w:val="en-US" w:eastAsia="en-US"/>
        </w:rPr>
        <w:t xml:space="preserve"> </w:t>
      </w:r>
      <w:r w:rsidR="00CA6CE7" w:rsidRPr="00C93D25">
        <w:rPr>
          <w:rFonts w:asciiTheme="majorHAnsi" w:eastAsia="Calibri" w:hAnsiTheme="majorHAnsi" w:cstheme="majorHAnsi"/>
          <w:sz w:val="22"/>
          <w:szCs w:val="22"/>
          <w:lang w:val="en-US" w:eastAsia="en-US"/>
        </w:rPr>
        <w:t>which can reasonably be expected to result in attracting, locating, catching, taking or harvesting fish</w:t>
      </w:r>
      <w:r w:rsidR="008F5666" w:rsidRPr="00C93D25">
        <w:rPr>
          <w:rFonts w:asciiTheme="majorHAnsi" w:eastAsia="Calibri" w:hAnsiTheme="majorHAnsi" w:cstheme="majorHAnsi"/>
          <w:sz w:val="22"/>
          <w:szCs w:val="22"/>
          <w:lang w:val="en-US" w:eastAsia="en-US"/>
        </w:rPr>
        <w:t xml:space="preserve"> </w:t>
      </w:r>
      <w:r w:rsidR="00AE2970" w:rsidRPr="00C93D25">
        <w:rPr>
          <w:rFonts w:asciiTheme="majorHAnsi" w:eastAsia="Calibri" w:hAnsiTheme="majorHAnsi" w:cstheme="majorHAnsi"/>
          <w:sz w:val="22"/>
          <w:szCs w:val="22"/>
          <w:lang w:val="en-US" w:eastAsia="en-US"/>
        </w:rPr>
        <w:t xml:space="preserve">and </w:t>
      </w:r>
      <w:r w:rsidR="007805C4" w:rsidRPr="00C93D25">
        <w:rPr>
          <w:rFonts w:asciiTheme="majorHAnsi" w:eastAsia="Calibri" w:hAnsiTheme="majorHAnsi" w:cstheme="majorHAnsi"/>
          <w:sz w:val="22"/>
          <w:szCs w:val="22"/>
          <w:lang w:val="en-US" w:eastAsia="en-US"/>
        </w:rPr>
        <w:t>includ</w:t>
      </w:r>
      <w:r w:rsidR="00AE2970" w:rsidRPr="00C93D25">
        <w:rPr>
          <w:rFonts w:asciiTheme="majorHAnsi" w:eastAsia="Calibri" w:hAnsiTheme="majorHAnsi" w:cstheme="majorHAnsi"/>
          <w:sz w:val="22"/>
          <w:szCs w:val="22"/>
          <w:lang w:val="en-US" w:eastAsia="en-US"/>
        </w:rPr>
        <w:t>es</w:t>
      </w:r>
      <w:r w:rsidR="00210DAE" w:rsidRPr="00C93D25">
        <w:rPr>
          <w:rFonts w:asciiTheme="majorHAnsi" w:eastAsia="Calibri" w:hAnsiTheme="majorHAnsi" w:cstheme="majorHAnsi"/>
          <w:sz w:val="22"/>
          <w:szCs w:val="22"/>
          <w:lang w:val="en-US" w:eastAsia="en-US"/>
        </w:rPr>
        <w:t xml:space="preserve"> </w:t>
      </w:r>
      <w:r w:rsidR="00AE2970" w:rsidRPr="00C93D25">
        <w:rPr>
          <w:rFonts w:asciiTheme="majorHAnsi" w:eastAsia="Calibri" w:hAnsiTheme="majorHAnsi" w:cstheme="majorHAnsi"/>
          <w:sz w:val="22"/>
          <w:szCs w:val="22"/>
          <w:lang w:val="en-US" w:eastAsia="en-US"/>
        </w:rPr>
        <w:t xml:space="preserve">vessels used for fishing related activities; </w:t>
      </w:r>
    </w:p>
    <w:p w14:paraId="457B82FE" w14:textId="70B87B91" w:rsidR="00BB510E" w:rsidRPr="00C93D25" w:rsidRDefault="0002028C" w:rsidP="00CA6CE7">
      <w:pPr>
        <w:spacing w:after="200" w:line="276" w:lineRule="auto"/>
        <w:rPr>
          <w:rFonts w:asciiTheme="majorHAnsi" w:eastAsia="Calibri" w:hAnsiTheme="majorHAnsi" w:cstheme="majorHAnsi"/>
          <w:sz w:val="22"/>
          <w:szCs w:val="22"/>
          <w:lang w:val="en-US" w:eastAsia="en-US"/>
        </w:rPr>
      </w:pPr>
      <w:r>
        <w:rPr>
          <w:rFonts w:asciiTheme="majorHAnsi" w:eastAsia="Calibri" w:hAnsiTheme="majorHAnsi" w:cstheme="majorHAnsi"/>
          <w:sz w:val="22"/>
          <w:szCs w:val="22"/>
          <w:lang w:val="en-US" w:eastAsia="en-US"/>
        </w:rPr>
        <w:t>“</w:t>
      </w:r>
      <w:proofErr w:type="gramStart"/>
      <w:r w:rsidRPr="006A1B6F">
        <w:rPr>
          <w:rFonts w:asciiTheme="majorHAnsi" w:eastAsia="Calibri" w:hAnsiTheme="majorHAnsi" w:cstheme="majorHAnsi"/>
          <w:b/>
          <w:bCs/>
          <w:sz w:val="22"/>
          <w:szCs w:val="22"/>
          <w:lang w:val="en-US" w:eastAsia="en-US"/>
        </w:rPr>
        <w:t>foreign</w:t>
      </w:r>
      <w:proofErr w:type="gramEnd"/>
      <w:r w:rsidRPr="006A1B6F">
        <w:rPr>
          <w:rFonts w:asciiTheme="majorHAnsi" w:eastAsia="Calibri" w:hAnsiTheme="majorHAnsi" w:cstheme="majorHAnsi"/>
          <w:b/>
          <w:bCs/>
          <w:sz w:val="22"/>
          <w:szCs w:val="22"/>
          <w:lang w:val="en-US" w:eastAsia="en-US"/>
        </w:rPr>
        <w:t xml:space="preserve"> fishing vessel</w:t>
      </w:r>
      <w:r>
        <w:rPr>
          <w:rFonts w:asciiTheme="majorHAnsi" w:eastAsia="Calibri" w:hAnsiTheme="majorHAnsi" w:cstheme="majorHAnsi"/>
          <w:sz w:val="22"/>
          <w:szCs w:val="22"/>
          <w:lang w:val="en-US" w:eastAsia="en-US"/>
        </w:rPr>
        <w:t>” means a fishing vessel flying the flag</w:t>
      </w:r>
      <w:r w:rsidR="00D56059">
        <w:rPr>
          <w:rFonts w:asciiTheme="majorHAnsi" w:eastAsia="Calibri" w:hAnsiTheme="majorHAnsi" w:cstheme="majorHAnsi"/>
          <w:sz w:val="22"/>
          <w:szCs w:val="22"/>
          <w:lang w:val="en-US" w:eastAsia="en-US"/>
        </w:rPr>
        <w:t xml:space="preserve"> of a State </w:t>
      </w:r>
      <w:r w:rsidR="008E358D">
        <w:rPr>
          <w:rFonts w:asciiTheme="majorHAnsi" w:eastAsia="Calibri" w:hAnsiTheme="majorHAnsi" w:cstheme="majorHAnsi"/>
          <w:sz w:val="22"/>
          <w:szCs w:val="22"/>
          <w:lang w:val="en-US" w:eastAsia="en-US"/>
        </w:rPr>
        <w:t>other than that of a Participating State;</w:t>
      </w:r>
    </w:p>
    <w:p w14:paraId="239F0C00" w14:textId="32AC1D3A" w:rsidR="00EE5AEC" w:rsidRDefault="00EE5AEC" w:rsidP="00051177">
      <w:pPr>
        <w:spacing w:after="200" w:line="276" w:lineRule="auto"/>
        <w:rPr>
          <w:rFonts w:asciiTheme="majorHAnsi" w:eastAsia="Calibri" w:hAnsiTheme="majorHAnsi" w:cstheme="majorHAnsi"/>
          <w:sz w:val="22"/>
          <w:szCs w:val="22"/>
          <w:lang w:val="en-US" w:eastAsia="en-US"/>
        </w:rPr>
      </w:pPr>
      <w:r w:rsidRPr="00C93D25">
        <w:rPr>
          <w:rFonts w:asciiTheme="majorHAnsi" w:eastAsia="Calibri" w:hAnsiTheme="majorHAnsi" w:cstheme="majorHAnsi"/>
          <w:b/>
          <w:sz w:val="22"/>
          <w:szCs w:val="22"/>
          <w:lang w:val="en-US" w:eastAsia="en-US"/>
        </w:rPr>
        <w:t>‘</w:t>
      </w:r>
      <w:r w:rsidR="007A7D45" w:rsidRPr="00C93D25">
        <w:rPr>
          <w:rFonts w:asciiTheme="majorHAnsi" w:eastAsia="Calibri" w:hAnsiTheme="majorHAnsi" w:cstheme="majorHAnsi"/>
          <w:b/>
          <w:sz w:val="22"/>
          <w:szCs w:val="22"/>
          <w:lang w:val="en-US" w:eastAsia="en-US"/>
        </w:rPr>
        <w:t>Indian Ocean Commission” (</w:t>
      </w:r>
      <w:r w:rsidRPr="00C93D25">
        <w:rPr>
          <w:rFonts w:asciiTheme="majorHAnsi" w:eastAsia="Calibri" w:hAnsiTheme="majorHAnsi" w:cstheme="majorHAnsi"/>
          <w:b/>
          <w:sz w:val="22"/>
          <w:szCs w:val="22"/>
          <w:lang w:val="en-US" w:eastAsia="en-US"/>
        </w:rPr>
        <w:t>IOC</w:t>
      </w:r>
      <w:r w:rsidR="007A7D45" w:rsidRPr="00C93D25">
        <w:rPr>
          <w:rFonts w:asciiTheme="majorHAnsi" w:eastAsia="Calibri" w:hAnsiTheme="majorHAnsi" w:cstheme="majorHAnsi"/>
          <w:b/>
          <w:sz w:val="22"/>
          <w:szCs w:val="22"/>
          <w:lang w:val="en-US" w:eastAsia="en-US"/>
        </w:rPr>
        <w:t>)</w:t>
      </w:r>
      <w:r w:rsidRPr="00C93D25">
        <w:rPr>
          <w:rFonts w:asciiTheme="majorHAnsi" w:eastAsia="Calibri" w:hAnsiTheme="majorHAnsi" w:cstheme="majorHAnsi"/>
          <w:sz w:val="22"/>
          <w:szCs w:val="22"/>
          <w:lang w:val="en-US" w:eastAsia="en-US"/>
        </w:rPr>
        <w:t xml:space="preserve"> means the Indian Ocean Commission</w:t>
      </w:r>
      <w:r w:rsidR="0024077B" w:rsidRPr="00C93D25">
        <w:rPr>
          <w:rFonts w:asciiTheme="majorHAnsi" w:eastAsia="Calibri" w:hAnsiTheme="majorHAnsi" w:cstheme="majorHAnsi"/>
          <w:sz w:val="22"/>
          <w:szCs w:val="22"/>
          <w:lang w:val="en-US" w:eastAsia="en-US"/>
        </w:rPr>
        <w:t xml:space="preserve"> created in 1982 by the Port</w:t>
      </w:r>
      <w:r w:rsidR="00B93F31" w:rsidRPr="00C93D25">
        <w:rPr>
          <w:rFonts w:asciiTheme="majorHAnsi" w:eastAsia="Calibri" w:hAnsiTheme="majorHAnsi" w:cstheme="majorHAnsi"/>
          <w:sz w:val="22"/>
          <w:szCs w:val="22"/>
          <w:lang w:val="en-US" w:eastAsia="en-US"/>
        </w:rPr>
        <w:t xml:space="preserve">-Louis Declaration and established in 1984 by the General Agreement of </w:t>
      </w:r>
      <w:proofErr w:type="gramStart"/>
      <w:r w:rsidR="00B93F31" w:rsidRPr="00C93D25">
        <w:rPr>
          <w:rFonts w:asciiTheme="majorHAnsi" w:eastAsia="Calibri" w:hAnsiTheme="majorHAnsi" w:cstheme="majorHAnsi"/>
          <w:sz w:val="22"/>
          <w:szCs w:val="22"/>
          <w:lang w:val="en-US" w:eastAsia="en-US"/>
        </w:rPr>
        <w:t>Victoria;</w:t>
      </w:r>
      <w:proofErr w:type="gramEnd"/>
      <w:r w:rsidR="005D3F24" w:rsidRPr="00C93D25">
        <w:rPr>
          <w:rFonts w:asciiTheme="majorHAnsi" w:eastAsia="Calibri" w:hAnsiTheme="majorHAnsi" w:cstheme="majorHAnsi"/>
          <w:sz w:val="22"/>
          <w:szCs w:val="22"/>
          <w:lang w:val="en-US" w:eastAsia="en-US"/>
        </w:rPr>
        <w:t xml:space="preserve"> </w:t>
      </w:r>
    </w:p>
    <w:p w14:paraId="35A6404D" w14:textId="2B679CA2" w:rsidR="0058719F" w:rsidRPr="00C93D25" w:rsidRDefault="00652A31" w:rsidP="00051177">
      <w:pPr>
        <w:spacing w:after="200" w:line="276" w:lineRule="auto"/>
        <w:rPr>
          <w:rFonts w:asciiTheme="majorHAnsi" w:eastAsia="Calibri" w:hAnsiTheme="majorHAnsi" w:cstheme="majorHAnsi"/>
          <w:sz w:val="22"/>
          <w:szCs w:val="22"/>
          <w:lang w:val="en-US" w:eastAsia="en-US"/>
        </w:rPr>
      </w:pPr>
      <w:r w:rsidRPr="00652A31">
        <w:rPr>
          <w:rFonts w:asciiTheme="majorHAnsi" w:eastAsia="Calibri" w:hAnsiTheme="majorHAnsi" w:cstheme="majorHAnsi"/>
          <w:sz w:val="22"/>
          <w:szCs w:val="22"/>
          <w:lang w:val="en-US" w:eastAsia="en-US"/>
        </w:rPr>
        <w:t>"</w:t>
      </w:r>
      <w:r w:rsidR="00A4407F" w:rsidRPr="00A4407F">
        <w:rPr>
          <w:rFonts w:asciiTheme="majorHAnsi" w:eastAsia="Calibri" w:hAnsiTheme="majorHAnsi" w:cstheme="majorHAnsi"/>
          <w:b/>
          <w:bCs/>
          <w:sz w:val="22"/>
          <w:szCs w:val="22"/>
          <w:lang w:val="en-US" w:eastAsia="en-US"/>
        </w:rPr>
        <w:t>m</w:t>
      </w:r>
      <w:r w:rsidRPr="00A4407F">
        <w:rPr>
          <w:rFonts w:asciiTheme="majorHAnsi" w:eastAsia="Calibri" w:hAnsiTheme="majorHAnsi" w:cstheme="majorHAnsi"/>
          <w:b/>
          <w:bCs/>
          <w:sz w:val="22"/>
          <w:szCs w:val="22"/>
          <w:lang w:val="en-US" w:eastAsia="en-US"/>
        </w:rPr>
        <w:t>anagement, monitoring, control and surveillance of fisheries</w:t>
      </w:r>
      <w:r w:rsidRPr="00652A31">
        <w:rPr>
          <w:rFonts w:asciiTheme="majorHAnsi" w:eastAsia="Calibri" w:hAnsiTheme="majorHAnsi" w:cstheme="majorHAnsi"/>
          <w:sz w:val="22"/>
          <w:szCs w:val="22"/>
          <w:lang w:val="en-US" w:eastAsia="en-US"/>
        </w:rPr>
        <w:t xml:space="preserve"> " refers to measures to conserve and manage fisheries resources, including measures to monitor and regulate fishing </w:t>
      </w:r>
      <w:r w:rsidR="00B51228">
        <w:rPr>
          <w:rFonts w:asciiTheme="majorHAnsi" w:eastAsia="Calibri" w:hAnsiTheme="majorHAnsi" w:cstheme="majorHAnsi"/>
          <w:sz w:val="22"/>
          <w:szCs w:val="22"/>
          <w:lang w:val="en-US" w:eastAsia="en-US"/>
        </w:rPr>
        <w:t xml:space="preserve">and fishing related </w:t>
      </w:r>
      <w:r w:rsidRPr="00652A31">
        <w:rPr>
          <w:rFonts w:asciiTheme="majorHAnsi" w:eastAsia="Calibri" w:hAnsiTheme="majorHAnsi" w:cstheme="majorHAnsi"/>
          <w:sz w:val="22"/>
          <w:szCs w:val="22"/>
          <w:lang w:val="en-US" w:eastAsia="en-US"/>
        </w:rPr>
        <w:t xml:space="preserve">activities </w:t>
      </w:r>
      <w:r w:rsidR="0009443D">
        <w:rPr>
          <w:rFonts w:asciiTheme="majorHAnsi" w:eastAsia="Calibri" w:hAnsiTheme="majorHAnsi" w:cstheme="majorHAnsi"/>
          <w:sz w:val="22"/>
          <w:szCs w:val="22"/>
          <w:lang w:val="en-US" w:eastAsia="en-US"/>
        </w:rPr>
        <w:t>including</w:t>
      </w:r>
      <w:r w:rsidRPr="00652A31">
        <w:rPr>
          <w:rFonts w:asciiTheme="majorHAnsi" w:eastAsia="Calibri" w:hAnsiTheme="majorHAnsi" w:cstheme="majorHAnsi"/>
          <w:sz w:val="22"/>
          <w:szCs w:val="22"/>
          <w:lang w:val="en-US" w:eastAsia="en-US"/>
        </w:rPr>
        <w:t xml:space="preserve"> to prevent, deter and eliminate </w:t>
      </w:r>
      <w:proofErr w:type="gramStart"/>
      <w:r w:rsidRPr="00652A31">
        <w:rPr>
          <w:rFonts w:asciiTheme="majorHAnsi" w:eastAsia="Calibri" w:hAnsiTheme="majorHAnsi" w:cstheme="majorHAnsi"/>
          <w:sz w:val="22"/>
          <w:szCs w:val="22"/>
          <w:lang w:val="en-US" w:eastAsia="en-US"/>
        </w:rPr>
        <w:t>illegal</w:t>
      </w:r>
      <w:r w:rsidR="0009443D">
        <w:rPr>
          <w:rFonts w:asciiTheme="majorHAnsi" w:eastAsia="Calibri" w:hAnsiTheme="majorHAnsi" w:cstheme="majorHAnsi"/>
          <w:sz w:val="22"/>
          <w:szCs w:val="22"/>
          <w:lang w:val="en-US" w:eastAsia="en-US"/>
        </w:rPr>
        <w:t xml:space="preserve">  </w:t>
      </w:r>
      <w:r w:rsidRPr="00652A31">
        <w:rPr>
          <w:rFonts w:asciiTheme="majorHAnsi" w:eastAsia="Calibri" w:hAnsiTheme="majorHAnsi" w:cstheme="majorHAnsi"/>
          <w:sz w:val="22"/>
          <w:szCs w:val="22"/>
          <w:lang w:val="en-US" w:eastAsia="en-US"/>
        </w:rPr>
        <w:t>fishing</w:t>
      </w:r>
      <w:proofErr w:type="gramEnd"/>
      <w:r w:rsidRPr="00652A31">
        <w:rPr>
          <w:rFonts w:asciiTheme="majorHAnsi" w:eastAsia="Calibri" w:hAnsiTheme="majorHAnsi" w:cstheme="majorHAnsi"/>
          <w:sz w:val="22"/>
          <w:szCs w:val="22"/>
          <w:lang w:val="en-US" w:eastAsia="en-US"/>
        </w:rPr>
        <w:t>;</w:t>
      </w:r>
    </w:p>
    <w:p w14:paraId="2197095E" w14:textId="53072D36" w:rsidR="002E47CD" w:rsidRPr="00C93D25" w:rsidRDefault="00341EC0" w:rsidP="00051177">
      <w:pPr>
        <w:spacing w:before="240" w:after="200" w:line="276" w:lineRule="auto"/>
        <w:rPr>
          <w:rFonts w:asciiTheme="majorHAnsi" w:eastAsia="Calibri" w:hAnsiTheme="majorHAnsi" w:cstheme="majorHAnsi"/>
          <w:b/>
          <w:bCs/>
          <w:sz w:val="22"/>
          <w:szCs w:val="22"/>
          <w:lang w:val="en-GB" w:eastAsia="en-US"/>
        </w:rPr>
      </w:pPr>
      <w:r w:rsidRPr="00C93D25">
        <w:rPr>
          <w:rFonts w:asciiTheme="majorHAnsi" w:eastAsia="Calibri" w:hAnsiTheme="majorHAnsi" w:cstheme="majorHAnsi"/>
          <w:b/>
          <w:sz w:val="22"/>
          <w:szCs w:val="22"/>
          <w:lang w:val="en-US" w:eastAsia="en-US"/>
        </w:rPr>
        <w:t>“</w:t>
      </w:r>
      <w:r w:rsidR="00890A0F" w:rsidRPr="00C93D25">
        <w:rPr>
          <w:rFonts w:asciiTheme="majorHAnsi" w:eastAsia="Calibri" w:hAnsiTheme="majorHAnsi" w:cstheme="majorHAnsi"/>
          <w:b/>
          <w:sz w:val="22"/>
          <w:szCs w:val="22"/>
          <w:lang w:val="en-US" w:eastAsia="en-US"/>
        </w:rPr>
        <w:t>Monitoring Control and Surveillance</w:t>
      </w:r>
      <w:r w:rsidR="00777A6E" w:rsidRPr="00C93D25">
        <w:rPr>
          <w:rFonts w:asciiTheme="majorHAnsi" w:eastAsia="Calibri" w:hAnsiTheme="majorHAnsi" w:cstheme="majorHAnsi"/>
          <w:b/>
          <w:sz w:val="22"/>
          <w:szCs w:val="22"/>
          <w:lang w:val="en-US" w:eastAsia="en-US"/>
        </w:rPr>
        <w:t>”</w:t>
      </w:r>
      <w:r w:rsidR="006A0623" w:rsidRPr="00C93D25">
        <w:rPr>
          <w:rFonts w:asciiTheme="majorHAnsi" w:eastAsia="Calibri" w:hAnsiTheme="majorHAnsi" w:cstheme="majorHAnsi"/>
          <w:b/>
          <w:sz w:val="22"/>
          <w:szCs w:val="22"/>
          <w:lang w:val="en-US" w:eastAsia="en-US"/>
        </w:rPr>
        <w:t xml:space="preserve"> </w:t>
      </w:r>
      <w:r w:rsidR="00947525" w:rsidRPr="00C93D25">
        <w:rPr>
          <w:rFonts w:asciiTheme="majorHAnsi" w:eastAsia="Calibri" w:hAnsiTheme="majorHAnsi" w:cstheme="majorHAnsi"/>
          <w:b/>
          <w:sz w:val="22"/>
          <w:szCs w:val="22"/>
          <w:lang w:val="en-US" w:eastAsia="en-US"/>
        </w:rPr>
        <w:t>(</w:t>
      </w:r>
      <w:r w:rsidRPr="00C93D25">
        <w:rPr>
          <w:rFonts w:asciiTheme="majorHAnsi" w:eastAsia="Calibri" w:hAnsiTheme="majorHAnsi" w:cstheme="majorHAnsi"/>
          <w:b/>
          <w:sz w:val="22"/>
          <w:szCs w:val="22"/>
          <w:lang w:val="en-US" w:eastAsia="en-US"/>
        </w:rPr>
        <w:t>MCS</w:t>
      </w:r>
      <w:r w:rsidR="0087355B" w:rsidRPr="00C93D25">
        <w:rPr>
          <w:rFonts w:asciiTheme="majorHAnsi" w:eastAsia="Calibri" w:hAnsiTheme="majorHAnsi" w:cstheme="majorHAnsi"/>
          <w:b/>
          <w:sz w:val="22"/>
          <w:szCs w:val="22"/>
          <w:lang w:val="en-US" w:eastAsia="en-US"/>
        </w:rPr>
        <w:t>)</w:t>
      </w:r>
      <w:r w:rsidR="001F0C2C" w:rsidRPr="00C93D25">
        <w:rPr>
          <w:rFonts w:asciiTheme="majorHAnsi" w:eastAsia="Calibri" w:hAnsiTheme="majorHAnsi" w:cstheme="majorHAnsi"/>
          <w:sz w:val="22"/>
          <w:szCs w:val="22"/>
          <w:lang w:val="en-US" w:eastAsia="en-US"/>
        </w:rPr>
        <w:t xml:space="preserve"> refers to monitoring, control, surveillance and enforcement of fishing</w:t>
      </w:r>
      <w:r w:rsidR="0087355B" w:rsidRPr="00C93D25">
        <w:rPr>
          <w:rFonts w:asciiTheme="majorHAnsi" w:eastAsia="Calibri" w:hAnsiTheme="majorHAnsi" w:cstheme="majorHAnsi"/>
          <w:sz w:val="22"/>
          <w:szCs w:val="22"/>
          <w:lang w:val="en-US" w:eastAsia="en-US"/>
        </w:rPr>
        <w:t xml:space="preserve"> and fishing related</w:t>
      </w:r>
      <w:r w:rsidR="001F0C2C" w:rsidRPr="00C93D25">
        <w:rPr>
          <w:rFonts w:asciiTheme="majorHAnsi" w:eastAsia="Calibri" w:hAnsiTheme="majorHAnsi" w:cstheme="majorHAnsi"/>
          <w:sz w:val="22"/>
          <w:szCs w:val="22"/>
          <w:lang w:val="en-US" w:eastAsia="en-US"/>
        </w:rPr>
        <w:t xml:space="preserve"> </w:t>
      </w:r>
      <w:proofErr w:type="gramStart"/>
      <w:r w:rsidR="001F0C2C" w:rsidRPr="00C93D25">
        <w:rPr>
          <w:rFonts w:asciiTheme="majorHAnsi" w:eastAsia="Calibri" w:hAnsiTheme="majorHAnsi" w:cstheme="majorHAnsi"/>
          <w:sz w:val="22"/>
          <w:szCs w:val="22"/>
          <w:lang w:val="en-US" w:eastAsia="en-US"/>
        </w:rPr>
        <w:t>activities;</w:t>
      </w:r>
      <w:proofErr w:type="gramEnd"/>
      <w:r w:rsidR="001F0C2C" w:rsidRPr="00C93D25">
        <w:rPr>
          <w:rFonts w:asciiTheme="majorHAnsi" w:eastAsia="Calibri" w:hAnsiTheme="majorHAnsi" w:cstheme="majorHAnsi"/>
          <w:sz w:val="22"/>
          <w:szCs w:val="22"/>
          <w:lang w:val="en-US" w:eastAsia="en-US"/>
        </w:rPr>
        <w:t xml:space="preserve"> </w:t>
      </w:r>
      <w:r w:rsidR="00947525" w:rsidRPr="00C93D25">
        <w:rPr>
          <w:rFonts w:asciiTheme="majorHAnsi" w:eastAsia="Calibri" w:hAnsiTheme="majorHAnsi" w:cstheme="majorHAnsi"/>
          <w:sz w:val="22"/>
          <w:szCs w:val="22"/>
          <w:lang w:val="en-US" w:eastAsia="en-US"/>
        </w:rPr>
        <w:t xml:space="preserve"> </w:t>
      </w:r>
    </w:p>
    <w:p w14:paraId="5E072644" w14:textId="1950F2D9" w:rsidR="00A432AD" w:rsidRPr="00C93D25" w:rsidRDefault="00A432AD" w:rsidP="00051177">
      <w:p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 xml:space="preserve">“Participating State” </w:t>
      </w:r>
      <w:r w:rsidRPr="00C93D25">
        <w:rPr>
          <w:rFonts w:asciiTheme="majorHAnsi" w:eastAsia="Calibri" w:hAnsiTheme="majorHAnsi" w:cstheme="majorHAnsi"/>
          <w:sz w:val="22"/>
          <w:szCs w:val="22"/>
          <w:lang w:val="en-GB" w:eastAsia="en-US"/>
        </w:rPr>
        <w:t xml:space="preserve">refers to a State or regional economic integration organization that signed the </w:t>
      </w:r>
      <w:r w:rsidRPr="00C93D25">
        <w:rPr>
          <w:rFonts w:asciiTheme="majorHAnsi" w:hAnsiTheme="majorHAnsi" w:cstheme="majorHAnsi"/>
          <w:sz w:val="22"/>
          <w:szCs w:val="22"/>
          <w:lang w:val="en-GB"/>
        </w:rPr>
        <w:t>2007 Declaration of the Ministerial Conference for Combating Illegal, Unreported and Unregulated (IUU) Fisheries in the Southwest Indian Ocean, and includes Comoros, France, Mauritius</w:t>
      </w:r>
      <w:r w:rsidR="0070682D" w:rsidRPr="00C93D25">
        <w:rPr>
          <w:rFonts w:asciiTheme="majorHAnsi" w:hAnsiTheme="majorHAnsi" w:cstheme="majorHAnsi"/>
          <w:sz w:val="22"/>
          <w:szCs w:val="22"/>
          <w:lang w:val="en-GB"/>
        </w:rPr>
        <w:t>, Madagascar</w:t>
      </w:r>
      <w:r w:rsidRPr="00C93D25">
        <w:rPr>
          <w:rFonts w:asciiTheme="majorHAnsi" w:hAnsiTheme="majorHAnsi" w:cstheme="majorHAnsi"/>
          <w:sz w:val="22"/>
          <w:szCs w:val="22"/>
          <w:lang w:val="en-GB"/>
        </w:rPr>
        <w:t xml:space="preserve"> and Seychelles</w:t>
      </w:r>
      <w:r w:rsidR="0070682D" w:rsidRPr="00C93D25">
        <w:rPr>
          <w:rFonts w:asciiTheme="majorHAnsi" w:hAnsiTheme="majorHAnsi" w:cstheme="majorHAnsi"/>
          <w:sz w:val="22"/>
          <w:szCs w:val="22"/>
          <w:lang w:val="en-GB"/>
        </w:rPr>
        <w:t>,</w:t>
      </w:r>
      <w:r w:rsidRPr="00C93D25">
        <w:rPr>
          <w:rFonts w:asciiTheme="majorHAnsi" w:hAnsiTheme="majorHAnsi" w:cstheme="majorHAnsi"/>
          <w:sz w:val="22"/>
          <w:szCs w:val="22"/>
          <w:lang w:val="en-GB"/>
        </w:rPr>
        <w:t xml:space="preserve"> as members of the Indian Ocean Commission</w:t>
      </w:r>
      <w:r w:rsidR="0070682D" w:rsidRPr="00C93D25">
        <w:rPr>
          <w:rFonts w:asciiTheme="majorHAnsi" w:hAnsiTheme="majorHAnsi" w:cstheme="majorHAnsi"/>
          <w:sz w:val="22"/>
          <w:szCs w:val="22"/>
          <w:lang w:val="en-GB"/>
        </w:rPr>
        <w:t>,</w:t>
      </w:r>
      <w:r w:rsidRPr="00C93D25">
        <w:rPr>
          <w:rFonts w:asciiTheme="majorHAnsi" w:hAnsiTheme="majorHAnsi" w:cstheme="majorHAnsi"/>
          <w:sz w:val="22"/>
          <w:szCs w:val="22"/>
          <w:lang w:val="en-GB"/>
        </w:rPr>
        <w:t xml:space="preserve"> and the European </w:t>
      </w:r>
      <w:proofErr w:type="gramStart"/>
      <w:r w:rsidRPr="00C93D25">
        <w:rPr>
          <w:rFonts w:asciiTheme="majorHAnsi" w:hAnsiTheme="majorHAnsi" w:cstheme="majorHAnsi"/>
          <w:sz w:val="22"/>
          <w:szCs w:val="22"/>
          <w:lang w:val="en-GB"/>
        </w:rPr>
        <w:t>Commission</w:t>
      </w:r>
      <w:r w:rsidR="0070682D" w:rsidRPr="00C93D25">
        <w:rPr>
          <w:rFonts w:asciiTheme="majorHAnsi" w:hAnsiTheme="majorHAnsi" w:cstheme="majorHAnsi"/>
          <w:sz w:val="22"/>
          <w:szCs w:val="22"/>
          <w:lang w:val="en-GB"/>
        </w:rPr>
        <w:t>;</w:t>
      </w:r>
      <w:proofErr w:type="gramEnd"/>
      <w:r w:rsidRPr="00C93D25">
        <w:rPr>
          <w:rFonts w:asciiTheme="majorHAnsi" w:hAnsiTheme="majorHAnsi" w:cstheme="majorHAnsi"/>
          <w:sz w:val="22"/>
          <w:szCs w:val="22"/>
          <w:lang w:val="en-GB"/>
        </w:rPr>
        <w:t xml:space="preserve">   </w:t>
      </w:r>
    </w:p>
    <w:p w14:paraId="4437B0F8" w14:textId="21EADCC1" w:rsidR="00D13A03" w:rsidRPr="00C93D25" w:rsidRDefault="00655358" w:rsidP="00051177">
      <w:p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w:t>
      </w:r>
      <w:r w:rsidR="00D13A03" w:rsidRPr="00C93D25">
        <w:rPr>
          <w:rFonts w:asciiTheme="majorHAnsi" w:eastAsia="Calibri" w:hAnsiTheme="majorHAnsi" w:cstheme="majorHAnsi"/>
          <w:b/>
          <w:bCs/>
          <w:sz w:val="22"/>
          <w:szCs w:val="22"/>
          <w:lang w:val="en-GB" w:eastAsia="en-US"/>
        </w:rPr>
        <w:t>Partner</w:t>
      </w:r>
      <w:r w:rsidRPr="00C93D25">
        <w:rPr>
          <w:rFonts w:asciiTheme="majorHAnsi" w:eastAsia="Calibri" w:hAnsiTheme="majorHAnsi" w:cstheme="majorHAnsi"/>
          <w:b/>
          <w:bCs/>
          <w:sz w:val="22"/>
          <w:szCs w:val="22"/>
          <w:lang w:val="en-GB" w:eastAsia="en-US"/>
        </w:rPr>
        <w:t xml:space="preserve">” </w:t>
      </w:r>
      <w:r w:rsidR="00AE5478" w:rsidRPr="00C93D25">
        <w:rPr>
          <w:rFonts w:asciiTheme="majorHAnsi" w:eastAsia="Calibri" w:hAnsiTheme="majorHAnsi" w:cstheme="majorHAnsi"/>
          <w:sz w:val="22"/>
          <w:szCs w:val="22"/>
          <w:lang w:val="en-GB" w:eastAsia="en-US"/>
        </w:rPr>
        <w:t>refers to a</w:t>
      </w:r>
      <w:r w:rsidR="00FD2A55" w:rsidRPr="00C93D25">
        <w:rPr>
          <w:rFonts w:asciiTheme="majorHAnsi" w:hAnsiTheme="majorHAnsi" w:cstheme="majorHAnsi"/>
          <w:sz w:val="22"/>
          <w:szCs w:val="22"/>
          <w:lang w:val="en-GB"/>
        </w:rPr>
        <w:t xml:space="preserve"> </w:t>
      </w:r>
      <w:r w:rsidR="0070682D" w:rsidRPr="00C93D25">
        <w:rPr>
          <w:rFonts w:asciiTheme="majorHAnsi" w:hAnsiTheme="majorHAnsi" w:cstheme="majorHAnsi"/>
          <w:sz w:val="22"/>
          <w:szCs w:val="22"/>
          <w:lang w:val="en-GB"/>
        </w:rPr>
        <w:t xml:space="preserve">regional or international organization that </w:t>
      </w:r>
      <w:r w:rsidR="00C3526A" w:rsidRPr="00C93D25">
        <w:rPr>
          <w:rFonts w:asciiTheme="majorHAnsi" w:hAnsiTheme="majorHAnsi" w:cstheme="majorHAnsi"/>
          <w:sz w:val="22"/>
          <w:szCs w:val="22"/>
          <w:lang w:val="en-GB"/>
        </w:rPr>
        <w:t>has</w:t>
      </w:r>
      <w:r w:rsidR="0070682D" w:rsidRPr="00C93D25">
        <w:rPr>
          <w:rFonts w:asciiTheme="majorHAnsi" w:hAnsiTheme="majorHAnsi" w:cstheme="majorHAnsi"/>
          <w:sz w:val="22"/>
          <w:szCs w:val="22"/>
          <w:lang w:val="en-GB"/>
        </w:rPr>
        <w:t xml:space="preserve"> become a partner pursuant to Article </w:t>
      </w:r>
      <w:proofErr w:type="gramStart"/>
      <w:r w:rsidR="0070682D" w:rsidRPr="00C93D25">
        <w:rPr>
          <w:rFonts w:asciiTheme="majorHAnsi" w:hAnsiTheme="majorHAnsi" w:cstheme="majorHAnsi"/>
          <w:sz w:val="22"/>
          <w:szCs w:val="22"/>
          <w:lang w:val="en-GB"/>
        </w:rPr>
        <w:t>4.3;</w:t>
      </w:r>
      <w:proofErr w:type="gramEnd"/>
      <w:r w:rsidR="00CA355F" w:rsidRPr="00C93D25">
        <w:rPr>
          <w:rFonts w:asciiTheme="majorHAnsi" w:hAnsiTheme="majorHAnsi" w:cstheme="majorHAnsi"/>
          <w:sz w:val="22"/>
          <w:szCs w:val="22"/>
          <w:lang w:val="en-GB"/>
        </w:rPr>
        <w:t xml:space="preserve"> </w:t>
      </w:r>
      <w:r w:rsidR="00407DF4" w:rsidRPr="00C93D25">
        <w:rPr>
          <w:rFonts w:asciiTheme="majorHAnsi" w:hAnsiTheme="majorHAnsi" w:cstheme="majorHAnsi"/>
          <w:sz w:val="22"/>
          <w:szCs w:val="22"/>
          <w:lang w:val="en-GB"/>
        </w:rPr>
        <w:t xml:space="preserve"> </w:t>
      </w:r>
      <w:r w:rsidR="00D50A83" w:rsidRPr="00C93D25">
        <w:rPr>
          <w:rFonts w:asciiTheme="majorHAnsi" w:hAnsiTheme="majorHAnsi" w:cstheme="majorHAnsi"/>
          <w:sz w:val="22"/>
          <w:szCs w:val="22"/>
          <w:lang w:val="en-GB"/>
        </w:rPr>
        <w:t xml:space="preserve"> </w:t>
      </w:r>
    </w:p>
    <w:p w14:paraId="08CC963D" w14:textId="6B930875" w:rsidR="000E5C34" w:rsidRPr="00C93D25" w:rsidRDefault="00AE2349" w:rsidP="00051177">
      <w:pPr>
        <w:spacing w:after="200" w:line="276" w:lineRule="auto"/>
        <w:rPr>
          <w:rFonts w:asciiTheme="majorHAnsi" w:eastAsia="Calibri" w:hAnsiTheme="majorHAnsi" w:cstheme="majorHAnsi"/>
          <w:b/>
          <w:bCs/>
          <w:sz w:val="22"/>
          <w:szCs w:val="22"/>
          <w:lang w:val="en-GB" w:eastAsia="en-US"/>
        </w:rPr>
      </w:pPr>
      <w:r w:rsidRPr="00C93D25">
        <w:rPr>
          <w:rFonts w:asciiTheme="majorHAnsi" w:hAnsiTheme="majorHAnsi" w:cstheme="majorHAnsi"/>
          <w:b/>
          <w:bCs/>
          <w:sz w:val="22"/>
          <w:szCs w:val="22"/>
          <w:lang w:val="en-GB"/>
        </w:rPr>
        <w:lastRenderedPageBreak/>
        <w:t>“Party”</w:t>
      </w:r>
      <w:r w:rsidRPr="00C93D25">
        <w:rPr>
          <w:rFonts w:asciiTheme="majorHAnsi" w:hAnsiTheme="majorHAnsi" w:cstheme="majorHAnsi"/>
          <w:sz w:val="22"/>
          <w:szCs w:val="22"/>
          <w:lang w:val="en-GB"/>
        </w:rPr>
        <w:t xml:space="preserve"> means a </w:t>
      </w:r>
      <w:r w:rsidR="006474B9" w:rsidRPr="00C93D25">
        <w:rPr>
          <w:rFonts w:asciiTheme="majorHAnsi" w:hAnsiTheme="majorHAnsi" w:cstheme="majorHAnsi"/>
          <w:sz w:val="22"/>
          <w:szCs w:val="22"/>
          <w:lang w:val="en-GB"/>
        </w:rPr>
        <w:t>Particip</w:t>
      </w:r>
      <w:r w:rsidR="00616AE2" w:rsidRPr="00C93D25">
        <w:rPr>
          <w:rFonts w:asciiTheme="majorHAnsi" w:hAnsiTheme="majorHAnsi" w:cstheme="majorHAnsi"/>
          <w:sz w:val="22"/>
          <w:szCs w:val="22"/>
          <w:lang w:val="en-GB"/>
        </w:rPr>
        <w:t>at</w:t>
      </w:r>
      <w:r w:rsidR="006474B9" w:rsidRPr="00C93D25">
        <w:rPr>
          <w:rFonts w:asciiTheme="majorHAnsi" w:hAnsiTheme="majorHAnsi" w:cstheme="majorHAnsi"/>
          <w:sz w:val="22"/>
          <w:szCs w:val="22"/>
          <w:lang w:val="en-GB"/>
        </w:rPr>
        <w:t>ing State</w:t>
      </w:r>
      <w:r w:rsidR="00616AE2"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that has consented to be bound by this Agreement and for which this Agreement is in force</w:t>
      </w:r>
      <w:r w:rsidR="00775017" w:rsidRPr="00C93D25">
        <w:rPr>
          <w:rFonts w:asciiTheme="majorHAnsi" w:hAnsiTheme="majorHAnsi" w:cstheme="majorHAnsi"/>
          <w:sz w:val="22"/>
          <w:szCs w:val="22"/>
          <w:lang w:val="en-GB"/>
        </w:rPr>
        <w:t xml:space="preserve">, and includes </w:t>
      </w:r>
      <w:r w:rsidR="001B7607" w:rsidRPr="00C93D25">
        <w:rPr>
          <w:rFonts w:asciiTheme="majorHAnsi" w:hAnsiTheme="majorHAnsi" w:cstheme="majorHAnsi"/>
          <w:sz w:val="22"/>
          <w:szCs w:val="22"/>
          <w:lang w:val="en-GB"/>
        </w:rPr>
        <w:t xml:space="preserve">any </w:t>
      </w:r>
      <w:r w:rsidR="00775017" w:rsidRPr="00C93D25">
        <w:rPr>
          <w:rFonts w:asciiTheme="majorHAnsi" w:hAnsiTheme="majorHAnsi" w:cstheme="majorHAnsi"/>
          <w:sz w:val="22"/>
          <w:szCs w:val="22"/>
          <w:lang w:val="en-GB"/>
        </w:rPr>
        <w:t>Partner</w:t>
      </w:r>
      <w:r w:rsidR="001B7607" w:rsidRPr="00C93D25">
        <w:rPr>
          <w:rFonts w:asciiTheme="majorHAnsi" w:hAnsiTheme="majorHAnsi" w:cstheme="majorHAnsi"/>
          <w:sz w:val="22"/>
          <w:szCs w:val="22"/>
          <w:lang w:val="en-GB"/>
        </w:rPr>
        <w:t xml:space="preserve"> that has </w:t>
      </w:r>
      <w:r w:rsidR="00C3526A" w:rsidRPr="00C93D25">
        <w:rPr>
          <w:rFonts w:asciiTheme="majorHAnsi" w:hAnsiTheme="majorHAnsi" w:cstheme="majorHAnsi"/>
          <w:sz w:val="22"/>
          <w:szCs w:val="22"/>
          <w:lang w:val="en-GB"/>
        </w:rPr>
        <w:t xml:space="preserve">agreed to be bound by </w:t>
      </w:r>
      <w:r w:rsidR="00FE78F3" w:rsidRPr="00C93D25">
        <w:rPr>
          <w:rFonts w:asciiTheme="majorHAnsi" w:hAnsiTheme="majorHAnsi" w:cstheme="majorHAnsi"/>
          <w:sz w:val="22"/>
          <w:szCs w:val="22"/>
          <w:lang w:val="en-GB"/>
        </w:rPr>
        <w:t>this Agreement</w:t>
      </w:r>
      <w:r w:rsidR="00C3526A" w:rsidRPr="00C93D25">
        <w:rPr>
          <w:rFonts w:asciiTheme="majorHAnsi" w:hAnsiTheme="majorHAnsi" w:cstheme="majorHAnsi"/>
          <w:sz w:val="22"/>
          <w:szCs w:val="22"/>
          <w:lang w:val="en-GB"/>
        </w:rPr>
        <w:t xml:space="preserve"> in accordance with Article </w:t>
      </w:r>
      <w:proofErr w:type="gramStart"/>
      <w:r w:rsidR="00C3526A" w:rsidRPr="00C93D25">
        <w:rPr>
          <w:rFonts w:asciiTheme="majorHAnsi" w:hAnsiTheme="majorHAnsi" w:cstheme="majorHAnsi"/>
          <w:sz w:val="22"/>
          <w:szCs w:val="22"/>
          <w:lang w:val="en-GB"/>
        </w:rPr>
        <w:t>4.3</w:t>
      </w:r>
      <w:r w:rsidRPr="00C93D25">
        <w:rPr>
          <w:rFonts w:asciiTheme="majorHAnsi" w:hAnsiTheme="majorHAnsi" w:cstheme="majorHAnsi"/>
          <w:sz w:val="22"/>
          <w:szCs w:val="22"/>
          <w:lang w:val="en-GB"/>
        </w:rPr>
        <w:t>;</w:t>
      </w:r>
      <w:proofErr w:type="gramEnd"/>
    </w:p>
    <w:p w14:paraId="5B5E139F" w14:textId="57EE599C" w:rsidR="00B55B4C" w:rsidRPr="00C93D25" w:rsidRDefault="00B55B4C" w:rsidP="00051177">
      <w:p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 xml:space="preserve">“Standard Real-time Fisheries Information </w:t>
      </w:r>
      <w:r w:rsidR="00E74E2E" w:rsidRPr="00C93D25">
        <w:rPr>
          <w:rFonts w:asciiTheme="majorHAnsi" w:eastAsia="Calibri" w:hAnsiTheme="majorHAnsi" w:cstheme="majorHAnsi"/>
          <w:b/>
          <w:bCs/>
          <w:sz w:val="22"/>
          <w:szCs w:val="22"/>
          <w:lang w:val="en-GB" w:eastAsia="en-US"/>
        </w:rPr>
        <w:t>Hub”</w:t>
      </w:r>
      <w:r w:rsidR="00E74E2E" w:rsidRPr="00C93D25">
        <w:rPr>
          <w:rFonts w:asciiTheme="majorHAnsi" w:eastAsia="Calibri" w:hAnsiTheme="majorHAnsi" w:cstheme="majorHAnsi"/>
          <w:sz w:val="22"/>
          <w:szCs w:val="22"/>
          <w:lang w:val="en-GB" w:eastAsia="en-US"/>
        </w:rPr>
        <w:t xml:space="preserve"> (</w:t>
      </w:r>
      <w:proofErr w:type="spellStart"/>
      <w:r w:rsidRPr="00C93D25">
        <w:rPr>
          <w:rFonts w:asciiTheme="majorHAnsi" w:eastAsia="Calibri" w:hAnsiTheme="majorHAnsi" w:cstheme="majorHAnsi"/>
          <w:b/>
          <w:sz w:val="22"/>
          <w:szCs w:val="22"/>
          <w:lang w:val="en-GB" w:eastAsia="en-US"/>
        </w:rPr>
        <w:t>StaRFISH</w:t>
      </w:r>
      <w:proofErr w:type="spellEnd"/>
      <w:r w:rsidRPr="00C93D25">
        <w:rPr>
          <w:rFonts w:asciiTheme="majorHAnsi" w:eastAsia="Calibri" w:hAnsiTheme="majorHAnsi" w:cstheme="majorHAnsi"/>
          <w:b/>
          <w:sz w:val="22"/>
          <w:szCs w:val="22"/>
          <w:lang w:val="en-GB" w:eastAsia="en-US"/>
        </w:rPr>
        <w:t xml:space="preserve">) </w:t>
      </w:r>
      <w:r w:rsidRPr="00C93D25">
        <w:rPr>
          <w:rFonts w:asciiTheme="majorHAnsi" w:eastAsia="Calibri" w:hAnsiTheme="majorHAnsi" w:cstheme="majorHAnsi"/>
          <w:sz w:val="22"/>
          <w:szCs w:val="22"/>
          <w:lang w:val="en-GB" w:eastAsia="en-US"/>
        </w:rPr>
        <w:t>means the internet tool operated by the IOC-</w:t>
      </w:r>
      <w:proofErr w:type="gramStart"/>
      <w:r w:rsidRPr="00C93D25">
        <w:rPr>
          <w:rFonts w:asciiTheme="majorHAnsi" w:eastAsia="Calibri" w:hAnsiTheme="majorHAnsi" w:cstheme="majorHAnsi"/>
          <w:sz w:val="22"/>
          <w:szCs w:val="22"/>
          <w:lang w:val="en-GB" w:eastAsia="en-US"/>
        </w:rPr>
        <w:t>PRSP  for</w:t>
      </w:r>
      <w:proofErr w:type="gramEnd"/>
      <w:r w:rsidRPr="00C93D25">
        <w:rPr>
          <w:rFonts w:asciiTheme="majorHAnsi" w:eastAsia="Calibri" w:hAnsiTheme="majorHAnsi" w:cstheme="majorHAnsi"/>
          <w:sz w:val="22"/>
          <w:szCs w:val="22"/>
          <w:lang w:val="en-GB" w:eastAsia="en-US"/>
        </w:rPr>
        <w:t xml:space="preserve"> storing, aggregation and sharing of data and information;</w:t>
      </w:r>
    </w:p>
    <w:p w14:paraId="06227B8D" w14:textId="033F7D04" w:rsidR="00134923" w:rsidRPr="00C93D25" w:rsidRDefault="00134923" w:rsidP="00051177">
      <w:p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“Suspicious fishing operation”</w:t>
      </w:r>
      <w:r w:rsidRPr="00C93D25">
        <w:rPr>
          <w:rFonts w:asciiTheme="majorHAnsi" w:eastAsia="Calibri" w:hAnsiTheme="majorHAnsi" w:cstheme="majorHAnsi"/>
          <w:sz w:val="22"/>
          <w:szCs w:val="22"/>
          <w:lang w:val="en-GB" w:eastAsia="en-US"/>
        </w:rPr>
        <w:t xml:space="preserve"> </w:t>
      </w:r>
      <w:r w:rsidR="008C26CC" w:rsidRPr="00C93D25">
        <w:rPr>
          <w:rFonts w:asciiTheme="majorHAnsi" w:eastAsia="Calibri" w:hAnsiTheme="majorHAnsi" w:cstheme="majorHAnsi"/>
          <w:sz w:val="22"/>
          <w:szCs w:val="22"/>
          <w:lang w:val="en-GB" w:eastAsia="en-US"/>
        </w:rPr>
        <w:t>refers to</w:t>
      </w:r>
      <w:r w:rsidRPr="00C93D25">
        <w:rPr>
          <w:rFonts w:asciiTheme="majorHAnsi" w:eastAsia="Calibri" w:hAnsiTheme="majorHAnsi" w:cstheme="majorHAnsi"/>
          <w:sz w:val="22"/>
          <w:szCs w:val="22"/>
          <w:lang w:val="en-GB" w:eastAsia="en-US"/>
        </w:rPr>
        <w:t xml:space="preserve"> the behaviour of one or more </w:t>
      </w:r>
      <w:r w:rsidR="001C5981" w:rsidRPr="00C93D25">
        <w:rPr>
          <w:rFonts w:asciiTheme="majorHAnsi" w:eastAsia="Calibri" w:hAnsiTheme="majorHAnsi" w:cstheme="majorHAnsi"/>
          <w:sz w:val="22"/>
          <w:szCs w:val="22"/>
          <w:lang w:val="en-GB" w:eastAsia="en-US"/>
        </w:rPr>
        <w:t xml:space="preserve">fishing </w:t>
      </w:r>
      <w:r w:rsidRPr="00C93D25">
        <w:rPr>
          <w:rFonts w:asciiTheme="majorHAnsi" w:eastAsia="Calibri" w:hAnsiTheme="majorHAnsi" w:cstheme="majorHAnsi"/>
          <w:sz w:val="22"/>
          <w:szCs w:val="22"/>
          <w:lang w:val="en-GB" w:eastAsia="en-US"/>
        </w:rPr>
        <w:t>vessel</w:t>
      </w:r>
      <w:r w:rsidR="001218E0" w:rsidRPr="00C93D25">
        <w:rPr>
          <w:rFonts w:asciiTheme="majorHAnsi" w:eastAsia="Calibri" w:hAnsiTheme="majorHAnsi" w:cstheme="majorHAnsi"/>
          <w:sz w:val="22"/>
          <w:szCs w:val="22"/>
          <w:lang w:val="en-GB" w:eastAsia="en-US"/>
        </w:rPr>
        <w:t xml:space="preserve"> which indicates</w:t>
      </w:r>
      <w:r w:rsidR="00F4180D" w:rsidRPr="00C93D25">
        <w:rPr>
          <w:rFonts w:asciiTheme="majorHAnsi" w:eastAsia="Calibri" w:hAnsiTheme="majorHAnsi" w:cstheme="majorHAnsi"/>
          <w:sz w:val="22"/>
          <w:szCs w:val="22"/>
          <w:lang w:val="en-GB" w:eastAsia="en-US"/>
        </w:rPr>
        <w:t xml:space="preserve"> [or raise reasonable inference</w:t>
      </w:r>
      <w:r w:rsidR="00362337" w:rsidRPr="00C93D25">
        <w:rPr>
          <w:rFonts w:asciiTheme="majorHAnsi" w:eastAsia="Calibri" w:hAnsiTheme="majorHAnsi" w:cstheme="majorHAnsi"/>
          <w:sz w:val="22"/>
          <w:szCs w:val="22"/>
          <w:lang w:val="en-GB" w:eastAsia="en-US"/>
        </w:rPr>
        <w:t xml:space="preserve"> of]</w:t>
      </w:r>
      <w:r w:rsidR="001218E0" w:rsidRPr="00C93D25">
        <w:rPr>
          <w:rFonts w:asciiTheme="majorHAnsi" w:eastAsia="Calibri" w:hAnsiTheme="majorHAnsi" w:cstheme="majorHAnsi"/>
          <w:sz w:val="22"/>
          <w:szCs w:val="22"/>
          <w:lang w:val="en-GB" w:eastAsia="en-US"/>
        </w:rPr>
        <w:t xml:space="preserve"> non-compliance</w:t>
      </w:r>
      <w:r w:rsidR="00C3512F" w:rsidRPr="00C93D25">
        <w:rPr>
          <w:rFonts w:asciiTheme="majorHAnsi" w:eastAsia="Calibri" w:hAnsiTheme="majorHAnsi" w:cstheme="majorHAnsi"/>
          <w:sz w:val="22"/>
          <w:szCs w:val="22"/>
          <w:lang w:val="en-GB" w:eastAsia="en-US"/>
        </w:rPr>
        <w:t xml:space="preserve"> with applicable national </w:t>
      </w:r>
      <w:r w:rsidR="00193BCA" w:rsidRPr="00C93D25">
        <w:rPr>
          <w:rFonts w:asciiTheme="majorHAnsi" w:eastAsia="Calibri" w:hAnsiTheme="majorHAnsi" w:cstheme="majorHAnsi"/>
          <w:sz w:val="22"/>
          <w:szCs w:val="22"/>
          <w:lang w:val="en-GB" w:eastAsia="en-US"/>
        </w:rPr>
        <w:t>laws</w:t>
      </w:r>
      <w:r w:rsidR="00D27785" w:rsidRPr="00C93D25">
        <w:rPr>
          <w:rFonts w:asciiTheme="majorHAnsi" w:eastAsia="Calibri" w:hAnsiTheme="majorHAnsi" w:cstheme="majorHAnsi"/>
          <w:sz w:val="22"/>
          <w:szCs w:val="22"/>
          <w:lang w:val="en-GB" w:eastAsia="en-US"/>
        </w:rPr>
        <w:t>,</w:t>
      </w:r>
      <w:r w:rsidR="00193BCA" w:rsidRPr="00C93D25">
        <w:rPr>
          <w:rFonts w:asciiTheme="majorHAnsi" w:eastAsia="Calibri" w:hAnsiTheme="majorHAnsi" w:cstheme="majorHAnsi"/>
          <w:sz w:val="22"/>
          <w:szCs w:val="22"/>
          <w:lang w:val="en-GB" w:eastAsia="en-US"/>
        </w:rPr>
        <w:t xml:space="preserve"> conservation and management measures of regional fisheries management organizations</w:t>
      </w:r>
      <w:r w:rsidR="00D27785" w:rsidRPr="00C93D25">
        <w:rPr>
          <w:rFonts w:asciiTheme="majorHAnsi" w:eastAsia="Calibri" w:hAnsiTheme="majorHAnsi" w:cstheme="majorHAnsi"/>
          <w:sz w:val="22"/>
          <w:szCs w:val="22"/>
          <w:lang w:val="en-GB" w:eastAsia="en-US"/>
        </w:rPr>
        <w:t xml:space="preserve"> or </w:t>
      </w:r>
      <w:r w:rsidR="00566955" w:rsidRPr="00C93D25">
        <w:rPr>
          <w:rFonts w:asciiTheme="majorHAnsi" w:eastAsia="Calibri" w:hAnsiTheme="majorHAnsi" w:cstheme="majorHAnsi"/>
          <w:sz w:val="22"/>
          <w:szCs w:val="22"/>
          <w:lang w:val="en-GB" w:eastAsia="en-US"/>
        </w:rPr>
        <w:t xml:space="preserve">international </w:t>
      </w:r>
      <w:proofErr w:type="gramStart"/>
      <w:r w:rsidR="00566955" w:rsidRPr="00C93D25">
        <w:rPr>
          <w:rFonts w:asciiTheme="majorHAnsi" w:eastAsia="Calibri" w:hAnsiTheme="majorHAnsi" w:cstheme="majorHAnsi"/>
          <w:sz w:val="22"/>
          <w:szCs w:val="22"/>
          <w:lang w:val="en-GB" w:eastAsia="en-US"/>
        </w:rPr>
        <w:t>obligations</w:t>
      </w:r>
      <w:r w:rsidR="00193BCA" w:rsidRPr="00C93D25">
        <w:rPr>
          <w:rFonts w:asciiTheme="majorHAnsi" w:eastAsia="Calibri" w:hAnsiTheme="majorHAnsi" w:cstheme="majorHAnsi"/>
          <w:sz w:val="22"/>
          <w:szCs w:val="22"/>
          <w:lang w:val="en-GB" w:eastAsia="en-US"/>
        </w:rPr>
        <w:t>;</w:t>
      </w:r>
      <w:proofErr w:type="gramEnd"/>
      <w:r w:rsidR="00193BCA" w:rsidRPr="00C93D25">
        <w:rPr>
          <w:rFonts w:asciiTheme="majorHAnsi" w:eastAsia="Calibri" w:hAnsiTheme="majorHAnsi" w:cstheme="majorHAnsi"/>
          <w:sz w:val="22"/>
          <w:szCs w:val="22"/>
          <w:lang w:val="en-GB" w:eastAsia="en-US"/>
        </w:rPr>
        <w:t xml:space="preserve"> </w:t>
      </w:r>
      <w:r w:rsidR="001218E0" w:rsidRPr="00C93D25">
        <w:rPr>
          <w:rFonts w:asciiTheme="majorHAnsi" w:eastAsia="Calibri" w:hAnsiTheme="majorHAnsi" w:cstheme="majorHAnsi"/>
          <w:sz w:val="22"/>
          <w:szCs w:val="22"/>
          <w:lang w:val="en-GB" w:eastAsia="en-US"/>
        </w:rPr>
        <w:t xml:space="preserve"> </w:t>
      </w:r>
    </w:p>
    <w:p w14:paraId="2E48F099" w14:textId="77DC4CD2" w:rsidR="00CA6CE7" w:rsidRPr="00C93D25" w:rsidRDefault="003A620C" w:rsidP="00051177">
      <w:p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b/>
          <w:bCs/>
          <w:sz w:val="22"/>
          <w:szCs w:val="22"/>
          <w:lang w:val="en-GB" w:eastAsia="en-US"/>
        </w:rPr>
        <w:t>“</w:t>
      </w:r>
      <w:r w:rsidRPr="00C93D25">
        <w:rPr>
          <w:rFonts w:asciiTheme="majorHAnsi" w:eastAsia="Calibri" w:hAnsiTheme="majorHAnsi" w:cstheme="majorHAnsi"/>
          <w:b/>
          <w:bCs/>
          <w:sz w:val="22"/>
          <w:szCs w:val="22"/>
          <w:lang w:val="en-US" w:eastAsia="en-US"/>
        </w:rPr>
        <w:t xml:space="preserve">System Information </w:t>
      </w:r>
      <w:proofErr w:type="spellStart"/>
      <w:r w:rsidRPr="00C93D25">
        <w:rPr>
          <w:rFonts w:asciiTheme="majorHAnsi" w:eastAsia="Calibri" w:hAnsiTheme="majorHAnsi" w:cstheme="majorHAnsi"/>
          <w:b/>
          <w:bCs/>
          <w:sz w:val="22"/>
          <w:szCs w:val="22"/>
          <w:lang w:val="en-US" w:eastAsia="en-US"/>
        </w:rPr>
        <w:t>Géographique</w:t>
      </w:r>
      <w:proofErr w:type="spellEnd"/>
      <w:r w:rsidRPr="00C93D25">
        <w:rPr>
          <w:rFonts w:asciiTheme="majorHAnsi" w:eastAsia="Calibri" w:hAnsiTheme="majorHAnsi" w:cstheme="majorHAnsi"/>
          <w:b/>
          <w:bCs/>
          <w:sz w:val="22"/>
          <w:szCs w:val="22"/>
          <w:lang w:val="en-US" w:eastAsia="en-US"/>
        </w:rPr>
        <w:t xml:space="preserve"> Maritime ‘’</w:t>
      </w:r>
      <w:r w:rsidRPr="00C93D25">
        <w:rPr>
          <w:rFonts w:asciiTheme="majorHAnsi" w:eastAsia="Calibri" w:hAnsiTheme="majorHAnsi" w:cstheme="majorHAnsi"/>
          <w:b/>
          <w:sz w:val="22"/>
          <w:szCs w:val="22"/>
          <w:lang w:val="en-GB" w:eastAsia="en-US"/>
        </w:rPr>
        <w:t xml:space="preserve"> (</w:t>
      </w:r>
      <w:r w:rsidR="00CA6CE7" w:rsidRPr="00C93D25">
        <w:rPr>
          <w:rFonts w:asciiTheme="majorHAnsi" w:eastAsia="Calibri" w:hAnsiTheme="majorHAnsi" w:cstheme="majorHAnsi"/>
          <w:b/>
          <w:sz w:val="22"/>
          <w:szCs w:val="22"/>
          <w:lang w:val="en-GB" w:eastAsia="en-US"/>
        </w:rPr>
        <w:t>SIGMA</w:t>
      </w:r>
      <w:r w:rsidRPr="00C93D25">
        <w:rPr>
          <w:rFonts w:asciiTheme="majorHAnsi" w:eastAsia="Calibri" w:hAnsiTheme="majorHAnsi" w:cstheme="majorHAnsi"/>
          <w:b/>
          <w:sz w:val="22"/>
          <w:szCs w:val="22"/>
          <w:lang w:val="en-GB" w:eastAsia="en-US"/>
        </w:rPr>
        <w:t>)</w:t>
      </w:r>
      <w:r w:rsidR="00CA6CE7" w:rsidRPr="00C93D25">
        <w:rPr>
          <w:rFonts w:asciiTheme="majorHAnsi" w:eastAsia="Calibri" w:hAnsiTheme="majorHAnsi" w:cstheme="majorHAnsi"/>
          <w:sz w:val="22"/>
          <w:szCs w:val="22"/>
          <w:lang w:val="en-GB" w:eastAsia="en-US"/>
        </w:rPr>
        <w:t xml:space="preserve"> means, </w:t>
      </w:r>
      <w:r w:rsidR="00FB5DB1" w:rsidRPr="00C93D25">
        <w:rPr>
          <w:rFonts w:asciiTheme="majorHAnsi" w:eastAsia="Calibri" w:hAnsiTheme="majorHAnsi" w:cstheme="majorHAnsi"/>
          <w:sz w:val="22"/>
          <w:szCs w:val="22"/>
          <w:lang w:val="en-GB" w:eastAsia="en-US"/>
        </w:rPr>
        <w:t>the system</w:t>
      </w:r>
      <w:r w:rsidR="003E64FD">
        <w:rPr>
          <w:rFonts w:asciiTheme="majorHAnsi" w:eastAsia="Calibri" w:hAnsiTheme="majorHAnsi" w:cstheme="majorHAnsi"/>
          <w:sz w:val="22"/>
          <w:szCs w:val="22"/>
          <w:lang w:val="en-GB" w:eastAsia="en-US"/>
        </w:rPr>
        <w:t xml:space="preserve"> operated by the IOC</w:t>
      </w:r>
      <w:r w:rsidR="00FB5DB1" w:rsidRPr="00C93D25">
        <w:rPr>
          <w:rFonts w:asciiTheme="majorHAnsi" w:eastAsia="Calibri" w:hAnsiTheme="majorHAnsi" w:cstheme="majorHAnsi"/>
          <w:sz w:val="22"/>
          <w:szCs w:val="22"/>
          <w:lang w:val="en-GB" w:eastAsia="en-US"/>
        </w:rPr>
        <w:t xml:space="preserve"> </w:t>
      </w:r>
      <w:r w:rsidR="00CA6CE7" w:rsidRPr="00C93D25">
        <w:rPr>
          <w:rFonts w:asciiTheme="majorHAnsi" w:eastAsia="Calibri" w:hAnsiTheme="majorHAnsi" w:cstheme="majorHAnsi"/>
          <w:sz w:val="22"/>
          <w:szCs w:val="22"/>
          <w:lang w:val="en-GB" w:eastAsia="en-US"/>
        </w:rPr>
        <w:t xml:space="preserve">for the purpose of sharing </w:t>
      </w:r>
      <w:r w:rsidR="00965398" w:rsidRPr="00C93D25">
        <w:rPr>
          <w:rFonts w:asciiTheme="majorHAnsi" w:eastAsia="Calibri" w:hAnsiTheme="majorHAnsi" w:cstheme="majorHAnsi"/>
          <w:sz w:val="22"/>
          <w:szCs w:val="22"/>
          <w:lang w:val="en-GB" w:eastAsia="en-US"/>
        </w:rPr>
        <w:t xml:space="preserve">fisheries information from </w:t>
      </w:r>
      <w:r w:rsidR="00CA6CE7" w:rsidRPr="00C93D25">
        <w:rPr>
          <w:rFonts w:asciiTheme="majorHAnsi" w:eastAsia="Calibri" w:hAnsiTheme="majorHAnsi" w:cstheme="majorHAnsi"/>
          <w:sz w:val="22"/>
          <w:szCs w:val="22"/>
          <w:lang w:val="en-GB" w:eastAsia="en-US"/>
        </w:rPr>
        <w:t xml:space="preserve">VMS, AIS, satellite imagery and oceanographic </w:t>
      </w:r>
      <w:proofErr w:type="gramStart"/>
      <w:r w:rsidR="00CA6CE7" w:rsidRPr="00C93D25">
        <w:rPr>
          <w:rFonts w:asciiTheme="majorHAnsi" w:eastAsia="Calibri" w:hAnsiTheme="majorHAnsi" w:cstheme="majorHAnsi"/>
          <w:sz w:val="22"/>
          <w:szCs w:val="22"/>
          <w:lang w:val="en-GB" w:eastAsia="en-US"/>
        </w:rPr>
        <w:t>data;</w:t>
      </w:r>
      <w:proofErr w:type="gramEnd"/>
      <w:r w:rsidR="00CA6CE7" w:rsidRPr="00C93D25">
        <w:rPr>
          <w:rFonts w:asciiTheme="majorHAnsi" w:eastAsia="Calibri" w:hAnsiTheme="majorHAnsi" w:cstheme="majorHAnsi"/>
          <w:sz w:val="22"/>
          <w:szCs w:val="22"/>
          <w:lang w:val="en-GB" w:eastAsia="en-US"/>
        </w:rPr>
        <w:t xml:space="preserve">  </w:t>
      </w:r>
    </w:p>
    <w:p w14:paraId="749FE89E" w14:textId="5CC64014" w:rsidR="00541C5B" w:rsidRPr="00C93D25" w:rsidRDefault="00723782" w:rsidP="00051177">
      <w:pPr>
        <w:spacing w:after="200" w:line="276" w:lineRule="auto"/>
        <w:rPr>
          <w:rFonts w:asciiTheme="majorHAnsi" w:eastAsia="Calibri" w:hAnsiTheme="majorHAnsi" w:cstheme="majorHAnsi"/>
          <w:sz w:val="22"/>
          <w:szCs w:val="22"/>
          <w:lang w:val="en-US" w:eastAsia="en-US"/>
        </w:rPr>
      </w:pPr>
      <w:r w:rsidRPr="00C93D25">
        <w:rPr>
          <w:rFonts w:asciiTheme="majorHAnsi" w:eastAsia="Calibri" w:hAnsiTheme="majorHAnsi" w:cstheme="majorHAnsi"/>
          <w:b/>
          <w:sz w:val="22"/>
          <w:szCs w:val="22"/>
          <w:lang w:val="en-US" w:eastAsia="en-US"/>
        </w:rPr>
        <w:t>"</w:t>
      </w:r>
      <w:r w:rsidR="009D773D" w:rsidRPr="00C93D25">
        <w:rPr>
          <w:rFonts w:asciiTheme="majorHAnsi" w:eastAsia="Calibri" w:hAnsiTheme="majorHAnsi" w:cstheme="majorHAnsi"/>
          <w:b/>
          <w:sz w:val="22"/>
          <w:szCs w:val="22"/>
          <w:lang w:val="en-US" w:eastAsia="en-US"/>
        </w:rPr>
        <w:t>Vessel Monitoring System” (</w:t>
      </w:r>
      <w:r w:rsidR="00E74E2E" w:rsidRPr="00C93D25">
        <w:rPr>
          <w:rFonts w:asciiTheme="majorHAnsi" w:eastAsia="Calibri" w:hAnsiTheme="majorHAnsi" w:cstheme="majorHAnsi"/>
          <w:b/>
          <w:sz w:val="22"/>
          <w:szCs w:val="22"/>
          <w:lang w:val="en-US" w:eastAsia="en-US"/>
        </w:rPr>
        <w:t>VMS)</w:t>
      </w:r>
      <w:r w:rsidR="00E74E2E" w:rsidRPr="00C93D25">
        <w:rPr>
          <w:rFonts w:asciiTheme="majorHAnsi" w:eastAsia="Calibri" w:hAnsiTheme="majorHAnsi" w:cstheme="majorHAnsi"/>
          <w:sz w:val="22"/>
          <w:szCs w:val="22"/>
          <w:lang w:val="en-US" w:eastAsia="en-US"/>
        </w:rPr>
        <w:t xml:space="preserve"> refers</w:t>
      </w:r>
      <w:r w:rsidR="00B56565" w:rsidRPr="00C93D25">
        <w:rPr>
          <w:rFonts w:asciiTheme="majorHAnsi" w:eastAsia="Calibri" w:hAnsiTheme="majorHAnsi" w:cstheme="majorHAnsi"/>
          <w:sz w:val="22"/>
          <w:szCs w:val="22"/>
          <w:lang w:val="en-US" w:eastAsia="en-US"/>
        </w:rPr>
        <w:t xml:space="preserve"> to </w:t>
      </w:r>
      <w:r w:rsidR="002476CA" w:rsidRPr="00C93D25">
        <w:rPr>
          <w:rFonts w:asciiTheme="majorHAnsi" w:eastAsia="Calibri" w:hAnsiTheme="majorHAnsi" w:cstheme="majorHAnsi"/>
          <w:sz w:val="22"/>
          <w:szCs w:val="22"/>
          <w:lang w:val="en-US" w:eastAsia="en-US"/>
        </w:rPr>
        <w:t xml:space="preserve">a </w:t>
      </w:r>
      <w:r w:rsidR="00CF6D23" w:rsidRPr="00C93D25">
        <w:rPr>
          <w:rFonts w:asciiTheme="majorHAnsi" w:eastAsia="Calibri" w:hAnsiTheme="majorHAnsi" w:cstheme="majorHAnsi"/>
          <w:sz w:val="22"/>
          <w:szCs w:val="22"/>
          <w:lang w:val="en-US" w:eastAsia="en-US"/>
        </w:rPr>
        <w:t>system use</w:t>
      </w:r>
      <w:r w:rsidR="002476CA" w:rsidRPr="00C93D25">
        <w:rPr>
          <w:rFonts w:asciiTheme="majorHAnsi" w:eastAsia="Calibri" w:hAnsiTheme="majorHAnsi" w:cstheme="majorHAnsi"/>
          <w:sz w:val="22"/>
          <w:szCs w:val="22"/>
          <w:lang w:val="en-US" w:eastAsia="en-US"/>
        </w:rPr>
        <w:t>d</w:t>
      </w:r>
      <w:r w:rsidR="00CF6D23" w:rsidRPr="00C93D25">
        <w:rPr>
          <w:rFonts w:asciiTheme="majorHAnsi" w:eastAsia="Calibri" w:hAnsiTheme="majorHAnsi" w:cstheme="majorHAnsi"/>
          <w:sz w:val="22"/>
          <w:szCs w:val="22"/>
          <w:lang w:val="en-US" w:eastAsia="en-US"/>
        </w:rPr>
        <w:t xml:space="preserve"> </w:t>
      </w:r>
      <w:r w:rsidRPr="00C93D25">
        <w:rPr>
          <w:rFonts w:asciiTheme="majorHAnsi" w:eastAsia="Calibri" w:hAnsiTheme="majorHAnsi" w:cstheme="majorHAnsi"/>
          <w:sz w:val="22"/>
          <w:szCs w:val="22"/>
          <w:lang w:val="en-US" w:eastAsia="en-US"/>
        </w:rPr>
        <w:t>for monitoring the position of fishing vessels based on an embedded device that</w:t>
      </w:r>
      <w:r w:rsidR="009E318D" w:rsidRPr="00C93D25">
        <w:rPr>
          <w:rFonts w:asciiTheme="majorHAnsi" w:eastAsia="Calibri" w:hAnsiTheme="majorHAnsi" w:cstheme="majorHAnsi"/>
          <w:sz w:val="22"/>
          <w:szCs w:val="22"/>
          <w:lang w:val="en-US" w:eastAsia="en-US"/>
        </w:rPr>
        <w:t xml:space="preserve"> is capable of</w:t>
      </w:r>
      <w:r w:rsidRPr="00C93D25">
        <w:rPr>
          <w:rFonts w:asciiTheme="majorHAnsi" w:eastAsia="Calibri" w:hAnsiTheme="majorHAnsi" w:cstheme="majorHAnsi"/>
          <w:sz w:val="22"/>
          <w:szCs w:val="22"/>
          <w:lang w:val="en-US" w:eastAsia="en-US"/>
        </w:rPr>
        <w:t xml:space="preserve"> transmit</w:t>
      </w:r>
      <w:r w:rsidR="009E318D" w:rsidRPr="00C93D25">
        <w:rPr>
          <w:rFonts w:asciiTheme="majorHAnsi" w:eastAsia="Calibri" w:hAnsiTheme="majorHAnsi" w:cstheme="majorHAnsi"/>
          <w:sz w:val="22"/>
          <w:szCs w:val="22"/>
          <w:lang w:val="en-US" w:eastAsia="en-US"/>
        </w:rPr>
        <w:t>ting</w:t>
      </w:r>
      <w:r w:rsidRPr="00C93D25">
        <w:rPr>
          <w:rFonts w:asciiTheme="majorHAnsi" w:eastAsia="Calibri" w:hAnsiTheme="majorHAnsi" w:cstheme="majorHAnsi"/>
          <w:sz w:val="22"/>
          <w:szCs w:val="22"/>
          <w:lang w:val="en-US" w:eastAsia="en-US"/>
        </w:rPr>
        <w:t xml:space="preserve"> satellite </w:t>
      </w:r>
      <w:r w:rsidR="00592710" w:rsidRPr="00C93D25">
        <w:rPr>
          <w:rFonts w:asciiTheme="majorHAnsi" w:eastAsia="Calibri" w:hAnsiTheme="majorHAnsi" w:cstheme="majorHAnsi"/>
          <w:sz w:val="22"/>
          <w:szCs w:val="22"/>
          <w:lang w:val="en-US" w:eastAsia="en-US"/>
        </w:rPr>
        <w:t xml:space="preserve">data on </w:t>
      </w:r>
      <w:r w:rsidR="003D7BB5" w:rsidRPr="00C93D25">
        <w:rPr>
          <w:rFonts w:asciiTheme="majorHAnsi" w:eastAsia="Calibri" w:hAnsiTheme="majorHAnsi" w:cstheme="majorHAnsi"/>
          <w:sz w:val="22"/>
          <w:szCs w:val="22"/>
          <w:lang w:val="en-US" w:eastAsia="en-US"/>
        </w:rPr>
        <w:t xml:space="preserve">the </w:t>
      </w:r>
      <w:r w:rsidRPr="00C93D25">
        <w:rPr>
          <w:rFonts w:asciiTheme="majorHAnsi" w:eastAsia="Calibri" w:hAnsiTheme="majorHAnsi" w:cstheme="majorHAnsi"/>
          <w:sz w:val="22"/>
          <w:szCs w:val="22"/>
          <w:lang w:val="en-US" w:eastAsia="en-US"/>
        </w:rPr>
        <w:t xml:space="preserve">position and course of the vessel to </w:t>
      </w:r>
      <w:r w:rsidR="00DC621D" w:rsidRPr="00C93D25">
        <w:rPr>
          <w:rFonts w:asciiTheme="majorHAnsi" w:eastAsia="Calibri" w:hAnsiTheme="majorHAnsi" w:cstheme="majorHAnsi"/>
          <w:sz w:val="22"/>
          <w:szCs w:val="22"/>
          <w:lang w:val="en-US" w:eastAsia="en-US"/>
        </w:rPr>
        <w:t>a</w:t>
      </w:r>
      <w:r w:rsidRPr="00C93D25">
        <w:rPr>
          <w:rFonts w:asciiTheme="majorHAnsi" w:eastAsia="Calibri" w:hAnsiTheme="majorHAnsi" w:cstheme="majorHAnsi"/>
          <w:sz w:val="22"/>
          <w:szCs w:val="22"/>
          <w:lang w:val="en-US" w:eastAsia="en-US"/>
        </w:rPr>
        <w:t xml:space="preserve"> </w:t>
      </w:r>
      <w:r w:rsidR="002476CA" w:rsidRPr="00C93D25">
        <w:rPr>
          <w:rFonts w:asciiTheme="majorHAnsi" w:eastAsia="Calibri" w:hAnsiTheme="majorHAnsi" w:cstheme="majorHAnsi"/>
          <w:sz w:val="22"/>
          <w:szCs w:val="22"/>
          <w:lang w:val="en-US" w:eastAsia="en-US"/>
        </w:rPr>
        <w:t>c</w:t>
      </w:r>
      <w:r w:rsidRPr="00C93D25">
        <w:rPr>
          <w:rFonts w:asciiTheme="majorHAnsi" w:eastAsia="Calibri" w:hAnsiTheme="majorHAnsi" w:cstheme="majorHAnsi"/>
          <w:sz w:val="22"/>
          <w:szCs w:val="22"/>
          <w:lang w:val="en-US" w:eastAsia="en-US"/>
        </w:rPr>
        <w:t xml:space="preserve">oastal State and the </w:t>
      </w:r>
      <w:r w:rsidR="002476CA" w:rsidRPr="00C93D25">
        <w:rPr>
          <w:rFonts w:asciiTheme="majorHAnsi" w:eastAsia="Calibri" w:hAnsiTheme="majorHAnsi" w:cstheme="majorHAnsi"/>
          <w:sz w:val="22"/>
          <w:szCs w:val="22"/>
          <w:lang w:val="en-US" w:eastAsia="en-US"/>
        </w:rPr>
        <w:t>f</w:t>
      </w:r>
      <w:r w:rsidRPr="00C93D25">
        <w:rPr>
          <w:rFonts w:asciiTheme="majorHAnsi" w:eastAsia="Calibri" w:hAnsiTheme="majorHAnsi" w:cstheme="majorHAnsi"/>
          <w:sz w:val="22"/>
          <w:szCs w:val="22"/>
          <w:lang w:val="en-US" w:eastAsia="en-US"/>
        </w:rPr>
        <w:t>lag State</w:t>
      </w:r>
      <w:r w:rsidR="00F3780F" w:rsidRPr="00C93D25">
        <w:rPr>
          <w:rFonts w:asciiTheme="majorHAnsi" w:eastAsia="Calibri" w:hAnsiTheme="majorHAnsi" w:cstheme="majorHAnsi"/>
          <w:sz w:val="22"/>
          <w:szCs w:val="22"/>
          <w:lang w:val="en-US" w:eastAsia="en-US"/>
        </w:rPr>
        <w:t xml:space="preserve">, </w:t>
      </w:r>
      <w:r w:rsidR="001325CA" w:rsidRPr="00C93D25">
        <w:rPr>
          <w:rFonts w:asciiTheme="majorHAnsi" w:eastAsia="Calibri" w:hAnsiTheme="majorHAnsi" w:cstheme="majorHAnsi"/>
          <w:sz w:val="22"/>
          <w:szCs w:val="22"/>
          <w:lang w:val="en-US" w:eastAsia="en-US"/>
        </w:rPr>
        <w:t xml:space="preserve">in accordance with protocols which may </w:t>
      </w:r>
      <w:r w:rsidR="003D1399" w:rsidRPr="00C93D25">
        <w:rPr>
          <w:rFonts w:asciiTheme="majorHAnsi" w:eastAsia="Calibri" w:hAnsiTheme="majorHAnsi" w:cstheme="majorHAnsi"/>
          <w:sz w:val="22"/>
          <w:szCs w:val="22"/>
          <w:lang w:val="en-US" w:eastAsia="en-US"/>
        </w:rPr>
        <w:t xml:space="preserve">provide for </w:t>
      </w:r>
      <w:r w:rsidR="001325CA" w:rsidRPr="00C93D25">
        <w:rPr>
          <w:rFonts w:asciiTheme="majorHAnsi" w:eastAsia="Calibri" w:hAnsiTheme="majorHAnsi" w:cstheme="majorHAnsi"/>
          <w:sz w:val="22"/>
          <w:szCs w:val="22"/>
          <w:lang w:val="en-US" w:eastAsia="en-US"/>
        </w:rPr>
        <w:t xml:space="preserve">transmission </w:t>
      </w:r>
      <w:r w:rsidR="0092731E" w:rsidRPr="00C93D25">
        <w:rPr>
          <w:rFonts w:asciiTheme="majorHAnsi" w:eastAsia="Calibri" w:hAnsiTheme="majorHAnsi" w:cstheme="majorHAnsi"/>
          <w:sz w:val="22"/>
          <w:szCs w:val="22"/>
          <w:lang w:val="en-US" w:eastAsia="en-US"/>
        </w:rPr>
        <w:t>through the flag State or shipowner directly to a coastal State</w:t>
      </w:r>
      <w:r w:rsidRPr="00C93D25">
        <w:rPr>
          <w:rFonts w:asciiTheme="majorHAnsi" w:eastAsia="Calibri" w:hAnsiTheme="majorHAnsi" w:cstheme="majorHAnsi"/>
          <w:sz w:val="22"/>
          <w:szCs w:val="22"/>
          <w:lang w:val="en-US" w:eastAsia="en-US"/>
        </w:rPr>
        <w:t xml:space="preserve">. </w:t>
      </w:r>
    </w:p>
    <w:p w14:paraId="1FE0335E" w14:textId="77777777" w:rsidR="00341EC0" w:rsidRPr="00C93D25" w:rsidRDefault="00341EC0" w:rsidP="00830CC3">
      <w:pPr>
        <w:jc w:val="center"/>
        <w:rPr>
          <w:rFonts w:asciiTheme="majorHAnsi" w:eastAsia="MS Mincho" w:hAnsiTheme="majorHAnsi" w:cstheme="majorHAnsi"/>
          <w:b/>
          <w:sz w:val="22"/>
          <w:szCs w:val="22"/>
          <w:lang w:val="en-GB"/>
        </w:rPr>
      </w:pPr>
      <w:bookmarkStart w:id="0" w:name="_Hlk111210593"/>
      <w:r w:rsidRPr="00C93D25">
        <w:rPr>
          <w:rFonts w:asciiTheme="majorHAnsi" w:eastAsia="MS Mincho" w:hAnsiTheme="majorHAnsi" w:cstheme="majorHAnsi"/>
          <w:b/>
          <w:sz w:val="22"/>
          <w:szCs w:val="22"/>
          <w:lang w:val="en-GB"/>
        </w:rPr>
        <w:t xml:space="preserve">Article 2 </w:t>
      </w:r>
    </w:p>
    <w:p w14:paraId="771F6B5F" w14:textId="54364578" w:rsidR="00BE7AF3" w:rsidRPr="00C93D25" w:rsidRDefault="00341EC0" w:rsidP="00830CC3">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Objective</w:t>
      </w:r>
      <w:r w:rsidR="00DC2DE6" w:rsidRPr="00C93D25">
        <w:rPr>
          <w:rFonts w:asciiTheme="majorHAnsi" w:eastAsia="MS Mincho" w:hAnsiTheme="majorHAnsi" w:cstheme="majorHAnsi"/>
          <w:b/>
          <w:sz w:val="22"/>
          <w:szCs w:val="22"/>
          <w:lang w:val="en-GB"/>
        </w:rPr>
        <w:t xml:space="preserve"> and </w:t>
      </w:r>
      <w:r w:rsidR="009849C6" w:rsidRPr="00C93D25">
        <w:rPr>
          <w:rFonts w:asciiTheme="majorHAnsi" w:eastAsia="MS Mincho" w:hAnsiTheme="majorHAnsi" w:cstheme="majorHAnsi"/>
          <w:b/>
          <w:sz w:val="22"/>
          <w:szCs w:val="22"/>
          <w:lang w:val="en-GB"/>
        </w:rPr>
        <w:t xml:space="preserve">regional cooperation </w:t>
      </w:r>
      <w:r w:rsidR="00E023C3" w:rsidRPr="00C93D25">
        <w:rPr>
          <w:rFonts w:asciiTheme="majorHAnsi" w:eastAsia="MS Mincho" w:hAnsiTheme="majorHAnsi" w:cstheme="majorHAnsi"/>
          <w:b/>
          <w:sz w:val="22"/>
          <w:szCs w:val="22"/>
          <w:lang w:val="en-GB"/>
        </w:rPr>
        <w:t>framework</w:t>
      </w:r>
    </w:p>
    <w:bookmarkEnd w:id="0"/>
    <w:p w14:paraId="0B670DA2" w14:textId="77777777" w:rsidR="00341EC0" w:rsidRPr="00C93D25" w:rsidRDefault="00341EC0" w:rsidP="00341EC0">
      <w:pPr>
        <w:spacing w:line="276" w:lineRule="auto"/>
        <w:jc w:val="center"/>
        <w:rPr>
          <w:rFonts w:asciiTheme="majorHAnsi" w:eastAsia="Calibri" w:hAnsiTheme="majorHAnsi" w:cstheme="majorHAnsi"/>
          <w:b/>
          <w:sz w:val="22"/>
          <w:szCs w:val="22"/>
          <w:lang w:val="en-GB" w:eastAsia="en-US"/>
        </w:rPr>
      </w:pPr>
    </w:p>
    <w:p w14:paraId="587D6478" w14:textId="16AB8767" w:rsidR="00DC2DE6" w:rsidRPr="00C93D25" w:rsidRDefault="00BE7AF3" w:rsidP="00E62E74">
      <w:pPr>
        <w:pStyle w:val="ListParagraph"/>
        <w:numPr>
          <w:ilvl w:val="0"/>
          <w:numId w:val="5"/>
        </w:num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The </w:t>
      </w:r>
      <w:r w:rsidR="00A246FA" w:rsidRPr="00C93D25">
        <w:rPr>
          <w:rFonts w:asciiTheme="majorHAnsi" w:eastAsia="Calibri" w:hAnsiTheme="majorHAnsi" w:cstheme="majorHAnsi"/>
          <w:sz w:val="22"/>
          <w:szCs w:val="22"/>
          <w:lang w:val="en-GB" w:eastAsia="en-US"/>
        </w:rPr>
        <w:t>objective</w:t>
      </w:r>
      <w:r w:rsidRPr="00C93D25">
        <w:rPr>
          <w:rFonts w:asciiTheme="majorHAnsi" w:eastAsia="Calibri" w:hAnsiTheme="majorHAnsi" w:cstheme="majorHAnsi"/>
          <w:sz w:val="22"/>
          <w:szCs w:val="22"/>
          <w:lang w:val="en-GB" w:eastAsia="en-US"/>
        </w:rPr>
        <w:t xml:space="preserve"> of this Agreement is to </w:t>
      </w:r>
      <w:r w:rsidR="00B648B1" w:rsidRPr="00C93D25">
        <w:rPr>
          <w:rFonts w:asciiTheme="majorHAnsi" w:eastAsia="Calibri" w:hAnsiTheme="majorHAnsi" w:cstheme="majorHAnsi"/>
          <w:sz w:val="22"/>
          <w:szCs w:val="22"/>
          <w:lang w:val="en-GB" w:eastAsia="en-US"/>
        </w:rPr>
        <w:t>establish</w:t>
      </w:r>
      <w:r w:rsidRPr="00C93D25">
        <w:rPr>
          <w:rFonts w:asciiTheme="majorHAnsi" w:eastAsia="Calibri" w:hAnsiTheme="majorHAnsi" w:cstheme="majorHAnsi"/>
          <w:sz w:val="22"/>
          <w:szCs w:val="22"/>
          <w:lang w:val="en-GB" w:eastAsia="en-US"/>
        </w:rPr>
        <w:t xml:space="preserve"> a regional framework </w:t>
      </w:r>
      <w:r w:rsidR="005974A5" w:rsidRPr="00C93D25">
        <w:rPr>
          <w:rFonts w:asciiTheme="majorHAnsi" w:eastAsia="Calibri" w:hAnsiTheme="majorHAnsi" w:cstheme="majorHAnsi"/>
          <w:sz w:val="22"/>
          <w:szCs w:val="22"/>
          <w:lang w:val="en-GB" w:eastAsia="en-US"/>
        </w:rPr>
        <w:t>among</w:t>
      </w:r>
      <w:r w:rsidRPr="00C93D25">
        <w:rPr>
          <w:rFonts w:asciiTheme="majorHAnsi" w:eastAsia="Calibri" w:hAnsiTheme="majorHAnsi" w:cstheme="majorHAnsi"/>
          <w:sz w:val="22"/>
          <w:szCs w:val="22"/>
          <w:lang w:val="en-GB" w:eastAsia="en-US"/>
        </w:rPr>
        <w:t xml:space="preserve"> the Parties to enhance </w:t>
      </w:r>
      <w:r w:rsidR="00D717CF" w:rsidRPr="00C93D25">
        <w:rPr>
          <w:rFonts w:asciiTheme="majorHAnsi" w:eastAsia="Calibri" w:hAnsiTheme="majorHAnsi" w:cstheme="majorHAnsi"/>
          <w:sz w:val="22"/>
          <w:szCs w:val="22"/>
          <w:lang w:val="en-GB" w:eastAsia="en-US"/>
        </w:rPr>
        <w:t xml:space="preserve">fisheries </w:t>
      </w:r>
      <w:r w:rsidR="000B597D" w:rsidRPr="00C93D25">
        <w:rPr>
          <w:rFonts w:asciiTheme="majorHAnsi" w:eastAsia="Calibri" w:hAnsiTheme="majorHAnsi" w:cstheme="majorHAnsi"/>
          <w:sz w:val="22"/>
          <w:szCs w:val="22"/>
          <w:lang w:val="en-GB" w:eastAsia="en-US"/>
        </w:rPr>
        <w:t xml:space="preserve">information </w:t>
      </w:r>
      <w:r w:rsidR="00CE68C6" w:rsidRPr="00C93D25">
        <w:rPr>
          <w:rFonts w:asciiTheme="majorHAnsi" w:eastAsia="Calibri" w:hAnsiTheme="majorHAnsi" w:cstheme="majorHAnsi"/>
          <w:sz w:val="22"/>
          <w:szCs w:val="22"/>
          <w:lang w:val="en-GB" w:eastAsia="en-US"/>
        </w:rPr>
        <w:t xml:space="preserve">exchange </w:t>
      </w:r>
      <w:r w:rsidR="000B597D" w:rsidRPr="00C93D25">
        <w:rPr>
          <w:rFonts w:asciiTheme="majorHAnsi" w:eastAsia="Calibri" w:hAnsiTheme="majorHAnsi" w:cstheme="majorHAnsi"/>
          <w:sz w:val="22"/>
          <w:szCs w:val="22"/>
          <w:lang w:val="en-GB" w:eastAsia="en-US"/>
        </w:rPr>
        <w:t xml:space="preserve">for the purpose </w:t>
      </w:r>
      <w:r w:rsidR="00BE6781" w:rsidRPr="00C93D25">
        <w:rPr>
          <w:rFonts w:asciiTheme="majorHAnsi" w:eastAsia="Calibri" w:hAnsiTheme="majorHAnsi" w:cstheme="majorHAnsi"/>
          <w:sz w:val="22"/>
          <w:szCs w:val="22"/>
          <w:lang w:val="en-GB" w:eastAsia="en-US"/>
        </w:rPr>
        <w:t xml:space="preserve">of </w:t>
      </w:r>
      <w:r w:rsidR="00073F42" w:rsidRPr="00C93D25">
        <w:rPr>
          <w:rFonts w:asciiTheme="majorHAnsi" w:eastAsia="Calibri" w:hAnsiTheme="majorHAnsi" w:cstheme="majorHAnsi"/>
          <w:sz w:val="22"/>
          <w:szCs w:val="22"/>
          <w:lang w:val="en-GB" w:eastAsia="en-US"/>
        </w:rPr>
        <w:t xml:space="preserve">regional </w:t>
      </w:r>
      <w:r w:rsidR="000E05D6" w:rsidRPr="00C93D25">
        <w:rPr>
          <w:rFonts w:asciiTheme="majorHAnsi" w:eastAsia="Calibri" w:hAnsiTheme="majorHAnsi" w:cstheme="majorHAnsi"/>
          <w:sz w:val="22"/>
          <w:szCs w:val="22"/>
          <w:lang w:val="en-GB" w:eastAsia="en-US"/>
        </w:rPr>
        <w:t xml:space="preserve">cooperation in fisheries </w:t>
      </w:r>
      <w:r w:rsidR="00D717CF" w:rsidRPr="00C93D25">
        <w:rPr>
          <w:rFonts w:asciiTheme="majorHAnsi" w:eastAsia="Calibri" w:hAnsiTheme="majorHAnsi" w:cstheme="majorHAnsi"/>
          <w:sz w:val="22"/>
          <w:szCs w:val="22"/>
          <w:lang w:val="en-GB" w:eastAsia="en-US"/>
        </w:rPr>
        <w:t>MCS</w:t>
      </w:r>
      <w:r w:rsidR="007F44AB" w:rsidRPr="00C93D25">
        <w:rPr>
          <w:rFonts w:asciiTheme="majorHAnsi" w:eastAsia="Calibri" w:hAnsiTheme="majorHAnsi" w:cstheme="majorHAnsi"/>
          <w:sz w:val="22"/>
          <w:szCs w:val="22"/>
          <w:lang w:val="en-GB" w:eastAsia="en-US"/>
        </w:rPr>
        <w:t xml:space="preserve"> </w:t>
      </w:r>
      <w:r w:rsidR="00D717CF" w:rsidRPr="00C93D25">
        <w:rPr>
          <w:rFonts w:asciiTheme="majorHAnsi" w:eastAsia="Calibri" w:hAnsiTheme="majorHAnsi" w:cstheme="majorHAnsi"/>
          <w:sz w:val="22"/>
          <w:szCs w:val="22"/>
          <w:lang w:val="en-GB" w:eastAsia="en-US"/>
        </w:rPr>
        <w:t>in the South West Indian Ocean region</w:t>
      </w:r>
      <w:r w:rsidRPr="00C93D25">
        <w:rPr>
          <w:rFonts w:asciiTheme="majorHAnsi" w:eastAsia="Calibri" w:hAnsiTheme="majorHAnsi" w:cstheme="majorHAnsi"/>
          <w:sz w:val="22"/>
          <w:szCs w:val="22"/>
          <w:lang w:val="en-GB" w:eastAsia="en-US"/>
        </w:rPr>
        <w:t xml:space="preserve"> </w:t>
      </w:r>
      <w:r w:rsidR="00E5391C" w:rsidRPr="00C93D25">
        <w:rPr>
          <w:rFonts w:asciiTheme="majorHAnsi" w:eastAsia="Calibri" w:hAnsiTheme="majorHAnsi" w:cstheme="majorHAnsi"/>
          <w:sz w:val="22"/>
          <w:szCs w:val="22"/>
          <w:lang w:val="en-GB" w:eastAsia="en-US"/>
        </w:rPr>
        <w:t>that provides</w:t>
      </w:r>
      <w:r w:rsidR="006B6843" w:rsidRPr="00C93D25">
        <w:rPr>
          <w:rFonts w:asciiTheme="majorHAnsi" w:eastAsia="Calibri" w:hAnsiTheme="majorHAnsi" w:cstheme="majorHAnsi"/>
          <w:sz w:val="22"/>
          <w:szCs w:val="22"/>
          <w:lang w:val="en-GB" w:eastAsia="en-US"/>
        </w:rPr>
        <w:t xml:space="preserve"> a web-based fisheries information exchange system with a common centralised database</w:t>
      </w:r>
      <w:r w:rsidR="00AB1A14" w:rsidRPr="00C93D25">
        <w:rPr>
          <w:rFonts w:asciiTheme="majorHAnsi" w:eastAsia="Calibri" w:hAnsiTheme="majorHAnsi" w:cstheme="majorHAnsi"/>
          <w:sz w:val="22"/>
          <w:szCs w:val="22"/>
          <w:lang w:val="en-GB" w:eastAsia="en-US"/>
        </w:rPr>
        <w:t xml:space="preserve"> that aims to maintain a proper record of operational activities and share </w:t>
      </w:r>
      <w:r w:rsidR="0002235A" w:rsidRPr="00C93D25">
        <w:rPr>
          <w:rFonts w:asciiTheme="majorHAnsi" w:eastAsia="Calibri" w:hAnsiTheme="majorHAnsi" w:cstheme="majorHAnsi"/>
          <w:sz w:val="22"/>
          <w:szCs w:val="22"/>
          <w:lang w:val="en-GB" w:eastAsia="en-US"/>
        </w:rPr>
        <w:t xml:space="preserve">MCS fisheries information, </w:t>
      </w:r>
      <w:r w:rsidRPr="00C93D25">
        <w:rPr>
          <w:rFonts w:asciiTheme="majorHAnsi" w:eastAsia="Calibri" w:hAnsiTheme="majorHAnsi" w:cstheme="majorHAnsi"/>
          <w:sz w:val="22"/>
          <w:szCs w:val="22"/>
          <w:lang w:val="en-GB" w:eastAsia="en-US"/>
        </w:rPr>
        <w:t>whil</w:t>
      </w:r>
      <w:r w:rsidR="00416F3A" w:rsidRPr="00C93D25">
        <w:rPr>
          <w:rFonts w:asciiTheme="majorHAnsi" w:eastAsia="Calibri" w:hAnsiTheme="majorHAnsi" w:cstheme="majorHAnsi"/>
          <w:sz w:val="22"/>
          <w:szCs w:val="22"/>
          <w:lang w:val="en-GB" w:eastAsia="en-US"/>
        </w:rPr>
        <w:t>e</w:t>
      </w:r>
      <w:r w:rsidRPr="00C93D25">
        <w:rPr>
          <w:rFonts w:asciiTheme="majorHAnsi" w:eastAsia="Calibri" w:hAnsiTheme="majorHAnsi" w:cstheme="majorHAnsi"/>
          <w:sz w:val="22"/>
          <w:szCs w:val="22"/>
          <w:lang w:val="en-GB" w:eastAsia="en-US"/>
        </w:rPr>
        <w:t xml:space="preserve"> </w:t>
      </w:r>
      <w:r w:rsidR="00CE68C6" w:rsidRPr="00C93D25">
        <w:rPr>
          <w:rFonts w:asciiTheme="majorHAnsi" w:eastAsia="Calibri" w:hAnsiTheme="majorHAnsi" w:cstheme="majorHAnsi"/>
          <w:sz w:val="22"/>
          <w:szCs w:val="22"/>
          <w:lang w:val="en-GB" w:eastAsia="en-US"/>
        </w:rPr>
        <w:t xml:space="preserve">observing and </w:t>
      </w:r>
      <w:r w:rsidRPr="00C93D25">
        <w:rPr>
          <w:rFonts w:asciiTheme="majorHAnsi" w:eastAsia="Calibri" w:hAnsiTheme="majorHAnsi" w:cstheme="majorHAnsi"/>
          <w:sz w:val="22"/>
          <w:szCs w:val="22"/>
          <w:lang w:val="en-GB" w:eastAsia="en-US"/>
        </w:rPr>
        <w:t xml:space="preserve">respecting the national </w:t>
      </w:r>
      <w:r w:rsidR="00C31B52" w:rsidRPr="00C93D25">
        <w:rPr>
          <w:rFonts w:asciiTheme="majorHAnsi" w:eastAsia="Calibri" w:hAnsiTheme="majorHAnsi" w:cstheme="majorHAnsi"/>
          <w:sz w:val="22"/>
          <w:szCs w:val="22"/>
          <w:lang w:val="en-GB" w:eastAsia="en-US"/>
        </w:rPr>
        <w:t xml:space="preserve">sovereignty </w:t>
      </w:r>
      <w:r w:rsidRPr="00C93D25">
        <w:rPr>
          <w:rFonts w:asciiTheme="majorHAnsi" w:eastAsia="Calibri" w:hAnsiTheme="majorHAnsi" w:cstheme="majorHAnsi"/>
          <w:sz w:val="22"/>
          <w:szCs w:val="22"/>
          <w:lang w:val="en-GB" w:eastAsia="en-US"/>
        </w:rPr>
        <w:t>and territoria</w:t>
      </w:r>
      <w:r w:rsidR="00D717CF" w:rsidRPr="00C93D25">
        <w:rPr>
          <w:rFonts w:asciiTheme="majorHAnsi" w:eastAsia="Calibri" w:hAnsiTheme="majorHAnsi" w:cstheme="majorHAnsi"/>
          <w:sz w:val="22"/>
          <w:szCs w:val="22"/>
          <w:lang w:val="en-GB" w:eastAsia="en-US"/>
        </w:rPr>
        <w:t>l integrity of each Party</w:t>
      </w:r>
      <w:r w:rsidR="00341EC0" w:rsidRPr="00C93D25">
        <w:rPr>
          <w:rFonts w:asciiTheme="majorHAnsi" w:eastAsia="Calibri" w:hAnsiTheme="majorHAnsi" w:cstheme="majorHAnsi"/>
          <w:sz w:val="22"/>
          <w:szCs w:val="22"/>
          <w:lang w:val="en-GB" w:eastAsia="en-US"/>
        </w:rPr>
        <w:t>.</w:t>
      </w:r>
    </w:p>
    <w:p w14:paraId="121E6C3C" w14:textId="77777777" w:rsidR="005C4136" w:rsidRPr="00C93D25" w:rsidRDefault="005C4136" w:rsidP="005C4136">
      <w:pPr>
        <w:rPr>
          <w:rFonts w:asciiTheme="majorHAnsi" w:hAnsiTheme="majorHAnsi" w:cstheme="majorHAnsi"/>
          <w:sz w:val="22"/>
          <w:szCs w:val="22"/>
          <w:lang w:val="en-GB"/>
        </w:rPr>
      </w:pPr>
    </w:p>
    <w:p w14:paraId="2E1586FC" w14:textId="08826841" w:rsidR="00BE7AF3" w:rsidRPr="00C93D25" w:rsidRDefault="00BE7AF3" w:rsidP="00E62E74">
      <w:pPr>
        <w:pStyle w:val="ListParagraph"/>
        <w:numPr>
          <w:ilvl w:val="0"/>
          <w:numId w:val="5"/>
        </w:numPr>
        <w:spacing w:after="200" w:line="276" w:lineRule="auto"/>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This Agreement aims specifically to:</w:t>
      </w:r>
    </w:p>
    <w:p w14:paraId="6C07FD0A" w14:textId="77777777" w:rsidR="000F1CCC" w:rsidRPr="00C93D25" w:rsidRDefault="000F1CCC" w:rsidP="000F1CCC">
      <w:pPr>
        <w:pStyle w:val="ListParagraph"/>
        <w:spacing w:after="200" w:line="276" w:lineRule="auto"/>
        <w:ind w:left="360"/>
        <w:rPr>
          <w:rFonts w:asciiTheme="majorHAnsi" w:eastAsia="Calibri" w:hAnsiTheme="majorHAnsi" w:cstheme="majorHAnsi"/>
          <w:sz w:val="22"/>
          <w:szCs w:val="22"/>
          <w:lang w:val="en-GB" w:eastAsia="en-US"/>
        </w:rPr>
      </w:pPr>
    </w:p>
    <w:p w14:paraId="0AE841F3" w14:textId="6B1C10A6" w:rsidR="00BE7AF3" w:rsidRPr="00C93D25" w:rsidRDefault="009F2AB5" w:rsidP="00E62E74">
      <w:pPr>
        <w:pStyle w:val="ListParagraph"/>
        <w:numPr>
          <w:ilvl w:val="1"/>
          <w:numId w:val="2"/>
        </w:numPr>
        <w:spacing w:after="200" w:line="276" w:lineRule="auto"/>
        <w:ind w:left="714" w:hanging="357"/>
        <w:contextualSpacing w:val="0"/>
        <w:rPr>
          <w:rFonts w:asciiTheme="majorHAnsi" w:eastAsia="Calibri" w:hAnsiTheme="majorHAnsi" w:cstheme="majorHAnsi"/>
          <w:sz w:val="22"/>
          <w:szCs w:val="22"/>
          <w:lang w:val="en-US" w:eastAsia="en-US"/>
        </w:rPr>
      </w:pPr>
      <w:r w:rsidRPr="00C93D25">
        <w:rPr>
          <w:rFonts w:asciiTheme="majorHAnsi" w:eastAsia="Calibri" w:hAnsiTheme="majorHAnsi" w:cstheme="majorHAnsi"/>
          <w:sz w:val="22"/>
          <w:szCs w:val="22"/>
          <w:lang w:val="en-GB" w:eastAsia="en-US"/>
        </w:rPr>
        <w:t>strengthen</w:t>
      </w:r>
      <w:r w:rsidR="00BE7AF3" w:rsidRPr="00C93D25">
        <w:rPr>
          <w:rFonts w:asciiTheme="majorHAnsi" w:eastAsia="Calibri" w:hAnsiTheme="majorHAnsi" w:cstheme="majorHAnsi"/>
          <w:sz w:val="22"/>
          <w:szCs w:val="22"/>
          <w:lang w:val="en-GB" w:eastAsia="en-US"/>
        </w:rPr>
        <w:t xml:space="preserve"> the Parties’ knowledge of </w:t>
      </w:r>
      <w:r w:rsidR="00D717CF" w:rsidRPr="00C93D25">
        <w:rPr>
          <w:rFonts w:asciiTheme="majorHAnsi" w:eastAsia="Calibri" w:hAnsiTheme="majorHAnsi" w:cstheme="majorHAnsi"/>
          <w:sz w:val="22"/>
          <w:szCs w:val="22"/>
          <w:lang w:val="en-GB" w:eastAsia="en-US"/>
        </w:rPr>
        <w:t>fisheries</w:t>
      </w:r>
      <w:r w:rsidR="00005C17" w:rsidRPr="00C93D25">
        <w:rPr>
          <w:rFonts w:asciiTheme="majorHAnsi" w:eastAsia="Calibri" w:hAnsiTheme="majorHAnsi" w:cstheme="majorHAnsi"/>
          <w:sz w:val="22"/>
          <w:szCs w:val="22"/>
          <w:lang w:val="en-GB" w:eastAsia="en-US"/>
        </w:rPr>
        <w:t xml:space="preserve"> </w:t>
      </w:r>
      <w:r w:rsidR="000B597D" w:rsidRPr="00C93D25">
        <w:rPr>
          <w:rFonts w:asciiTheme="majorHAnsi" w:eastAsia="Calibri" w:hAnsiTheme="majorHAnsi" w:cstheme="majorHAnsi"/>
          <w:sz w:val="22"/>
          <w:szCs w:val="22"/>
          <w:lang w:val="en-GB" w:eastAsia="en-US"/>
        </w:rPr>
        <w:t xml:space="preserve">information </w:t>
      </w:r>
      <w:r w:rsidR="000634BF" w:rsidRPr="00C93D25">
        <w:rPr>
          <w:rFonts w:asciiTheme="majorHAnsi" w:eastAsia="Calibri" w:hAnsiTheme="majorHAnsi" w:cstheme="majorHAnsi"/>
          <w:sz w:val="22"/>
          <w:szCs w:val="22"/>
          <w:lang w:val="en-GB" w:eastAsia="en-US"/>
        </w:rPr>
        <w:t xml:space="preserve">and </w:t>
      </w:r>
      <w:r w:rsidR="007D27F7" w:rsidRPr="00C93D25">
        <w:rPr>
          <w:rFonts w:asciiTheme="majorHAnsi" w:eastAsia="Calibri" w:hAnsiTheme="majorHAnsi" w:cstheme="majorHAnsi"/>
          <w:sz w:val="22"/>
          <w:szCs w:val="22"/>
          <w:lang w:val="en-GB" w:eastAsia="en-US"/>
        </w:rPr>
        <w:t>f</w:t>
      </w:r>
      <w:r w:rsidR="000634BF" w:rsidRPr="00C93D25">
        <w:rPr>
          <w:rFonts w:asciiTheme="majorHAnsi" w:eastAsia="Calibri" w:hAnsiTheme="majorHAnsi" w:cstheme="majorHAnsi"/>
          <w:sz w:val="22"/>
          <w:szCs w:val="22"/>
          <w:lang w:val="en-GB" w:eastAsia="en-US"/>
        </w:rPr>
        <w:t>isheries</w:t>
      </w:r>
      <w:r w:rsidR="003C4447" w:rsidRPr="00C93D25">
        <w:rPr>
          <w:rFonts w:asciiTheme="majorHAnsi" w:eastAsia="Calibri" w:hAnsiTheme="majorHAnsi" w:cstheme="majorHAnsi"/>
          <w:sz w:val="22"/>
          <w:szCs w:val="22"/>
          <w:lang w:val="en-GB" w:eastAsia="en-US"/>
        </w:rPr>
        <w:t>-related</w:t>
      </w:r>
      <w:r w:rsidR="00D717CF" w:rsidRPr="00C93D25">
        <w:rPr>
          <w:rFonts w:asciiTheme="majorHAnsi" w:eastAsia="Calibri" w:hAnsiTheme="majorHAnsi" w:cstheme="majorHAnsi"/>
          <w:sz w:val="22"/>
          <w:szCs w:val="22"/>
          <w:lang w:val="en-GB" w:eastAsia="en-US"/>
        </w:rPr>
        <w:t xml:space="preserve"> crime </w:t>
      </w:r>
      <w:r w:rsidR="00BE7AF3" w:rsidRPr="00C93D25">
        <w:rPr>
          <w:rFonts w:asciiTheme="majorHAnsi" w:eastAsia="Calibri" w:hAnsiTheme="majorHAnsi" w:cstheme="majorHAnsi"/>
          <w:sz w:val="22"/>
          <w:szCs w:val="22"/>
          <w:lang w:val="en-GB" w:eastAsia="en-US"/>
        </w:rPr>
        <w:t xml:space="preserve">through a </w:t>
      </w:r>
      <w:r w:rsidR="00C56FCD" w:rsidRPr="00C93D25">
        <w:rPr>
          <w:rFonts w:asciiTheme="majorHAnsi" w:eastAsia="Calibri" w:hAnsiTheme="majorHAnsi" w:cstheme="majorHAnsi"/>
          <w:sz w:val="22"/>
          <w:szCs w:val="22"/>
          <w:lang w:eastAsia="en-US"/>
        </w:rPr>
        <w:t>re</w:t>
      </w:r>
      <w:r w:rsidR="00BE7AF3" w:rsidRPr="00C93D25">
        <w:rPr>
          <w:rFonts w:asciiTheme="majorHAnsi" w:eastAsia="Calibri" w:hAnsiTheme="majorHAnsi" w:cstheme="majorHAnsi"/>
          <w:sz w:val="22"/>
          <w:szCs w:val="22"/>
          <w:lang w:val="en-GB" w:eastAsia="en-US"/>
        </w:rPr>
        <w:t xml:space="preserve">cognised </w:t>
      </w:r>
      <w:r w:rsidR="00D717CF" w:rsidRPr="00C93D25">
        <w:rPr>
          <w:rFonts w:asciiTheme="majorHAnsi" w:eastAsia="Calibri" w:hAnsiTheme="majorHAnsi" w:cstheme="majorHAnsi"/>
          <w:sz w:val="22"/>
          <w:szCs w:val="22"/>
          <w:lang w:val="en-GB" w:eastAsia="en-US"/>
        </w:rPr>
        <w:t xml:space="preserve">information exchange mechanism in the </w:t>
      </w:r>
      <w:proofErr w:type="gramStart"/>
      <w:r w:rsidR="00D717CF" w:rsidRPr="00C93D25">
        <w:rPr>
          <w:rFonts w:asciiTheme="majorHAnsi" w:eastAsia="Calibri" w:hAnsiTheme="majorHAnsi" w:cstheme="majorHAnsi"/>
          <w:sz w:val="22"/>
          <w:szCs w:val="22"/>
          <w:lang w:val="en-GB" w:eastAsia="en-US"/>
        </w:rPr>
        <w:t>South West</w:t>
      </w:r>
      <w:proofErr w:type="gramEnd"/>
      <w:r w:rsidR="00D717CF" w:rsidRPr="00C93D25">
        <w:rPr>
          <w:rFonts w:asciiTheme="majorHAnsi" w:eastAsia="Calibri" w:hAnsiTheme="majorHAnsi" w:cstheme="majorHAnsi"/>
          <w:sz w:val="22"/>
          <w:szCs w:val="22"/>
          <w:lang w:val="en-GB" w:eastAsia="en-US"/>
        </w:rPr>
        <w:t xml:space="preserve"> Indian Ocean region;</w:t>
      </w:r>
    </w:p>
    <w:p w14:paraId="0B36B6EF" w14:textId="532FBADF" w:rsidR="00BE7AF3" w:rsidRPr="00C93D25" w:rsidRDefault="00D717CF" w:rsidP="00E62E74">
      <w:pPr>
        <w:pStyle w:val="ListParagraph"/>
        <w:numPr>
          <w:ilvl w:val="1"/>
          <w:numId w:val="2"/>
        </w:numPr>
        <w:spacing w:after="200" w:line="276" w:lineRule="auto"/>
        <w:ind w:left="714" w:hanging="357"/>
        <w:contextualSpacing w:val="0"/>
        <w:rPr>
          <w:rFonts w:asciiTheme="majorHAnsi" w:eastAsia="Calibri" w:hAnsiTheme="majorHAnsi" w:cstheme="majorHAnsi"/>
          <w:sz w:val="22"/>
          <w:szCs w:val="22"/>
          <w:lang w:val="en-US" w:eastAsia="en-US"/>
        </w:rPr>
      </w:pPr>
      <w:r w:rsidRPr="00C93D25">
        <w:rPr>
          <w:rFonts w:asciiTheme="majorHAnsi" w:eastAsia="Calibri" w:hAnsiTheme="majorHAnsi" w:cstheme="majorHAnsi"/>
          <w:sz w:val="22"/>
          <w:szCs w:val="22"/>
          <w:lang w:val="en-GB" w:eastAsia="en-US"/>
        </w:rPr>
        <w:t xml:space="preserve">control and </w:t>
      </w:r>
      <w:r w:rsidRPr="00C93D25">
        <w:rPr>
          <w:rFonts w:asciiTheme="majorHAnsi" w:eastAsia="Calibri" w:hAnsiTheme="majorHAnsi" w:cstheme="majorHAnsi"/>
          <w:bCs/>
          <w:sz w:val="22"/>
          <w:szCs w:val="22"/>
          <w:lang w:val="en-GB" w:eastAsia="en-US"/>
        </w:rPr>
        <w:t>m</w:t>
      </w:r>
      <w:r w:rsidR="00BE7AF3" w:rsidRPr="00C93D25">
        <w:rPr>
          <w:rFonts w:asciiTheme="majorHAnsi" w:eastAsia="Calibri" w:hAnsiTheme="majorHAnsi" w:cstheme="majorHAnsi"/>
          <w:bCs/>
          <w:sz w:val="22"/>
          <w:szCs w:val="22"/>
          <w:lang w:val="en-GB" w:eastAsia="en-US"/>
        </w:rPr>
        <w:t>onitor</w:t>
      </w:r>
      <w:r w:rsidR="00005C17" w:rsidRPr="00C93D25">
        <w:rPr>
          <w:rFonts w:asciiTheme="majorHAnsi" w:eastAsia="Calibri" w:hAnsiTheme="majorHAnsi" w:cstheme="majorHAnsi"/>
          <w:bCs/>
          <w:sz w:val="22"/>
          <w:szCs w:val="22"/>
          <w:lang w:val="en-GB" w:eastAsia="en-US"/>
        </w:rPr>
        <w:t xml:space="preserve"> </w:t>
      </w:r>
      <w:r w:rsidRPr="00C93D25">
        <w:rPr>
          <w:rFonts w:asciiTheme="majorHAnsi" w:eastAsia="Calibri" w:hAnsiTheme="majorHAnsi" w:cstheme="majorHAnsi"/>
          <w:sz w:val="22"/>
          <w:szCs w:val="22"/>
          <w:lang w:val="en-GB" w:eastAsia="en-US"/>
        </w:rPr>
        <w:t>fisheries</w:t>
      </w:r>
      <w:r w:rsidR="00005C17" w:rsidRPr="00C93D25">
        <w:rPr>
          <w:rFonts w:asciiTheme="majorHAnsi" w:eastAsia="Calibri" w:hAnsiTheme="majorHAnsi" w:cstheme="majorHAnsi"/>
          <w:sz w:val="22"/>
          <w:szCs w:val="22"/>
          <w:lang w:val="en-GB" w:eastAsia="en-US"/>
        </w:rPr>
        <w:t xml:space="preserve"> </w:t>
      </w:r>
      <w:r w:rsidR="00BE7AF3" w:rsidRPr="00C93D25">
        <w:rPr>
          <w:rFonts w:asciiTheme="majorHAnsi" w:eastAsia="Calibri" w:hAnsiTheme="majorHAnsi" w:cstheme="majorHAnsi"/>
          <w:sz w:val="22"/>
          <w:szCs w:val="22"/>
          <w:lang w:val="en-GB" w:eastAsia="en-US"/>
        </w:rPr>
        <w:t xml:space="preserve">activities in real-time or near-real-time </w:t>
      </w:r>
      <w:r w:rsidR="00341EC0" w:rsidRPr="00C93D25">
        <w:rPr>
          <w:rFonts w:asciiTheme="majorHAnsi" w:eastAsia="Calibri" w:hAnsiTheme="majorHAnsi" w:cstheme="majorHAnsi"/>
          <w:sz w:val="22"/>
          <w:szCs w:val="22"/>
          <w:lang w:val="en-GB" w:eastAsia="en-US"/>
        </w:rPr>
        <w:t>to enhance</w:t>
      </w:r>
      <w:r w:rsidRPr="00C93D25">
        <w:rPr>
          <w:rFonts w:asciiTheme="majorHAnsi" w:eastAsia="Calibri" w:hAnsiTheme="majorHAnsi" w:cstheme="majorHAnsi"/>
          <w:sz w:val="22"/>
          <w:szCs w:val="22"/>
          <w:lang w:val="en-GB" w:eastAsia="en-US"/>
        </w:rPr>
        <w:t xml:space="preserve"> national and regional MCS management</w:t>
      </w:r>
      <w:r w:rsidR="00C9071F" w:rsidRPr="00C93D25">
        <w:rPr>
          <w:rFonts w:asciiTheme="majorHAnsi" w:eastAsia="Calibri" w:hAnsiTheme="majorHAnsi" w:cstheme="majorHAnsi"/>
          <w:sz w:val="22"/>
          <w:szCs w:val="22"/>
          <w:lang w:val="en-GB" w:eastAsia="en-US"/>
        </w:rPr>
        <w:t xml:space="preserve"> and</w:t>
      </w:r>
      <w:r w:rsidR="00373451" w:rsidRPr="00C93D25">
        <w:rPr>
          <w:rFonts w:asciiTheme="majorHAnsi" w:eastAsia="Calibri" w:hAnsiTheme="majorHAnsi" w:cstheme="majorHAnsi"/>
          <w:sz w:val="22"/>
          <w:szCs w:val="22"/>
          <w:lang w:val="en-GB" w:eastAsia="en-US"/>
        </w:rPr>
        <w:t xml:space="preserve"> inform risk assessment</w:t>
      </w:r>
      <w:r w:rsidRPr="00C93D25">
        <w:rPr>
          <w:rFonts w:asciiTheme="majorHAnsi" w:eastAsia="Calibri" w:hAnsiTheme="majorHAnsi" w:cstheme="majorHAnsi"/>
          <w:sz w:val="22"/>
          <w:szCs w:val="22"/>
          <w:lang w:val="en-GB" w:eastAsia="en-US"/>
        </w:rPr>
        <w:t xml:space="preserve"> and decision </w:t>
      </w:r>
      <w:proofErr w:type="gramStart"/>
      <w:r w:rsidRPr="00C93D25">
        <w:rPr>
          <w:rFonts w:asciiTheme="majorHAnsi" w:eastAsia="Calibri" w:hAnsiTheme="majorHAnsi" w:cstheme="majorHAnsi"/>
          <w:sz w:val="22"/>
          <w:szCs w:val="22"/>
          <w:lang w:val="en-GB" w:eastAsia="en-US"/>
        </w:rPr>
        <w:t>making</w:t>
      </w:r>
      <w:r w:rsidR="00BE7360" w:rsidRPr="00C93D25">
        <w:rPr>
          <w:rFonts w:asciiTheme="majorHAnsi" w:eastAsia="Calibri" w:hAnsiTheme="majorHAnsi" w:cstheme="majorHAnsi"/>
          <w:sz w:val="22"/>
          <w:szCs w:val="22"/>
          <w:lang w:val="en-GB" w:eastAsia="en-US"/>
        </w:rPr>
        <w:t>;</w:t>
      </w:r>
      <w:proofErr w:type="gramEnd"/>
    </w:p>
    <w:p w14:paraId="4D14B661" w14:textId="6D30C8CD" w:rsidR="00BE7AF3" w:rsidRPr="00C93D25" w:rsidRDefault="00BE7AF3" w:rsidP="00E62E74">
      <w:pPr>
        <w:pStyle w:val="ListParagraph"/>
        <w:numPr>
          <w:ilvl w:val="1"/>
          <w:numId w:val="2"/>
        </w:numPr>
        <w:spacing w:after="200" w:line="276" w:lineRule="auto"/>
        <w:ind w:left="714" w:hanging="357"/>
        <w:contextualSpacing w:val="0"/>
        <w:rPr>
          <w:rFonts w:asciiTheme="majorHAnsi" w:eastAsia="Calibri" w:hAnsiTheme="majorHAnsi" w:cstheme="majorHAnsi"/>
          <w:sz w:val="22"/>
          <w:szCs w:val="22"/>
          <w:lang w:val="en-US" w:eastAsia="en-US"/>
        </w:rPr>
      </w:pPr>
      <w:r w:rsidRPr="00C93D25">
        <w:rPr>
          <w:rFonts w:asciiTheme="majorHAnsi" w:eastAsia="Calibri" w:hAnsiTheme="majorHAnsi" w:cstheme="majorHAnsi"/>
          <w:sz w:val="22"/>
          <w:szCs w:val="22"/>
          <w:lang w:val="en-GB" w:eastAsia="en-US"/>
        </w:rPr>
        <w:t xml:space="preserve">build the capacities of the Parties </w:t>
      </w:r>
      <w:r w:rsidR="00F62BB3" w:rsidRPr="00C93D25">
        <w:rPr>
          <w:rFonts w:asciiTheme="majorHAnsi" w:eastAsia="Calibri" w:hAnsiTheme="majorHAnsi" w:cstheme="majorHAnsi"/>
          <w:sz w:val="22"/>
          <w:szCs w:val="22"/>
          <w:lang w:val="en-GB" w:eastAsia="en-US"/>
        </w:rPr>
        <w:t xml:space="preserve">for </w:t>
      </w:r>
      <w:r w:rsidR="00D36B9D" w:rsidRPr="00C93D25">
        <w:rPr>
          <w:rFonts w:asciiTheme="majorHAnsi" w:eastAsia="Calibri" w:hAnsiTheme="majorHAnsi" w:cstheme="majorHAnsi"/>
          <w:sz w:val="22"/>
          <w:szCs w:val="22"/>
          <w:lang w:val="en-GB" w:eastAsia="en-US"/>
        </w:rPr>
        <w:t xml:space="preserve">increased </w:t>
      </w:r>
      <w:r w:rsidRPr="00C93D25">
        <w:rPr>
          <w:rFonts w:asciiTheme="majorHAnsi" w:eastAsia="Calibri" w:hAnsiTheme="majorHAnsi" w:cstheme="majorHAnsi"/>
          <w:sz w:val="22"/>
          <w:szCs w:val="22"/>
          <w:lang w:val="en-GB" w:eastAsia="en-US"/>
        </w:rPr>
        <w:t xml:space="preserve">knowledge </w:t>
      </w:r>
      <w:r w:rsidR="00570FB6" w:rsidRPr="00C93D25">
        <w:rPr>
          <w:rFonts w:asciiTheme="majorHAnsi" w:eastAsia="Calibri" w:hAnsiTheme="majorHAnsi" w:cstheme="majorHAnsi"/>
          <w:sz w:val="22"/>
          <w:szCs w:val="22"/>
          <w:lang w:val="en-GB" w:eastAsia="en-US"/>
        </w:rPr>
        <w:t xml:space="preserve">about </w:t>
      </w:r>
      <w:r w:rsidR="00D36B9D" w:rsidRPr="00C93D25">
        <w:rPr>
          <w:rFonts w:asciiTheme="majorHAnsi" w:eastAsia="Calibri" w:hAnsiTheme="majorHAnsi" w:cstheme="majorHAnsi"/>
          <w:sz w:val="22"/>
          <w:szCs w:val="22"/>
          <w:lang w:val="en-GB" w:eastAsia="en-US"/>
        </w:rPr>
        <w:t xml:space="preserve">MCS </w:t>
      </w:r>
      <w:r w:rsidRPr="00C93D25">
        <w:rPr>
          <w:rFonts w:asciiTheme="majorHAnsi" w:eastAsia="Calibri" w:hAnsiTheme="majorHAnsi" w:cstheme="majorHAnsi"/>
          <w:sz w:val="22"/>
          <w:szCs w:val="22"/>
          <w:lang w:val="en-GB" w:eastAsia="en-US"/>
        </w:rPr>
        <w:t>technology</w:t>
      </w:r>
      <w:r w:rsidR="00D717CF" w:rsidRPr="00C93D25">
        <w:rPr>
          <w:rFonts w:asciiTheme="majorHAnsi" w:eastAsia="Calibri" w:hAnsiTheme="majorHAnsi" w:cstheme="majorHAnsi"/>
          <w:sz w:val="22"/>
          <w:szCs w:val="22"/>
          <w:lang w:val="en-GB" w:eastAsia="en-US"/>
        </w:rPr>
        <w:t xml:space="preserve"> and better use of the </w:t>
      </w:r>
      <w:r w:rsidR="00BE1E1F" w:rsidRPr="00C93D25">
        <w:rPr>
          <w:rFonts w:asciiTheme="majorHAnsi" w:eastAsia="Calibri" w:hAnsiTheme="majorHAnsi" w:cstheme="majorHAnsi"/>
          <w:sz w:val="22"/>
          <w:szCs w:val="22"/>
          <w:lang w:val="en-GB" w:eastAsia="en-US"/>
        </w:rPr>
        <w:t xml:space="preserve">MCS </w:t>
      </w:r>
      <w:r w:rsidR="00D717CF" w:rsidRPr="00C93D25">
        <w:rPr>
          <w:rFonts w:asciiTheme="majorHAnsi" w:eastAsia="Calibri" w:hAnsiTheme="majorHAnsi" w:cstheme="majorHAnsi"/>
          <w:sz w:val="22"/>
          <w:szCs w:val="22"/>
          <w:lang w:val="en-GB" w:eastAsia="en-US"/>
        </w:rPr>
        <w:t xml:space="preserve">fisheries </w:t>
      </w:r>
      <w:proofErr w:type="gramStart"/>
      <w:r w:rsidRPr="00C93D25">
        <w:rPr>
          <w:rFonts w:asciiTheme="majorHAnsi" w:eastAsia="Calibri" w:hAnsiTheme="majorHAnsi" w:cstheme="majorHAnsi"/>
          <w:sz w:val="22"/>
          <w:szCs w:val="22"/>
          <w:lang w:val="en-GB" w:eastAsia="en-US"/>
        </w:rPr>
        <w:t>inform</w:t>
      </w:r>
      <w:r w:rsidR="00D717CF" w:rsidRPr="00C93D25">
        <w:rPr>
          <w:rFonts w:asciiTheme="majorHAnsi" w:eastAsia="Calibri" w:hAnsiTheme="majorHAnsi" w:cstheme="majorHAnsi"/>
          <w:sz w:val="22"/>
          <w:szCs w:val="22"/>
          <w:lang w:val="en-GB" w:eastAsia="en-US"/>
        </w:rPr>
        <w:t>ation</w:t>
      </w:r>
      <w:r w:rsidRPr="00C93D25">
        <w:rPr>
          <w:rFonts w:asciiTheme="majorHAnsi" w:eastAsia="Calibri" w:hAnsiTheme="majorHAnsi" w:cstheme="majorHAnsi"/>
          <w:sz w:val="22"/>
          <w:szCs w:val="22"/>
          <w:lang w:val="en-GB" w:eastAsia="en-US"/>
        </w:rPr>
        <w:t>;</w:t>
      </w:r>
      <w:proofErr w:type="gramEnd"/>
    </w:p>
    <w:p w14:paraId="2EA592FD" w14:textId="3B6A83C9" w:rsidR="00BE7AF3" w:rsidRPr="00C93D25" w:rsidRDefault="00BE7AF3" w:rsidP="00E62E74">
      <w:pPr>
        <w:pStyle w:val="ListParagraph"/>
        <w:numPr>
          <w:ilvl w:val="1"/>
          <w:numId w:val="2"/>
        </w:numPr>
        <w:spacing w:after="200" w:line="276" w:lineRule="auto"/>
        <w:ind w:left="714" w:hanging="357"/>
        <w:contextualSpacing w:val="0"/>
        <w:rPr>
          <w:rFonts w:asciiTheme="majorHAnsi" w:eastAsia="Calibri" w:hAnsiTheme="majorHAnsi" w:cstheme="majorHAnsi"/>
          <w:sz w:val="22"/>
          <w:szCs w:val="22"/>
          <w:lang w:val="en-US" w:eastAsia="en-US"/>
        </w:rPr>
      </w:pPr>
      <w:r w:rsidRPr="00C93D25">
        <w:rPr>
          <w:rFonts w:asciiTheme="majorHAnsi" w:eastAsia="Calibri" w:hAnsiTheme="majorHAnsi" w:cstheme="majorHAnsi"/>
          <w:sz w:val="22"/>
          <w:szCs w:val="22"/>
          <w:lang w:val="en-GB" w:eastAsia="en-US"/>
        </w:rPr>
        <w:t>enhance</w:t>
      </w:r>
      <w:r w:rsidR="00FF1AA4" w:rsidRPr="00C93D25">
        <w:rPr>
          <w:rFonts w:asciiTheme="majorHAnsi" w:eastAsia="Calibri" w:hAnsiTheme="majorHAnsi" w:cstheme="majorHAnsi"/>
          <w:sz w:val="22"/>
          <w:szCs w:val="22"/>
          <w:lang w:val="en-GB" w:eastAsia="en-US"/>
        </w:rPr>
        <w:t xml:space="preserve"> </w:t>
      </w:r>
      <w:r w:rsidRPr="00C93D25">
        <w:rPr>
          <w:rFonts w:asciiTheme="majorHAnsi" w:eastAsia="Calibri" w:hAnsiTheme="majorHAnsi" w:cstheme="majorHAnsi"/>
          <w:sz w:val="22"/>
          <w:szCs w:val="22"/>
          <w:lang w:val="en-GB" w:eastAsia="en-US"/>
        </w:rPr>
        <w:t xml:space="preserve">the culture of sharing and exchanging </w:t>
      </w:r>
      <w:r w:rsidR="00D717CF" w:rsidRPr="00C93D25">
        <w:rPr>
          <w:rFonts w:asciiTheme="majorHAnsi" w:eastAsia="Calibri" w:hAnsiTheme="majorHAnsi" w:cstheme="majorHAnsi"/>
          <w:sz w:val="22"/>
          <w:szCs w:val="22"/>
          <w:lang w:val="en-GB" w:eastAsia="en-US"/>
        </w:rPr>
        <w:t xml:space="preserve">fisheries </w:t>
      </w:r>
      <w:r w:rsidR="00073F42" w:rsidRPr="00C93D25">
        <w:rPr>
          <w:rFonts w:asciiTheme="majorHAnsi" w:eastAsia="Calibri" w:hAnsiTheme="majorHAnsi" w:cstheme="majorHAnsi"/>
          <w:sz w:val="22"/>
          <w:szCs w:val="22"/>
          <w:lang w:val="en-GB" w:eastAsia="en-US"/>
        </w:rPr>
        <w:t xml:space="preserve">information for the purpose </w:t>
      </w:r>
      <w:r w:rsidR="00D717CF" w:rsidRPr="00C93D25">
        <w:rPr>
          <w:rFonts w:asciiTheme="majorHAnsi" w:eastAsia="Calibri" w:hAnsiTheme="majorHAnsi" w:cstheme="majorHAnsi"/>
          <w:sz w:val="22"/>
          <w:szCs w:val="22"/>
          <w:lang w:val="en-GB" w:eastAsia="en-US"/>
        </w:rPr>
        <w:t>MCS</w:t>
      </w:r>
      <w:r w:rsidRPr="00C93D25">
        <w:rPr>
          <w:rFonts w:asciiTheme="majorHAnsi" w:eastAsia="Calibri" w:hAnsiTheme="majorHAnsi" w:cstheme="majorHAnsi"/>
          <w:sz w:val="22"/>
          <w:szCs w:val="22"/>
          <w:lang w:val="en-GB" w:eastAsia="en-US"/>
        </w:rPr>
        <w:t xml:space="preserve"> in the </w:t>
      </w:r>
      <w:proofErr w:type="gramStart"/>
      <w:r w:rsidR="00D717CF" w:rsidRPr="00C93D25">
        <w:rPr>
          <w:rFonts w:asciiTheme="majorHAnsi" w:eastAsia="Calibri" w:hAnsiTheme="majorHAnsi" w:cstheme="majorHAnsi"/>
          <w:sz w:val="22"/>
          <w:szCs w:val="22"/>
          <w:lang w:val="en-GB" w:eastAsia="en-US"/>
        </w:rPr>
        <w:t>South West</w:t>
      </w:r>
      <w:proofErr w:type="gramEnd"/>
      <w:r w:rsidR="00D717CF" w:rsidRPr="00C93D25">
        <w:rPr>
          <w:rFonts w:asciiTheme="majorHAnsi" w:eastAsia="Calibri" w:hAnsiTheme="majorHAnsi" w:cstheme="majorHAnsi"/>
          <w:sz w:val="22"/>
          <w:szCs w:val="22"/>
          <w:lang w:val="en-GB" w:eastAsia="en-US"/>
        </w:rPr>
        <w:t xml:space="preserve"> Indian Ocean region</w:t>
      </w:r>
      <w:r w:rsidRPr="00C93D25">
        <w:rPr>
          <w:rFonts w:asciiTheme="majorHAnsi" w:eastAsia="Calibri" w:hAnsiTheme="majorHAnsi" w:cstheme="majorHAnsi"/>
          <w:sz w:val="22"/>
          <w:szCs w:val="22"/>
          <w:lang w:val="en-GB" w:eastAsia="en-US"/>
        </w:rPr>
        <w:t xml:space="preserve">; </w:t>
      </w:r>
    </w:p>
    <w:p w14:paraId="2104AF08" w14:textId="02C9AC76" w:rsidR="00BE7AF3" w:rsidRPr="00C93D25" w:rsidRDefault="00BE7AF3" w:rsidP="00E62E74">
      <w:pPr>
        <w:pStyle w:val="ListParagraph"/>
        <w:numPr>
          <w:ilvl w:val="1"/>
          <w:numId w:val="2"/>
        </w:numPr>
        <w:spacing w:after="200" w:line="276" w:lineRule="auto"/>
        <w:ind w:left="714" w:hanging="357"/>
        <w:contextualSpacing w:val="0"/>
        <w:rPr>
          <w:rFonts w:asciiTheme="majorHAnsi" w:eastAsia="Calibri" w:hAnsiTheme="majorHAnsi" w:cstheme="majorHAnsi"/>
          <w:sz w:val="22"/>
          <w:szCs w:val="22"/>
          <w:lang w:val="en-US" w:eastAsia="en-US"/>
        </w:rPr>
      </w:pPr>
      <w:r w:rsidRPr="00C93D25">
        <w:rPr>
          <w:rFonts w:asciiTheme="majorHAnsi" w:eastAsia="Calibri" w:hAnsiTheme="majorHAnsi" w:cstheme="majorHAnsi"/>
          <w:sz w:val="22"/>
          <w:szCs w:val="22"/>
          <w:lang w:val="en-GB" w:eastAsia="en-US"/>
        </w:rPr>
        <w:t xml:space="preserve">enhance and ensure the sharing and exchange of </w:t>
      </w:r>
      <w:r w:rsidR="00E12E82" w:rsidRPr="00C93D25">
        <w:rPr>
          <w:rFonts w:asciiTheme="majorHAnsi" w:eastAsia="Calibri" w:hAnsiTheme="majorHAnsi" w:cstheme="majorHAnsi"/>
          <w:sz w:val="22"/>
          <w:szCs w:val="22"/>
          <w:lang w:val="en-GB" w:eastAsia="en-US"/>
        </w:rPr>
        <w:t xml:space="preserve">MCS </w:t>
      </w:r>
      <w:r w:rsidR="00D717CF" w:rsidRPr="00C93D25">
        <w:rPr>
          <w:rFonts w:asciiTheme="majorHAnsi" w:eastAsia="Calibri" w:hAnsiTheme="majorHAnsi" w:cstheme="majorHAnsi"/>
          <w:sz w:val="22"/>
          <w:szCs w:val="22"/>
          <w:lang w:val="en-GB" w:eastAsia="en-US"/>
        </w:rPr>
        <w:t xml:space="preserve">fisheries </w:t>
      </w:r>
      <w:r w:rsidRPr="00C93D25">
        <w:rPr>
          <w:rFonts w:asciiTheme="majorHAnsi" w:eastAsia="Calibri" w:hAnsiTheme="majorHAnsi" w:cstheme="majorHAnsi"/>
          <w:sz w:val="22"/>
          <w:szCs w:val="22"/>
          <w:lang w:val="en-GB" w:eastAsia="en-US"/>
        </w:rPr>
        <w:t xml:space="preserve">information </w:t>
      </w:r>
      <w:r w:rsidR="00A14F90" w:rsidRPr="00C93D25">
        <w:rPr>
          <w:rFonts w:asciiTheme="majorHAnsi" w:eastAsia="Calibri" w:hAnsiTheme="majorHAnsi" w:cstheme="majorHAnsi"/>
          <w:sz w:val="22"/>
          <w:szCs w:val="22"/>
          <w:lang w:val="en-GB" w:eastAsia="en-US"/>
        </w:rPr>
        <w:t>among</w:t>
      </w:r>
      <w:r w:rsidR="00D717CF" w:rsidRPr="00C93D25">
        <w:rPr>
          <w:rFonts w:asciiTheme="majorHAnsi" w:eastAsia="Calibri" w:hAnsiTheme="majorHAnsi" w:cstheme="majorHAnsi"/>
          <w:sz w:val="22"/>
          <w:szCs w:val="22"/>
          <w:lang w:val="en-GB" w:eastAsia="en-US"/>
        </w:rPr>
        <w:t xml:space="preserve"> the </w:t>
      </w:r>
      <w:r w:rsidRPr="00C93D25">
        <w:rPr>
          <w:rFonts w:asciiTheme="majorHAnsi" w:eastAsia="Calibri" w:hAnsiTheme="majorHAnsi" w:cstheme="majorHAnsi"/>
          <w:sz w:val="22"/>
          <w:szCs w:val="22"/>
          <w:lang w:val="en-GB" w:eastAsia="en-US"/>
        </w:rPr>
        <w:t xml:space="preserve">national </w:t>
      </w:r>
      <w:r w:rsidR="00D717CF" w:rsidRPr="00C93D25">
        <w:rPr>
          <w:rFonts w:asciiTheme="majorHAnsi" w:eastAsia="Calibri" w:hAnsiTheme="majorHAnsi" w:cstheme="majorHAnsi"/>
          <w:sz w:val="22"/>
          <w:szCs w:val="22"/>
          <w:lang w:val="en-GB" w:eastAsia="en-US"/>
        </w:rPr>
        <w:t>Fisheries Monitoring Centres (FMCs)</w:t>
      </w:r>
      <w:r w:rsidR="000B597D" w:rsidRPr="00C93D25">
        <w:rPr>
          <w:rFonts w:asciiTheme="majorHAnsi" w:eastAsia="Calibri" w:hAnsiTheme="majorHAnsi" w:cstheme="majorHAnsi"/>
          <w:sz w:val="22"/>
          <w:szCs w:val="22"/>
          <w:lang w:val="en-GB" w:eastAsia="en-US"/>
        </w:rPr>
        <w:t xml:space="preserve"> </w:t>
      </w:r>
      <w:r w:rsidR="009B61AA" w:rsidRPr="00C93D25">
        <w:rPr>
          <w:rFonts w:asciiTheme="majorHAnsi" w:eastAsia="Calibri" w:hAnsiTheme="majorHAnsi" w:cstheme="majorHAnsi"/>
          <w:sz w:val="22"/>
          <w:szCs w:val="22"/>
          <w:lang w:val="en-GB" w:eastAsia="en-US"/>
        </w:rPr>
        <w:t>and with</w:t>
      </w:r>
      <w:r w:rsidR="005A2AEE" w:rsidRPr="00C93D25">
        <w:rPr>
          <w:rFonts w:asciiTheme="majorHAnsi" w:eastAsia="Calibri" w:hAnsiTheme="majorHAnsi" w:cstheme="majorHAnsi"/>
          <w:sz w:val="22"/>
          <w:szCs w:val="22"/>
          <w:lang w:val="en-GB" w:eastAsia="en-US"/>
        </w:rPr>
        <w:t xml:space="preserve"> [through the]</w:t>
      </w:r>
      <w:r w:rsidR="009B61AA" w:rsidRPr="00C93D25">
        <w:rPr>
          <w:rFonts w:asciiTheme="majorHAnsi" w:eastAsia="Calibri" w:hAnsiTheme="majorHAnsi" w:cstheme="majorHAnsi"/>
          <w:sz w:val="22"/>
          <w:szCs w:val="22"/>
          <w:lang w:val="en-GB" w:eastAsia="en-US"/>
        </w:rPr>
        <w:t xml:space="preserve"> IOC</w:t>
      </w:r>
      <w:r w:rsidR="001D3862" w:rsidRPr="00C93D25">
        <w:rPr>
          <w:rFonts w:asciiTheme="majorHAnsi" w:eastAsia="Calibri" w:hAnsiTheme="majorHAnsi" w:cstheme="majorHAnsi"/>
          <w:sz w:val="22"/>
          <w:szCs w:val="22"/>
          <w:lang w:val="en-GB" w:eastAsia="en-US"/>
        </w:rPr>
        <w:t xml:space="preserve">. </w:t>
      </w:r>
      <w:r w:rsidR="000B597D" w:rsidRPr="00C93D25">
        <w:rPr>
          <w:rFonts w:asciiTheme="majorHAnsi" w:eastAsia="Calibri" w:hAnsiTheme="majorHAnsi" w:cstheme="majorHAnsi"/>
          <w:strike/>
          <w:sz w:val="22"/>
          <w:szCs w:val="22"/>
          <w:lang w:val="en-GB" w:eastAsia="en-US"/>
        </w:rPr>
        <w:t>and IOC</w:t>
      </w:r>
      <w:r w:rsidRPr="00C93D25">
        <w:rPr>
          <w:rFonts w:asciiTheme="majorHAnsi" w:eastAsia="Calibri" w:hAnsiTheme="majorHAnsi" w:cstheme="majorHAnsi"/>
          <w:strike/>
          <w:sz w:val="22"/>
          <w:szCs w:val="22"/>
          <w:lang w:val="en-GB" w:eastAsia="en-US"/>
        </w:rPr>
        <w:t>.</w:t>
      </w:r>
    </w:p>
    <w:p w14:paraId="4BBB8572" w14:textId="77777777" w:rsidR="00541C5B" w:rsidRPr="00C93D25" w:rsidRDefault="00541C5B" w:rsidP="00341EC0">
      <w:pPr>
        <w:spacing w:line="276" w:lineRule="auto"/>
        <w:jc w:val="center"/>
        <w:rPr>
          <w:rFonts w:asciiTheme="majorHAnsi" w:eastAsia="Calibri" w:hAnsiTheme="majorHAnsi" w:cstheme="majorHAnsi"/>
          <w:b/>
          <w:sz w:val="22"/>
          <w:szCs w:val="22"/>
          <w:lang w:val="en-US" w:eastAsia="en-US"/>
        </w:rPr>
      </w:pPr>
    </w:p>
    <w:p w14:paraId="73FB4173" w14:textId="77777777" w:rsidR="00341EC0" w:rsidRPr="00C93D25" w:rsidRDefault="00341EC0" w:rsidP="00341EC0">
      <w:pPr>
        <w:spacing w:line="276" w:lineRule="auto"/>
        <w:jc w:val="center"/>
        <w:rPr>
          <w:rFonts w:asciiTheme="majorHAnsi" w:eastAsia="Calibri" w:hAnsiTheme="majorHAnsi" w:cstheme="majorHAnsi"/>
          <w:b/>
          <w:sz w:val="22"/>
          <w:szCs w:val="22"/>
          <w:lang w:val="en-US" w:eastAsia="en-US"/>
        </w:rPr>
      </w:pPr>
      <w:bookmarkStart w:id="1" w:name="_Hlk111190001"/>
      <w:r w:rsidRPr="00C93D25">
        <w:rPr>
          <w:rFonts w:asciiTheme="majorHAnsi" w:eastAsia="Calibri" w:hAnsiTheme="majorHAnsi" w:cstheme="majorHAnsi"/>
          <w:b/>
          <w:sz w:val="22"/>
          <w:szCs w:val="22"/>
          <w:lang w:val="en-US" w:eastAsia="en-US"/>
        </w:rPr>
        <w:t>Article 3</w:t>
      </w:r>
    </w:p>
    <w:p w14:paraId="090ACD38" w14:textId="0DE9CEB0" w:rsidR="00BE7AF3" w:rsidRPr="00C93D25" w:rsidRDefault="00BE7AF3" w:rsidP="00341EC0">
      <w:pPr>
        <w:spacing w:line="276" w:lineRule="auto"/>
        <w:jc w:val="center"/>
        <w:rPr>
          <w:rFonts w:asciiTheme="majorHAnsi" w:eastAsia="Calibri" w:hAnsiTheme="majorHAnsi" w:cstheme="majorHAnsi"/>
          <w:b/>
          <w:sz w:val="22"/>
          <w:szCs w:val="22"/>
          <w:lang w:val="en-US" w:eastAsia="en-US"/>
        </w:rPr>
      </w:pPr>
      <w:r w:rsidRPr="00C93D25">
        <w:rPr>
          <w:rFonts w:asciiTheme="majorHAnsi" w:eastAsia="Calibri" w:hAnsiTheme="majorHAnsi" w:cstheme="majorHAnsi"/>
          <w:b/>
          <w:sz w:val="22"/>
          <w:szCs w:val="22"/>
          <w:lang w:val="en-US" w:eastAsia="en-US"/>
        </w:rPr>
        <w:t xml:space="preserve"> </w:t>
      </w:r>
      <w:r w:rsidR="00485E83" w:rsidRPr="00C93D25">
        <w:rPr>
          <w:rFonts w:asciiTheme="majorHAnsi" w:eastAsia="Calibri" w:hAnsiTheme="majorHAnsi" w:cstheme="majorHAnsi"/>
          <w:b/>
          <w:sz w:val="22"/>
          <w:szCs w:val="22"/>
          <w:lang w:val="en-US" w:eastAsia="en-US"/>
        </w:rPr>
        <w:t>Application</w:t>
      </w:r>
    </w:p>
    <w:bookmarkEnd w:id="1"/>
    <w:p w14:paraId="7E6F9B4E" w14:textId="77777777" w:rsidR="00341EC0" w:rsidRPr="00C93D25" w:rsidRDefault="00341EC0" w:rsidP="00341EC0">
      <w:pPr>
        <w:spacing w:line="276" w:lineRule="auto"/>
        <w:jc w:val="center"/>
        <w:rPr>
          <w:rFonts w:asciiTheme="majorHAnsi" w:eastAsia="Calibri" w:hAnsiTheme="majorHAnsi" w:cstheme="majorHAnsi"/>
          <w:b/>
          <w:sz w:val="22"/>
          <w:szCs w:val="22"/>
          <w:lang w:val="en-US" w:eastAsia="en-US"/>
        </w:rPr>
      </w:pPr>
    </w:p>
    <w:p w14:paraId="651215CF" w14:textId="597C1AC9" w:rsidR="00663F8B" w:rsidRPr="00C93D25" w:rsidRDefault="00F026F3" w:rsidP="000841E7">
      <w:pPr>
        <w:spacing w:after="200" w:line="276" w:lineRule="auto"/>
        <w:jc w:val="both"/>
        <w:rPr>
          <w:rFonts w:asciiTheme="majorHAnsi" w:hAnsiTheme="majorHAnsi" w:cstheme="majorHAnsi"/>
          <w:sz w:val="22"/>
          <w:szCs w:val="22"/>
          <w:lang w:val="en-GB"/>
        </w:rPr>
      </w:pPr>
      <w:r w:rsidRPr="00C93D25">
        <w:rPr>
          <w:rFonts w:asciiTheme="majorHAnsi" w:eastAsia="Calibri" w:hAnsiTheme="majorHAnsi" w:cstheme="majorHAnsi"/>
          <w:strike/>
          <w:sz w:val="22"/>
          <w:szCs w:val="22"/>
          <w:lang w:val="en-GB" w:eastAsia="en-US"/>
        </w:rPr>
        <w:t xml:space="preserve"> </w:t>
      </w:r>
      <w:r w:rsidR="00C54B43" w:rsidRPr="00C93D25">
        <w:rPr>
          <w:rFonts w:asciiTheme="majorHAnsi" w:hAnsiTheme="majorHAnsi" w:cstheme="majorHAnsi"/>
          <w:sz w:val="22"/>
          <w:szCs w:val="22"/>
          <w:lang w:val="en-GB"/>
        </w:rPr>
        <w:t>T</w:t>
      </w:r>
      <w:r w:rsidRPr="00C93D25">
        <w:rPr>
          <w:rFonts w:asciiTheme="majorHAnsi" w:hAnsiTheme="majorHAnsi" w:cstheme="majorHAnsi"/>
          <w:sz w:val="22"/>
          <w:szCs w:val="22"/>
          <w:lang w:val="en-GB"/>
        </w:rPr>
        <w:t xml:space="preserve">his Agreement shall apply to </w:t>
      </w:r>
      <w:r w:rsidR="00101DB0">
        <w:rPr>
          <w:rFonts w:asciiTheme="majorHAnsi" w:hAnsiTheme="majorHAnsi" w:cstheme="majorHAnsi"/>
          <w:sz w:val="22"/>
          <w:szCs w:val="22"/>
          <w:lang w:val="en-GB"/>
        </w:rPr>
        <w:t xml:space="preserve">all </w:t>
      </w:r>
      <w:r w:rsidR="00D54AF2" w:rsidRPr="00C93D25">
        <w:rPr>
          <w:rFonts w:asciiTheme="majorHAnsi" w:hAnsiTheme="majorHAnsi" w:cstheme="majorHAnsi"/>
          <w:sz w:val="22"/>
          <w:szCs w:val="22"/>
          <w:lang w:val="en-GB"/>
        </w:rPr>
        <w:t xml:space="preserve">fisheries </w:t>
      </w:r>
      <w:r w:rsidR="00230B6A" w:rsidRPr="00C93D25">
        <w:rPr>
          <w:rFonts w:asciiTheme="majorHAnsi" w:hAnsiTheme="majorHAnsi" w:cstheme="majorHAnsi"/>
          <w:sz w:val="22"/>
          <w:szCs w:val="22"/>
          <w:lang w:val="en-GB"/>
        </w:rPr>
        <w:t>information</w:t>
      </w:r>
      <w:r w:rsidR="00D32D49">
        <w:rPr>
          <w:rFonts w:asciiTheme="majorHAnsi" w:hAnsiTheme="majorHAnsi" w:cstheme="majorHAnsi"/>
          <w:sz w:val="22"/>
          <w:szCs w:val="22"/>
          <w:lang w:val="en-GB"/>
        </w:rPr>
        <w:t xml:space="preserve"> originating from or</w:t>
      </w:r>
      <w:r w:rsidR="00230B6A" w:rsidRPr="00C93D25">
        <w:rPr>
          <w:rFonts w:asciiTheme="majorHAnsi" w:hAnsiTheme="majorHAnsi" w:cstheme="majorHAnsi"/>
          <w:sz w:val="22"/>
          <w:szCs w:val="22"/>
          <w:lang w:val="en-GB"/>
        </w:rPr>
        <w:t xml:space="preserve"> </w:t>
      </w:r>
      <w:r w:rsidR="00ED6462" w:rsidRPr="00C93D25">
        <w:rPr>
          <w:rFonts w:asciiTheme="majorHAnsi" w:hAnsiTheme="majorHAnsi" w:cstheme="majorHAnsi"/>
          <w:sz w:val="22"/>
          <w:szCs w:val="22"/>
          <w:lang w:val="en-GB"/>
        </w:rPr>
        <w:t>related to the Z</w:t>
      </w:r>
      <w:r w:rsidR="00402766" w:rsidRPr="00C93D25">
        <w:rPr>
          <w:rFonts w:asciiTheme="majorHAnsi" w:hAnsiTheme="majorHAnsi" w:cstheme="majorHAnsi"/>
          <w:sz w:val="22"/>
          <w:szCs w:val="22"/>
          <w:lang w:val="en-GB"/>
        </w:rPr>
        <w:t xml:space="preserve">one of Cooperation described in Annex I and to </w:t>
      </w:r>
      <w:r w:rsidR="00D32D49">
        <w:rPr>
          <w:rFonts w:asciiTheme="majorHAnsi" w:hAnsiTheme="majorHAnsi" w:cstheme="majorHAnsi"/>
          <w:sz w:val="22"/>
          <w:szCs w:val="22"/>
          <w:lang w:val="en-GB"/>
        </w:rPr>
        <w:t xml:space="preserve">all </w:t>
      </w:r>
      <w:r w:rsidR="009D4648">
        <w:rPr>
          <w:rFonts w:asciiTheme="majorHAnsi" w:hAnsiTheme="majorHAnsi" w:cstheme="majorHAnsi"/>
          <w:sz w:val="22"/>
          <w:szCs w:val="22"/>
          <w:lang w:val="en-GB"/>
        </w:rPr>
        <w:t xml:space="preserve">fisheries information from </w:t>
      </w:r>
      <w:r w:rsidR="00663F8B" w:rsidRPr="00C93D25">
        <w:rPr>
          <w:rFonts w:asciiTheme="majorHAnsi" w:hAnsiTheme="majorHAnsi" w:cstheme="majorHAnsi"/>
          <w:sz w:val="22"/>
          <w:szCs w:val="22"/>
          <w:lang w:val="en-GB"/>
        </w:rPr>
        <w:t xml:space="preserve">flag vessels of Parties </w:t>
      </w:r>
      <w:r w:rsidR="00A66606">
        <w:rPr>
          <w:rFonts w:asciiTheme="majorHAnsi" w:hAnsiTheme="majorHAnsi" w:cstheme="majorHAnsi"/>
          <w:sz w:val="22"/>
          <w:szCs w:val="22"/>
          <w:lang w:val="en-GB"/>
        </w:rPr>
        <w:t>originating from or related to</w:t>
      </w:r>
      <w:r w:rsidR="0004238C">
        <w:rPr>
          <w:rFonts w:asciiTheme="majorHAnsi" w:hAnsiTheme="majorHAnsi" w:cstheme="majorHAnsi"/>
          <w:sz w:val="22"/>
          <w:szCs w:val="22"/>
          <w:lang w:val="en-GB"/>
        </w:rPr>
        <w:t xml:space="preserve"> their </w:t>
      </w:r>
      <w:r w:rsidR="008D23A0">
        <w:rPr>
          <w:rFonts w:asciiTheme="majorHAnsi" w:hAnsiTheme="majorHAnsi" w:cstheme="majorHAnsi"/>
          <w:sz w:val="22"/>
          <w:szCs w:val="22"/>
          <w:lang w:val="en-GB"/>
        </w:rPr>
        <w:t xml:space="preserve">activities </w:t>
      </w:r>
      <w:r w:rsidR="0004238C">
        <w:rPr>
          <w:rFonts w:asciiTheme="majorHAnsi" w:hAnsiTheme="majorHAnsi" w:cstheme="majorHAnsi"/>
          <w:sz w:val="22"/>
          <w:szCs w:val="22"/>
          <w:lang w:val="en-GB"/>
        </w:rPr>
        <w:t>in</w:t>
      </w:r>
      <w:r w:rsidR="00663F8B" w:rsidRPr="00C93D25">
        <w:rPr>
          <w:rFonts w:asciiTheme="majorHAnsi" w:hAnsiTheme="majorHAnsi" w:cstheme="majorHAnsi"/>
          <w:sz w:val="22"/>
          <w:szCs w:val="22"/>
          <w:lang w:val="en-GB"/>
        </w:rPr>
        <w:t xml:space="preserve"> areas beyond their national jurisdiction.</w:t>
      </w:r>
    </w:p>
    <w:p w14:paraId="41C0831F" w14:textId="34DDB4D9" w:rsidR="00F026F3" w:rsidRPr="00C93D25" w:rsidRDefault="00F026F3" w:rsidP="00562EE5">
      <w:pPr>
        <w:rPr>
          <w:rFonts w:asciiTheme="majorHAnsi" w:hAnsiTheme="majorHAnsi" w:cstheme="majorHAnsi"/>
          <w:sz w:val="22"/>
          <w:szCs w:val="22"/>
          <w:lang w:val="en-GB"/>
        </w:rPr>
      </w:pPr>
    </w:p>
    <w:p w14:paraId="2D36D8A6" w14:textId="77777777" w:rsidR="00F026F3" w:rsidRPr="00C93D25" w:rsidRDefault="00F026F3" w:rsidP="00F026F3">
      <w:pPr>
        <w:rPr>
          <w:rFonts w:asciiTheme="majorHAnsi" w:hAnsiTheme="majorHAnsi" w:cstheme="majorHAnsi"/>
          <w:sz w:val="22"/>
          <w:szCs w:val="22"/>
          <w:lang w:val="en-GB"/>
        </w:rPr>
      </w:pPr>
    </w:p>
    <w:p w14:paraId="7A56BBD4" w14:textId="77777777" w:rsidR="00341EC0" w:rsidRPr="00C93D25" w:rsidRDefault="00341EC0" w:rsidP="00830CC3">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4</w:t>
      </w:r>
    </w:p>
    <w:p w14:paraId="6C70A3BB" w14:textId="77777777" w:rsidR="00BE7AF3" w:rsidRPr="00C93D25" w:rsidRDefault="00BE7AF3" w:rsidP="00830CC3">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lastRenderedPageBreak/>
        <w:t xml:space="preserve"> </w:t>
      </w:r>
      <w:bookmarkStart w:id="2" w:name="_Hlk111211325"/>
      <w:r w:rsidRPr="00C93D25">
        <w:rPr>
          <w:rFonts w:asciiTheme="majorHAnsi" w:eastAsia="MS Mincho" w:hAnsiTheme="majorHAnsi" w:cstheme="majorHAnsi"/>
          <w:b/>
          <w:sz w:val="22"/>
          <w:szCs w:val="22"/>
          <w:lang w:val="en-GB"/>
        </w:rPr>
        <w:t>Parties and partners</w:t>
      </w:r>
      <w:r w:rsidR="00341EC0" w:rsidRPr="00C93D25">
        <w:rPr>
          <w:rFonts w:asciiTheme="majorHAnsi" w:eastAsia="MS Mincho" w:hAnsiTheme="majorHAnsi" w:cstheme="majorHAnsi"/>
          <w:b/>
          <w:sz w:val="22"/>
          <w:szCs w:val="22"/>
          <w:lang w:val="en-GB"/>
        </w:rPr>
        <w:t xml:space="preserve"> to this agreement</w:t>
      </w:r>
      <w:bookmarkEnd w:id="2"/>
    </w:p>
    <w:p w14:paraId="3846368B" w14:textId="77777777" w:rsidR="00341EC0" w:rsidRPr="00C93D25" w:rsidRDefault="00341EC0" w:rsidP="00341EC0">
      <w:pPr>
        <w:spacing w:line="276" w:lineRule="auto"/>
        <w:jc w:val="center"/>
        <w:rPr>
          <w:rFonts w:asciiTheme="majorHAnsi" w:eastAsia="Calibri" w:hAnsiTheme="majorHAnsi" w:cstheme="majorHAnsi"/>
          <w:b/>
          <w:sz w:val="22"/>
          <w:szCs w:val="22"/>
          <w:lang w:val="en-US" w:eastAsia="en-US"/>
        </w:rPr>
      </w:pPr>
    </w:p>
    <w:p w14:paraId="78A744D7" w14:textId="1E4F21B4" w:rsidR="00BE7AF3" w:rsidRPr="00C93D25" w:rsidRDefault="002604F0" w:rsidP="00E62E74">
      <w:pPr>
        <w:pStyle w:val="ListParagraph"/>
        <w:numPr>
          <w:ilvl w:val="0"/>
          <w:numId w:val="6"/>
        </w:numPr>
        <w:spacing w:after="200" w:line="276" w:lineRule="auto"/>
        <w:ind w:left="357" w:hanging="357"/>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 </w:t>
      </w:r>
      <w:r w:rsidR="00A72C10" w:rsidRPr="00C93D25">
        <w:rPr>
          <w:rFonts w:asciiTheme="majorHAnsi" w:eastAsia="Calibri" w:hAnsiTheme="majorHAnsi" w:cstheme="majorHAnsi"/>
          <w:sz w:val="22"/>
          <w:szCs w:val="22"/>
          <w:lang w:val="en-GB" w:eastAsia="en-US"/>
        </w:rPr>
        <w:t xml:space="preserve">The </w:t>
      </w:r>
      <w:r w:rsidR="00BE7AF3" w:rsidRPr="00C93D25">
        <w:rPr>
          <w:rFonts w:asciiTheme="majorHAnsi" w:eastAsia="Calibri" w:hAnsiTheme="majorHAnsi" w:cstheme="majorHAnsi"/>
          <w:sz w:val="22"/>
          <w:szCs w:val="22"/>
          <w:lang w:val="en-GB" w:eastAsia="en-US"/>
        </w:rPr>
        <w:t>States</w:t>
      </w:r>
      <w:r w:rsidR="007753EC" w:rsidRPr="00C93D25">
        <w:rPr>
          <w:rFonts w:asciiTheme="majorHAnsi" w:eastAsia="Calibri" w:hAnsiTheme="majorHAnsi" w:cstheme="majorHAnsi"/>
          <w:sz w:val="22"/>
          <w:szCs w:val="22"/>
          <w:lang w:val="en-GB" w:eastAsia="en-US"/>
        </w:rPr>
        <w:t xml:space="preserve"> and regional </w:t>
      </w:r>
      <w:r w:rsidR="00EF6ED9" w:rsidRPr="00C93D25">
        <w:rPr>
          <w:rFonts w:asciiTheme="majorHAnsi" w:eastAsia="Calibri" w:hAnsiTheme="majorHAnsi" w:cstheme="majorHAnsi"/>
          <w:sz w:val="22"/>
          <w:szCs w:val="22"/>
          <w:lang w:val="en-GB" w:eastAsia="en-US"/>
        </w:rPr>
        <w:t>economic integration organization</w:t>
      </w:r>
      <w:r w:rsidR="00BE7AF3" w:rsidRPr="00C93D25">
        <w:rPr>
          <w:rFonts w:asciiTheme="majorHAnsi" w:eastAsia="Calibri" w:hAnsiTheme="majorHAnsi" w:cstheme="majorHAnsi"/>
          <w:sz w:val="22"/>
          <w:szCs w:val="22"/>
          <w:lang w:val="en-GB" w:eastAsia="en-US"/>
        </w:rPr>
        <w:t xml:space="preserve"> participating in the </w:t>
      </w:r>
      <w:r w:rsidR="00341EC0" w:rsidRPr="00C93D25">
        <w:rPr>
          <w:rFonts w:asciiTheme="majorHAnsi" w:eastAsia="Calibri" w:hAnsiTheme="majorHAnsi" w:cstheme="majorHAnsi"/>
          <w:sz w:val="22"/>
          <w:szCs w:val="22"/>
          <w:lang w:val="en-GB" w:eastAsia="en-US"/>
        </w:rPr>
        <w:t>IOC-PRSP</w:t>
      </w:r>
      <w:r w:rsidR="008B677D" w:rsidRPr="00C93D25">
        <w:rPr>
          <w:rFonts w:asciiTheme="majorHAnsi" w:eastAsia="Calibri" w:hAnsiTheme="majorHAnsi" w:cstheme="majorHAnsi"/>
          <w:sz w:val="22"/>
          <w:szCs w:val="22"/>
          <w:lang w:val="en-GB" w:eastAsia="en-US"/>
        </w:rPr>
        <w:t xml:space="preserve"> shall be </w:t>
      </w:r>
      <w:r w:rsidR="00BC6899" w:rsidRPr="00C93D25">
        <w:rPr>
          <w:rFonts w:asciiTheme="majorHAnsi" w:eastAsia="Calibri" w:hAnsiTheme="majorHAnsi" w:cstheme="majorHAnsi"/>
          <w:sz w:val="22"/>
          <w:szCs w:val="22"/>
          <w:lang w:val="en-GB" w:eastAsia="en-US"/>
        </w:rPr>
        <w:t>eligible to sign this Agreement</w:t>
      </w:r>
      <w:r w:rsidR="00DB3AA2" w:rsidRPr="00C93D25">
        <w:rPr>
          <w:rFonts w:asciiTheme="majorHAnsi" w:eastAsia="Calibri" w:hAnsiTheme="majorHAnsi" w:cstheme="majorHAnsi"/>
          <w:sz w:val="22"/>
          <w:szCs w:val="22"/>
          <w:lang w:val="en-GB" w:eastAsia="en-US"/>
        </w:rPr>
        <w:t xml:space="preserve"> in accordance with </w:t>
      </w:r>
      <w:r w:rsidR="00197B8E" w:rsidRPr="00C93D25">
        <w:rPr>
          <w:rFonts w:asciiTheme="majorHAnsi" w:eastAsia="Calibri" w:hAnsiTheme="majorHAnsi" w:cstheme="majorHAnsi"/>
          <w:sz w:val="22"/>
          <w:szCs w:val="22"/>
          <w:lang w:val="en-GB" w:eastAsia="en-US"/>
        </w:rPr>
        <w:t>Article</w:t>
      </w:r>
      <w:r w:rsidR="00F01DFA" w:rsidRPr="00C93D25">
        <w:rPr>
          <w:rFonts w:asciiTheme="majorHAnsi" w:eastAsia="Calibri" w:hAnsiTheme="majorHAnsi" w:cstheme="majorHAnsi"/>
          <w:sz w:val="22"/>
          <w:szCs w:val="22"/>
          <w:lang w:val="en-GB" w:eastAsia="en-US"/>
        </w:rPr>
        <w:t xml:space="preserve"> 1</w:t>
      </w:r>
      <w:r w:rsidR="00E24CAC" w:rsidRPr="00C93D25">
        <w:rPr>
          <w:rFonts w:asciiTheme="majorHAnsi" w:eastAsia="Calibri" w:hAnsiTheme="majorHAnsi" w:cstheme="majorHAnsi"/>
          <w:sz w:val="22"/>
          <w:szCs w:val="22"/>
          <w:lang w:val="en-GB" w:eastAsia="en-US"/>
        </w:rPr>
        <w:t>4</w:t>
      </w:r>
      <w:r w:rsidR="00840B10" w:rsidRPr="00C93D25">
        <w:rPr>
          <w:rFonts w:asciiTheme="majorHAnsi" w:eastAsia="Calibri" w:hAnsiTheme="majorHAnsi" w:cstheme="majorHAnsi"/>
          <w:sz w:val="22"/>
          <w:szCs w:val="22"/>
          <w:lang w:val="en-GB" w:eastAsia="en-US"/>
        </w:rPr>
        <w:t>(1)</w:t>
      </w:r>
      <w:r w:rsidR="00F01DFA" w:rsidRPr="00C93D25">
        <w:rPr>
          <w:rFonts w:asciiTheme="majorHAnsi" w:eastAsia="Calibri" w:hAnsiTheme="majorHAnsi" w:cstheme="majorHAnsi"/>
          <w:sz w:val="22"/>
          <w:szCs w:val="22"/>
          <w:lang w:val="en-GB" w:eastAsia="en-US"/>
        </w:rPr>
        <w:t>.</w:t>
      </w:r>
      <w:r w:rsidR="00341EC0" w:rsidRPr="00C93D25">
        <w:rPr>
          <w:rFonts w:asciiTheme="majorHAnsi" w:eastAsia="Calibri" w:hAnsiTheme="majorHAnsi" w:cstheme="majorHAnsi"/>
          <w:sz w:val="22"/>
          <w:szCs w:val="22"/>
          <w:lang w:val="en-GB" w:eastAsia="en-US"/>
        </w:rPr>
        <w:t xml:space="preserve"> </w:t>
      </w:r>
    </w:p>
    <w:p w14:paraId="4408DDD9" w14:textId="1877DD86" w:rsidR="00BE7AF3" w:rsidRPr="00C93D25" w:rsidRDefault="00373C47" w:rsidP="00E62E74">
      <w:pPr>
        <w:pStyle w:val="ListParagraph"/>
        <w:numPr>
          <w:ilvl w:val="0"/>
          <w:numId w:val="6"/>
        </w:numPr>
        <w:spacing w:after="200" w:line="276" w:lineRule="auto"/>
        <w:ind w:left="357" w:hanging="357"/>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Other </w:t>
      </w:r>
      <w:r w:rsidR="009300FB" w:rsidRPr="00C93D25">
        <w:rPr>
          <w:rFonts w:asciiTheme="majorHAnsi" w:eastAsia="Calibri" w:hAnsiTheme="majorHAnsi" w:cstheme="majorHAnsi"/>
          <w:sz w:val="22"/>
          <w:szCs w:val="22"/>
          <w:lang w:val="en-GB" w:eastAsia="en-US"/>
        </w:rPr>
        <w:t xml:space="preserve">cooperating </w:t>
      </w:r>
      <w:r w:rsidR="00BE7AF3" w:rsidRPr="00C93D25">
        <w:rPr>
          <w:rFonts w:asciiTheme="majorHAnsi" w:eastAsia="Calibri" w:hAnsiTheme="majorHAnsi" w:cstheme="majorHAnsi"/>
          <w:sz w:val="22"/>
          <w:szCs w:val="22"/>
          <w:lang w:val="en-GB" w:eastAsia="en-US"/>
        </w:rPr>
        <w:t>States</w:t>
      </w:r>
      <w:r w:rsidR="00730183" w:rsidRPr="00C93D25">
        <w:rPr>
          <w:rFonts w:asciiTheme="majorHAnsi" w:eastAsia="Calibri" w:hAnsiTheme="majorHAnsi" w:cstheme="majorHAnsi"/>
          <w:sz w:val="22"/>
          <w:szCs w:val="22"/>
          <w:lang w:val="en-GB" w:eastAsia="en-US"/>
        </w:rPr>
        <w:t xml:space="preserve"> </w:t>
      </w:r>
      <w:r w:rsidR="00BE7AF3" w:rsidRPr="00C93D25">
        <w:rPr>
          <w:rFonts w:asciiTheme="majorHAnsi" w:eastAsia="Calibri" w:hAnsiTheme="majorHAnsi" w:cstheme="majorHAnsi"/>
          <w:sz w:val="22"/>
          <w:szCs w:val="22"/>
          <w:lang w:val="en-GB" w:eastAsia="en-US"/>
        </w:rPr>
        <w:t xml:space="preserve">from </w:t>
      </w:r>
      <w:r w:rsidR="00730183" w:rsidRPr="00C93D25">
        <w:rPr>
          <w:rFonts w:asciiTheme="majorHAnsi" w:eastAsia="Calibri" w:hAnsiTheme="majorHAnsi" w:cstheme="majorHAnsi"/>
          <w:sz w:val="22"/>
          <w:szCs w:val="22"/>
          <w:lang w:val="en-GB" w:eastAsia="en-US"/>
        </w:rPr>
        <w:t xml:space="preserve">the </w:t>
      </w:r>
      <w:r w:rsidR="009B71A5" w:rsidRPr="00C93D25">
        <w:rPr>
          <w:rFonts w:asciiTheme="majorHAnsi" w:eastAsia="Calibri" w:hAnsiTheme="majorHAnsi" w:cstheme="majorHAnsi"/>
          <w:sz w:val="22"/>
          <w:szCs w:val="22"/>
          <w:lang w:val="en-GB" w:eastAsia="en-US"/>
        </w:rPr>
        <w:t>Easter</w:t>
      </w:r>
      <w:r w:rsidR="00F939D1" w:rsidRPr="00C93D25">
        <w:rPr>
          <w:rFonts w:asciiTheme="majorHAnsi" w:eastAsia="Calibri" w:hAnsiTheme="majorHAnsi" w:cstheme="majorHAnsi"/>
          <w:sz w:val="22"/>
          <w:szCs w:val="22"/>
          <w:lang w:val="en-GB" w:eastAsia="en-US"/>
        </w:rPr>
        <w:t>n</w:t>
      </w:r>
      <w:r w:rsidR="009B71A5" w:rsidRPr="00C93D25">
        <w:rPr>
          <w:rFonts w:asciiTheme="majorHAnsi" w:eastAsia="Calibri" w:hAnsiTheme="majorHAnsi" w:cstheme="majorHAnsi"/>
          <w:sz w:val="22"/>
          <w:szCs w:val="22"/>
          <w:lang w:val="en-GB" w:eastAsia="en-US"/>
        </w:rPr>
        <w:t xml:space="preserve"> Africa, Southern Africa and Indian Ocean </w:t>
      </w:r>
      <w:r w:rsidR="00BE7AF3" w:rsidRPr="00C93D25">
        <w:rPr>
          <w:rFonts w:asciiTheme="majorHAnsi" w:eastAsia="Calibri" w:hAnsiTheme="majorHAnsi" w:cstheme="majorHAnsi"/>
          <w:sz w:val="22"/>
          <w:szCs w:val="22"/>
          <w:lang w:val="en-GB" w:eastAsia="en-US"/>
        </w:rPr>
        <w:t>region</w:t>
      </w:r>
      <w:r w:rsidR="00AE729D" w:rsidRPr="00C93D25">
        <w:rPr>
          <w:rFonts w:asciiTheme="majorHAnsi" w:eastAsia="Calibri" w:hAnsiTheme="majorHAnsi" w:cstheme="majorHAnsi"/>
          <w:sz w:val="22"/>
          <w:szCs w:val="22"/>
          <w:lang w:val="en-GB" w:eastAsia="en-US"/>
        </w:rPr>
        <w:t xml:space="preserve"> </w:t>
      </w:r>
      <w:r w:rsidR="00BE7AF3" w:rsidRPr="00C93D25">
        <w:rPr>
          <w:rFonts w:asciiTheme="majorHAnsi" w:eastAsia="Calibri" w:hAnsiTheme="majorHAnsi" w:cstheme="majorHAnsi"/>
          <w:sz w:val="22"/>
          <w:szCs w:val="22"/>
          <w:lang w:val="en-GB" w:eastAsia="en-US"/>
        </w:rPr>
        <w:t>shall be eligi</w:t>
      </w:r>
      <w:r w:rsidR="00341EC0" w:rsidRPr="00C93D25">
        <w:rPr>
          <w:rFonts w:asciiTheme="majorHAnsi" w:eastAsia="Calibri" w:hAnsiTheme="majorHAnsi" w:cstheme="majorHAnsi"/>
          <w:sz w:val="22"/>
          <w:szCs w:val="22"/>
          <w:lang w:val="en-GB" w:eastAsia="en-US"/>
        </w:rPr>
        <w:t xml:space="preserve">ble to accede to this Agreement </w:t>
      </w:r>
      <w:r w:rsidR="00F75E49" w:rsidRPr="00C93D25">
        <w:rPr>
          <w:rFonts w:asciiTheme="majorHAnsi" w:eastAsia="Calibri" w:hAnsiTheme="majorHAnsi" w:cstheme="majorHAnsi"/>
          <w:sz w:val="22"/>
          <w:szCs w:val="22"/>
          <w:lang w:val="en-GB" w:eastAsia="en-US"/>
        </w:rPr>
        <w:t xml:space="preserve">in accordance with Article 14(2) </w:t>
      </w:r>
      <w:r w:rsidR="00F01DFA" w:rsidRPr="00C93D25">
        <w:rPr>
          <w:rFonts w:asciiTheme="majorHAnsi" w:eastAsia="Calibri" w:hAnsiTheme="majorHAnsi" w:cstheme="majorHAnsi"/>
          <w:sz w:val="22"/>
          <w:szCs w:val="22"/>
          <w:lang w:val="en-GB" w:eastAsia="en-US"/>
        </w:rPr>
        <w:t xml:space="preserve">after it enters into force </w:t>
      </w:r>
      <w:r w:rsidR="00341EC0" w:rsidRPr="00C93D25">
        <w:rPr>
          <w:rFonts w:asciiTheme="majorHAnsi" w:eastAsia="Calibri" w:hAnsiTheme="majorHAnsi" w:cstheme="majorHAnsi"/>
          <w:sz w:val="22"/>
          <w:szCs w:val="22"/>
          <w:lang w:val="en-GB" w:eastAsia="en-US"/>
        </w:rPr>
        <w:t xml:space="preserve">in accordance with </w:t>
      </w:r>
      <w:r w:rsidR="00A27BAB" w:rsidRPr="00C93D25">
        <w:rPr>
          <w:rFonts w:asciiTheme="majorHAnsi" w:eastAsia="Calibri" w:hAnsiTheme="majorHAnsi" w:cstheme="majorHAnsi"/>
          <w:sz w:val="22"/>
          <w:szCs w:val="22"/>
          <w:lang w:val="en-GB" w:eastAsia="en-US"/>
        </w:rPr>
        <w:t>A</w:t>
      </w:r>
      <w:r w:rsidR="00341EC0" w:rsidRPr="00C93D25">
        <w:rPr>
          <w:rFonts w:asciiTheme="majorHAnsi" w:eastAsia="Calibri" w:hAnsiTheme="majorHAnsi" w:cstheme="majorHAnsi"/>
          <w:sz w:val="22"/>
          <w:szCs w:val="22"/>
          <w:lang w:val="en-GB" w:eastAsia="en-US"/>
        </w:rPr>
        <w:t>rticle</w:t>
      </w:r>
      <w:r w:rsidR="003D7288" w:rsidRPr="00C93D25">
        <w:rPr>
          <w:rFonts w:asciiTheme="majorHAnsi" w:eastAsia="Calibri" w:hAnsiTheme="majorHAnsi" w:cstheme="majorHAnsi"/>
          <w:sz w:val="22"/>
          <w:szCs w:val="22"/>
          <w:lang w:val="en-GB" w:eastAsia="en-US"/>
        </w:rPr>
        <w:t>1</w:t>
      </w:r>
      <w:r w:rsidR="00024CC1" w:rsidRPr="00C93D25">
        <w:rPr>
          <w:rFonts w:asciiTheme="majorHAnsi" w:eastAsia="Calibri" w:hAnsiTheme="majorHAnsi" w:cstheme="majorHAnsi"/>
          <w:sz w:val="22"/>
          <w:szCs w:val="22"/>
          <w:lang w:val="en-GB" w:eastAsia="en-US"/>
        </w:rPr>
        <w:t>5</w:t>
      </w:r>
      <w:r w:rsidR="00A72C10" w:rsidRPr="00C93D25">
        <w:rPr>
          <w:rFonts w:asciiTheme="majorHAnsi" w:eastAsia="Calibri" w:hAnsiTheme="majorHAnsi" w:cstheme="majorHAnsi"/>
          <w:sz w:val="22"/>
          <w:szCs w:val="22"/>
          <w:lang w:val="en-GB" w:eastAsia="en-US"/>
        </w:rPr>
        <w:t xml:space="preserve"> and shall become Parties to this Agreement</w:t>
      </w:r>
      <w:r w:rsidR="0081387D" w:rsidRPr="00C93D25">
        <w:rPr>
          <w:rFonts w:asciiTheme="majorHAnsi" w:eastAsia="Calibri" w:hAnsiTheme="majorHAnsi" w:cstheme="majorHAnsi"/>
          <w:sz w:val="22"/>
          <w:szCs w:val="22"/>
          <w:lang w:val="en-GB" w:eastAsia="en-US"/>
        </w:rPr>
        <w:t xml:space="preserve"> upon the entry into force of the accession</w:t>
      </w:r>
      <w:r w:rsidR="00A27BAB" w:rsidRPr="00C93D25">
        <w:rPr>
          <w:rFonts w:asciiTheme="majorHAnsi" w:eastAsia="Calibri" w:hAnsiTheme="majorHAnsi" w:cstheme="majorHAnsi"/>
          <w:sz w:val="22"/>
          <w:szCs w:val="22"/>
          <w:lang w:val="en-GB" w:eastAsia="en-US"/>
        </w:rPr>
        <w:t>.</w:t>
      </w:r>
    </w:p>
    <w:p w14:paraId="270BBAFA" w14:textId="3B611AD8" w:rsidR="00373C47" w:rsidRPr="00C93D25" w:rsidRDefault="00164990" w:rsidP="00E62E74">
      <w:pPr>
        <w:pStyle w:val="ListParagraph"/>
        <w:numPr>
          <w:ilvl w:val="0"/>
          <w:numId w:val="6"/>
        </w:numPr>
        <w:spacing w:after="200" w:line="276" w:lineRule="auto"/>
        <w:ind w:left="357" w:hanging="357"/>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C</w:t>
      </w:r>
      <w:r w:rsidR="002817F1" w:rsidRPr="00C93D25">
        <w:rPr>
          <w:rFonts w:asciiTheme="majorHAnsi" w:eastAsia="Calibri" w:hAnsiTheme="majorHAnsi" w:cstheme="majorHAnsi"/>
          <w:sz w:val="22"/>
          <w:szCs w:val="22"/>
          <w:lang w:val="en-GB" w:eastAsia="en-US"/>
        </w:rPr>
        <w:t xml:space="preserve">ooperative </w:t>
      </w:r>
      <w:r w:rsidR="00861A40" w:rsidRPr="00C93D25">
        <w:rPr>
          <w:rFonts w:asciiTheme="majorHAnsi" w:eastAsia="Calibri" w:hAnsiTheme="majorHAnsi" w:cstheme="majorHAnsi"/>
          <w:sz w:val="22"/>
          <w:szCs w:val="22"/>
          <w:lang w:val="en-GB" w:eastAsia="en-US"/>
        </w:rPr>
        <w:t xml:space="preserve">partnership </w:t>
      </w:r>
      <w:r w:rsidR="002817F1" w:rsidRPr="00C93D25">
        <w:rPr>
          <w:rFonts w:asciiTheme="majorHAnsi" w:eastAsia="Calibri" w:hAnsiTheme="majorHAnsi" w:cstheme="majorHAnsi"/>
          <w:sz w:val="22"/>
          <w:szCs w:val="22"/>
          <w:lang w:val="en-GB" w:eastAsia="en-US"/>
        </w:rPr>
        <w:t>arrangements</w:t>
      </w:r>
      <w:r w:rsidRPr="00C93D25">
        <w:rPr>
          <w:rFonts w:asciiTheme="majorHAnsi" w:eastAsia="Calibri" w:hAnsiTheme="majorHAnsi" w:cstheme="majorHAnsi"/>
          <w:sz w:val="22"/>
          <w:szCs w:val="22"/>
          <w:lang w:val="en-GB" w:eastAsia="en-US"/>
        </w:rPr>
        <w:t xml:space="preserve"> may</w:t>
      </w:r>
      <w:r w:rsidR="00C16921" w:rsidRPr="00C93D25">
        <w:rPr>
          <w:rFonts w:asciiTheme="majorHAnsi" w:eastAsia="Calibri" w:hAnsiTheme="majorHAnsi" w:cstheme="majorHAnsi"/>
          <w:sz w:val="22"/>
          <w:szCs w:val="22"/>
          <w:lang w:val="en-GB" w:eastAsia="en-US"/>
        </w:rPr>
        <w:t xml:space="preserve"> be made</w:t>
      </w:r>
      <w:r w:rsidR="00861A40" w:rsidRPr="00C93D25">
        <w:rPr>
          <w:rFonts w:asciiTheme="majorHAnsi" w:eastAsia="Calibri" w:hAnsiTheme="majorHAnsi" w:cstheme="majorHAnsi"/>
          <w:sz w:val="22"/>
          <w:szCs w:val="22"/>
          <w:lang w:val="en-GB" w:eastAsia="en-US"/>
        </w:rPr>
        <w:t xml:space="preserve"> </w:t>
      </w:r>
      <w:r w:rsidR="000C7C53" w:rsidRPr="00C93D25">
        <w:rPr>
          <w:rFonts w:asciiTheme="majorHAnsi" w:eastAsia="Calibri" w:hAnsiTheme="majorHAnsi" w:cstheme="majorHAnsi"/>
          <w:sz w:val="22"/>
          <w:szCs w:val="22"/>
          <w:lang w:val="en-GB" w:eastAsia="en-US"/>
        </w:rPr>
        <w:t xml:space="preserve">for the implementation of this Agreement </w:t>
      </w:r>
      <w:r w:rsidR="002817F1" w:rsidRPr="00C93D25">
        <w:rPr>
          <w:rFonts w:asciiTheme="majorHAnsi" w:eastAsia="Calibri" w:hAnsiTheme="majorHAnsi" w:cstheme="majorHAnsi"/>
          <w:sz w:val="22"/>
          <w:szCs w:val="22"/>
          <w:lang w:val="en-GB" w:eastAsia="en-US"/>
        </w:rPr>
        <w:t xml:space="preserve">with </w:t>
      </w:r>
      <w:r w:rsidR="000A3F2D" w:rsidRPr="00C93D25">
        <w:rPr>
          <w:rFonts w:asciiTheme="majorHAnsi" w:eastAsia="Calibri" w:hAnsiTheme="majorHAnsi" w:cstheme="majorHAnsi"/>
          <w:sz w:val="22"/>
          <w:szCs w:val="22"/>
          <w:lang w:val="en-GB" w:eastAsia="en-US"/>
        </w:rPr>
        <w:t>regional</w:t>
      </w:r>
      <w:r w:rsidR="00C74ED0" w:rsidRPr="00C93D25">
        <w:rPr>
          <w:rFonts w:asciiTheme="majorHAnsi" w:eastAsia="Calibri" w:hAnsiTheme="majorHAnsi" w:cstheme="majorHAnsi"/>
          <w:sz w:val="22"/>
          <w:szCs w:val="22"/>
          <w:lang w:val="en-GB" w:eastAsia="en-US"/>
        </w:rPr>
        <w:t xml:space="preserve"> organizations</w:t>
      </w:r>
      <w:r w:rsidR="0070682D" w:rsidRPr="00C93D25">
        <w:rPr>
          <w:rFonts w:asciiTheme="majorHAnsi" w:eastAsia="Calibri" w:hAnsiTheme="majorHAnsi" w:cstheme="majorHAnsi"/>
          <w:sz w:val="22"/>
          <w:szCs w:val="22"/>
          <w:lang w:val="en-GB" w:eastAsia="en-US"/>
        </w:rPr>
        <w:t xml:space="preserve"> or international organizations</w:t>
      </w:r>
      <w:r w:rsidR="00C74ED0" w:rsidRPr="00C93D25">
        <w:rPr>
          <w:rFonts w:asciiTheme="majorHAnsi" w:eastAsia="Calibri" w:hAnsiTheme="majorHAnsi" w:cstheme="majorHAnsi"/>
          <w:sz w:val="22"/>
          <w:szCs w:val="22"/>
          <w:lang w:val="en-GB" w:eastAsia="en-US"/>
        </w:rPr>
        <w:t xml:space="preserve"> with a mandate for</w:t>
      </w:r>
      <w:r w:rsidR="000A3F2D" w:rsidRPr="00C93D25">
        <w:rPr>
          <w:rFonts w:asciiTheme="majorHAnsi" w:eastAsia="Calibri" w:hAnsiTheme="majorHAnsi" w:cstheme="majorHAnsi"/>
          <w:sz w:val="22"/>
          <w:szCs w:val="22"/>
          <w:lang w:val="en-GB" w:eastAsia="en-US"/>
        </w:rPr>
        <w:t xml:space="preserve"> fisheries</w:t>
      </w:r>
      <w:r w:rsidR="00C74ED0" w:rsidRPr="00C93D25">
        <w:rPr>
          <w:rFonts w:asciiTheme="majorHAnsi" w:eastAsia="Calibri" w:hAnsiTheme="majorHAnsi" w:cstheme="majorHAnsi"/>
          <w:sz w:val="22"/>
          <w:szCs w:val="22"/>
          <w:lang w:val="en-GB" w:eastAsia="en-US"/>
        </w:rPr>
        <w:t xml:space="preserve"> management</w:t>
      </w:r>
      <w:r w:rsidR="00076445" w:rsidRPr="00C93D25">
        <w:rPr>
          <w:rFonts w:asciiTheme="majorHAnsi" w:eastAsia="Calibri" w:hAnsiTheme="majorHAnsi" w:cstheme="majorHAnsi"/>
          <w:sz w:val="22"/>
          <w:szCs w:val="22"/>
          <w:lang w:val="en-GB" w:eastAsia="en-US"/>
        </w:rPr>
        <w:t>,</w:t>
      </w:r>
      <w:r w:rsidR="000A3F2D" w:rsidRPr="00C93D25">
        <w:rPr>
          <w:rFonts w:asciiTheme="majorHAnsi" w:eastAsia="Calibri" w:hAnsiTheme="majorHAnsi" w:cstheme="majorHAnsi"/>
          <w:sz w:val="22"/>
          <w:szCs w:val="22"/>
          <w:lang w:val="en-GB" w:eastAsia="en-US"/>
        </w:rPr>
        <w:t xml:space="preserve"> </w:t>
      </w:r>
      <w:r w:rsidR="000C7C53" w:rsidRPr="00C93D25">
        <w:rPr>
          <w:rFonts w:asciiTheme="majorHAnsi" w:eastAsia="Calibri" w:hAnsiTheme="majorHAnsi" w:cstheme="majorHAnsi"/>
          <w:sz w:val="22"/>
          <w:szCs w:val="22"/>
          <w:lang w:val="en-GB" w:eastAsia="en-US"/>
        </w:rPr>
        <w:t xml:space="preserve">fisheries </w:t>
      </w:r>
      <w:r w:rsidR="000A3F2D" w:rsidRPr="00C93D25">
        <w:rPr>
          <w:rFonts w:asciiTheme="majorHAnsi" w:eastAsia="Calibri" w:hAnsiTheme="majorHAnsi" w:cstheme="majorHAnsi"/>
          <w:sz w:val="22"/>
          <w:szCs w:val="22"/>
          <w:lang w:val="en-GB" w:eastAsia="en-US"/>
        </w:rPr>
        <w:t>MCS</w:t>
      </w:r>
      <w:r w:rsidR="00076445" w:rsidRPr="00C93D25">
        <w:rPr>
          <w:rFonts w:asciiTheme="majorHAnsi" w:eastAsia="Calibri" w:hAnsiTheme="majorHAnsi" w:cstheme="majorHAnsi"/>
          <w:sz w:val="22"/>
          <w:szCs w:val="22"/>
          <w:lang w:val="en-GB" w:eastAsia="en-US"/>
        </w:rPr>
        <w:t xml:space="preserve"> </w:t>
      </w:r>
      <w:r w:rsidR="00516B29" w:rsidRPr="00C93D25">
        <w:rPr>
          <w:rFonts w:asciiTheme="majorHAnsi" w:eastAsia="Calibri" w:hAnsiTheme="majorHAnsi" w:cstheme="majorHAnsi"/>
          <w:sz w:val="22"/>
          <w:szCs w:val="22"/>
          <w:lang w:val="en-GB" w:eastAsia="en-US"/>
        </w:rPr>
        <w:t>or</w:t>
      </w:r>
      <w:r w:rsidR="00076445" w:rsidRPr="00C93D25">
        <w:rPr>
          <w:rFonts w:asciiTheme="majorHAnsi" w:eastAsia="Calibri" w:hAnsiTheme="majorHAnsi" w:cstheme="majorHAnsi"/>
          <w:sz w:val="22"/>
          <w:szCs w:val="22"/>
          <w:lang w:val="en-GB" w:eastAsia="en-US"/>
        </w:rPr>
        <w:t xml:space="preserve"> maritime safety</w:t>
      </w:r>
      <w:r w:rsidR="00275F99" w:rsidRPr="00C93D25">
        <w:rPr>
          <w:rFonts w:asciiTheme="majorHAnsi" w:eastAsia="Calibri" w:hAnsiTheme="majorHAnsi" w:cstheme="majorHAnsi"/>
          <w:sz w:val="22"/>
          <w:szCs w:val="22"/>
          <w:lang w:val="en-GB" w:eastAsia="en-US"/>
        </w:rPr>
        <w:t>.</w:t>
      </w:r>
      <w:r w:rsidR="000A3F2D" w:rsidRPr="00C93D25">
        <w:rPr>
          <w:rFonts w:asciiTheme="majorHAnsi" w:eastAsia="Calibri" w:hAnsiTheme="majorHAnsi" w:cstheme="majorHAnsi"/>
          <w:sz w:val="22"/>
          <w:szCs w:val="22"/>
          <w:lang w:val="en-GB" w:eastAsia="en-US"/>
        </w:rPr>
        <w:t xml:space="preserve"> </w:t>
      </w:r>
    </w:p>
    <w:p w14:paraId="23339D7C" w14:textId="00416069" w:rsidR="00EE5AEC" w:rsidRPr="00C93D25" w:rsidRDefault="00BE7AF3" w:rsidP="00E62E74">
      <w:pPr>
        <w:pStyle w:val="ListParagraph"/>
        <w:numPr>
          <w:ilvl w:val="0"/>
          <w:numId w:val="6"/>
        </w:numPr>
        <w:spacing w:after="200" w:line="276" w:lineRule="auto"/>
        <w:ind w:left="357" w:hanging="357"/>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The Parties </w:t>
      </w:r>
      <w:r w:rsidR="007C5390" w:rsidRPr="00C93D25">
        <w:rPr>
          <w:rFonts w:asciiTheme="majorHAnsi" w:eastAsia="Calibri" w:hAnsiTheme="majorHAnsi" w:cstheme="majorHAnsi"/>
          <w:sz w:val="22"/>
          <w:szCs w:val="22"/>
          <w:lang w:val="en-GB" w:eastAsia="en-US"/>
        </w:rPr>
        <w:t>shall</w:t>
      </w:r>
      <w:r w:rsidRPr="00C93D25">
        <w:rPr>
          <w:rFonts w:asciiTheme="majorHAnsi" w:eastAsia="Calibri" w:hAnsiTheme="majorHAnsi" w:cstheme="majorHAnsi"/>
          <w:sz w:val="22"/>
          <w:szCs w:val="22"/>
          <w:lang w:val="en-GB" w:eastAsia="en-US"/>
        </w:rPr>
        <w:t xml:space="preserve"> cooperate in good faith in </w:t>
      </w:r>
      <w:r w:rsidR="00424736" w:rsidRPr="00C93D25">
        <w:rPr>
          <w:rFonts w:asciiTheme="majorHAnsi" w:eastAsia="Calibri" w:hAnsiTheme="majorHAnsi" w:cstheme="majorHAnsi"/>
          <w:sz w:val="22"/>
          <w:szCs w:val="22"/>
          <w:lang w:val="en-GB" w:eastAsia="en-US"/>
        </w:rPr>
        <w:t xml:space="preserve">implementing </w:t>
      </w:r>
      <w:r w:rsidRPr="00C93D25">
        <w:rPr>
          <w:rFonts w:asciiTheme="majorHAnsi" w:eastAsia="Calibri" w:hAnsiTheme="majorHAnsi" w:cstheme="majorHAnsi"/>
          <w:sz w:val="22"/>
          <w:szCs w:val="22"/>
          <w:lang w:val="en-GB" w:eastAsia="en-US"/>
        </w:rPr>
        <w:t xml:space="preserve">the </w:t>
      </w:r>
      <w:r w:rsidR="00424736" w:rsidRPr="00C93D25">
        <w:rPr>
          <w:rFonts w:asciiTheme="majorHAnsi" w:eastAsia="Calibri" w:hAnsiTheme="majorHAnsi" w:cstheme="majorHAnsi"/>
          <w:sz w:val="22"/>
          <w:szCs w:val="22"/>
          <w:lang w:val="en-GB" w:eastAsia="en-US"/>
        </w:rPr>
        <w:t xml:space="preserve">provisions </w:t>
      </w:r>
      <w:r w:rsidR="004A74C8" w:rsidRPr="00C93D25">
        <w:rPr>
          <w:rFonts w:asciiTheme="majorHAnsi" w:eastAsia="Calibri" w:hAnsiTheme="majorHAnsi" w:cstheme="majorHAnsi"/>
          <w:sz w:val="22"/>
          <w:szCs w:val="22"/>
          <w:lang w:val="en-GB" w:eastAsia="en-US"/>
        </w:rPr>
        <w:t>of this</w:t>
      </w:r>
      <w:r w:rsidRPr="00C93D25">
        <w:rPr>
          <w:rFonts w:asciiTheme="majorHAnsi" w:eastAsia="Calibri" w:hAnsiTheme="majorHAnsi" w:cstheme="majorHAnsi"/>
          <w:sz w:val="22"/>
          <w:szCs w:val="22"/>
          <w:lang w:val="en-GB" w:eastAsia="en-US"/>
        </w:rPr>
        <w:t xml:space="preserve"> Agreement.</w:t>
      </w:r>
    </w:p>
    <w:p w14:paraId="6EDF3B66" w14:textId="77777777" w:rsidR="00D86E03" w:rsidRPr="00C93D25" w:rsidRDefault="00830CC3" w:rsidP="00830CC3">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5</w:t>
      </w:r>
      <w:r w:rsidR="00D86E03" w:rsidRPr="00C93D25">
        <w:rPr>
          <w:rFonts w:asciiTheme="majorHAnsi" w:eastAsia="MS Mincho" w:hAnsiTheme="majorHAnsi" w:cstheme="majorHAnsi"/>
          <w:b/>
          <w:sz w:val="22"/>
          <w:szCs w:val="22"/>
          <w:lang w:val="en-GB"/>
        </w:rPr>
        <w:t xml:space="preserve">  </w:t>
      </w:r>
    </w:p>
    <w:p w14:paraId="41E7035E" w14:textId="0B30EC20" w:rsidR="00830CC3" w:rsidRPr="00C93D25" w:rsidRDefault="00830CC3" w:rsidP="00830CC3">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General Principles</w:t>
      </w:r>
    </w:p>
    <w:p w14:paraId="6B4314F5" w14:textId="77777777" w:rsidR="00830CC3" w:rsidRPr="00C93D25" w:rsidRDefault="00830CC3" w:rsidP="00830CC3">
      <w:pPr>
        <w:jc w:val="center"/>
        <w:rPr>
          <w:rFonts w:asciiTheme="majorHAnsi" w:eastAsia="MS Mincho" w:hAnsiTheme="majorHAnsi" w:cstheme="majorHAnsi"/>
          <w:b/>
          <w:sz w:val="22"/>
          <w:szCs w:val="22"/>
          <w:lang w:val="en-GB"/>
        </w:rPr>
      </w:pPr>
    </w:p>
    <w:p w14:paraId="5DA69666" w14:textId="77777777" w:rsidR="003A38E9" w:rsidRPr="00C93D25" w:rsidRDefault="00830CC3" w:rsidP="00830CC3">
      <w:pPr>
        <w:spacing w:line="276" w:lineRule="auto"/>
        <w:jc w:val="both"/>
        <w:rPr>
          <w:rFonts w:asciiTheme="majorHAnsi" w:hAnsiTheme="majorHAnsi" w:cstheme="majorHAnsi"/>
          <w:sz w:val="22"/>
          <w:szCs w:val="22"/>
          <w:lang w:val="en-GB"/>
        </w:rPr>
      </w:pPr>
      <w:proofErr w:type="gramStart"/>
      <w:r w:rsidRPr="00C93D25">
        <w:rPr>
          <w:rFonts w:asciiTheme="majorHAnsi" w:hAnsiTheme="majorHAnsi" w:cstheme="majorHAnsi"/>
          <w:sz w:val="22"/>
          <w:szCs w:val="22"/>
          <w:lang w:val="en-GB"/>
        </w:rPr>
        <w:t>In order to</w:t>
      </w:r>
      <w:proofErr w:type="gramEnd"/>
      <w:r w:rsidRPr="00C93D25">
        <w:rPr>
          <w:rFonts w:asciiTheme="majorHAnsi" w:hAnsiTheme="majorHAnsi" w:cstheme="majorHAnsi"/>
          <w:sz w:val="22"/>
          <w:szCs w:val="22"/>
          <w:lang w:val="en-GB"/>
        </w:rPr>
        <w:t xml:space="preserve"> </w:t>
      </w:r>
      <w:r w:rsidR="00281D87" w:rsidRPr="00C93D25">
        <w:rPr>
          <w:rFonts w:asciiTheme="majorHAnsi" w:hAnsiTheme="majorHAnsi" w:cstheme="majorHAnsi"/>
          <w:sz w:val="22"/>
          <w:szCs w:val="22"/>
          <w:lang w:val="en-GB"/>
        </w:rPr>
        <w:t>promote the effective implementation of this Agreement and with due regard to appropriate confidentiality requirements, Parties shall</w:t>
      </w:r>
      <w:r w:rsidR="003A38E9" w:rsidRPr="00C93D25">
        <w:rPr>
          <w:rFonts w:asciiTheme="majorHAnsi" w:hAnsiTheme="majorHAnsi" w:cstheme="majorHAnsi"/>
          <w:sz w:val="22"/>
          <w:szCs w:val="22"/>
          <w:lang w:val="en-GB"/>
        </w:rPr>
        <w:t xml:space="preserve"> exercise their duties and responsibilities consistent with the following principles:</w:t>
      </w:r>
    </w:p>
    <w:p w14:paraId="614EAA0B" w14:textId="7BE83B27" w:rsidR="008E23B0" w:rsidRPr="00C93D25" w:rsidRDefault="008E23B0" w:rsidP="00830CC3">
      <w:pPr>
        <w:spacing w:line="276" w:lineRule="auto"/>
        <w:jc w:val="both"/>
        <w:rPr>
          <w:rFonts w:asciiTheme="majorHAnsi" w:hAnsiTheme="majorHAnsi" w:cstheme="majorHAnsi"/>
          <w:sz w:val="22"/>
          <w:szCs w:val="22"/>
          <w:lang w:val="en-GB"/>
        </w:rPr>
      </w:pPr>
    </w:p>
    <w:p w14:paraId="33653469" w14:textId="00C157AB" w:rsidR="000378C7" w:rsidRPr="00C93D25" w:rsidRDefault="005F71E6" w:rsidP="00E62E74">
      <w:pPr>
        <w:pStyle w:val="ListParagraph"/>
        <w:numPr>
          <w:ilvl w:val="0"/>
          <w:numId w:val="7"/>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the information exchange mechanism </w:t>
      </w:r>
      <w:r w:rsidR="00365497" w:rsidRPr="00C93D25">
        <w:rPr>
          <w:rFonts w:asciiTheme="majorHAnsi" w:eastAsia="Calibri" w:hAnsiTheme="majorHAnsi" w:cstheme="majorHAnsi"/>
          <w:sz w:val="22"/>
          <w:szCs w:val="22"/>
          <w:lang w:val="en-GB" w:eastAsia="en-US"/>
        </w:rPr>
        <w:t>shall be effectively used to</w:t>
      </w:r>
      <w:r w:rsidRPr="00C93D25">
        <w:rPr>
          <w:rFonts w:asciiTheme="majorHAnsi" w:eastAsia="Calibri" w:hAnsiTheme="majorHAnsi" w:cstheme="majorHAnsi"/>
          <w:sz w:val="22"/>
          <w:szCs w:val="22"/>
          <w:lang w:val="en-GB" w:eastAsia="en-US"/>
        </w:rPr>
        <w:t xml:space="preserve"> the greatest extent possible, including for </w:t>
      </w:r>
      <w:r w:rsidR="000E3405" w:rsidRPr="00C93D25">
        <w:rPr>
          <w:rFonts w:asciiTheme="majorHAnsi" w:eastAsia="Calibri" w:hAnsiTheme="majorHAnsi" w:cstheme="majorHAnsi"/>
          <w:sz w:val="22"/>
          <w:szCs w:val="22"/>
          <w:lang w:val="en-GB" w:eastAsia="en-US"/>
        </w:rPr>
        <w:t xml:space="preserve">cooperation in </w:t>
      </w:r>
      <w:r w:rsidRPr="00C93D25">
        <w:rPr>
          <w:rFonts w:asciiTheme="majorHAnsi" w:eastAsia="Calibri" w:hAnsiTheme="majorHAnsi" w:cstheme="majorHAnsi"/>
          <w:sz w:val="22"/>
          <w:szCs w:val="22"/>
          <w:lang w:val="en-GB" w:eastAsia="en-US"/>
        </w:rPr>
        <w:t xml:space="preserve">combating illegal, unreported and unregulated fishing, strengthening sustainable fisheries management, supporting </w:t>
      </w:r>
      <w:r w:rsidR="008E23B0" w:rsidRPr="00C93D25">
        <w:rPr>
          <w:rFonts w:asciiTheme="majorHAnsi" w:eastAsia="Calibri" w:hAnsiTheme="majorHAnsi" w:cstheme="majorHAnsi"/>
          <w:sz w:val="22"/>
          <w:szCs w:val="22"/>
          <w:lang w:val="en-GB" w:eastAsia="en-US"/>
        </w:rPr>
        <w:t xml:space="preserve">legal </w:t>
      </w:r>
      <w:r w:rsidRPr="00C93D25">
        <w:rPr>
          <w:rFonts w:asciiTheme="majorHAnsi" w:eastAsia="Calibri" w:hAnsiTheme="majorHAnsi" w:cstheme="majorHAnsi"/>
          <w:sz w:val="22"/>
          <w:szCs w:val="22"/>
          <w:lang w:val="en-GB" w:eastAsia="en-US"/>
        </w:rPr>
        <w:t>fisheries operations and ensuring a</w:t>
      </w:r>
      <w:r w:rsidR="008E23B0" w:rsidRPr="00C93D25">
        <w:rPr>
          <w:rFonts w:asciiTheme="majorHAnsi" w:eastAsia="Calibri" w:hAnsiTheme="majorHAnsi" w:cstheme="majorHAnsi"/>
          <w:sz w:val="22"/>
          <w:szCs w:val="22"/>
          <w:lang w:val="en-GB" w:eastAsia="en-US"/>
        </w:rPr>
        <w:t xml:space="preserve"> cost reduction </w:t>
      </w:r>
      <w:r w:rsidR="000378C7" w:rsidRPr="00C93D25">
        <w:rPr>
          <w:rFonts w:asciiTheme="majorHAnsi" w:eastAsia="Calibri" w:hAnsiTheme="majorHAnsi" w:cstheme="majorHAnsi"/>
          <w:sz w:val="22"/>
          <w:szCs w:val="22"/>
          <w:lang w:val="en-GB" w:eastAsia="en-US"/>
        </w:rPr>
        <w:t>for</w:t>
      </w:r>
      <w:r w:rsidR="008E23B0" w:rsidRPr="00C93D25">
        <w:rPr>
          <w:rFonts w:asciiTheme="majorHAnsi" w:eastAsia="Calibri" w:hAnsiTheme="majorHAnsi" w:cstheme="majorHAnsi"/>
          <w:sz w:val="22"/>
          <w:szCs w:val="22"/>
          <w:lang w:val="en-GB" w:eastAsia="en-US"/>
        </w:rPr>
        <w:t xml:space="preserve"> information </w:t>
      </w:r>
      <w:proofErr w:type="gramStart"/>
      <w:r w:rsidR="008E23B0" w:rsidRPr="00C93D25">
        <w:rPr>
          <w:rFonts w:asciiTheme="majorHAnsi" w:eastAsia="Calibri" w:hAnsiTheme="majorHAnsi" w:cstheme="majorHAnsi"/>
          <w:sz w:val="22"/>
          <w:szCs w:val="22"/>
          <w:lang w:val="en-GB" w:eastAsia="en-US"/>
        </w:rPr>
        <w:t>gathering;</w:t>
      </w:r>
      <w:proofErr w:type="gramEnd"/>
      <w:r w:rsidRPr="00C93D25">
        <w:rPr>
          <w:rFonts w:asciiTheme="majorHAnsi" w:eastAsia="Calibri" w:hAnsiTheme="majorHAnsi" w:cstheme="majorHAnsi"/>
          <w:sz w:val="22"/>
          <w:szCs w:val="22"/>
          <w:lang w:val="en-GB" w:eastAsia="en-US"/>
        </w:rPr>
        <w:t xml:space="preserve"> </w:t>
      </w:r>
    </w:p>
    <w:p w14:paraId="0F1A040C" w14:textId="06DABD4B" w:rsidR="000378C7" w:rsidRPr="00C93D25" w:rsidRDefault="000378C7" w:rsidP="00E62E74">
      <w:pPr>
        <w:pStyle w:val="ListParagraph"/>
        <w:numPr>
          <w:ilvl w:val="0"/>
          <w:numId w:val="7"/>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complete and accurate data and information under the scope of this Agreement shall be required, collected and shared in a timely </w:t>
      </w:r>
      <w:proofErr w:type="gramStart"/>
      <w:r w:rsidRPr="00C93D25">
        <w:rPr>
          <w:rFonts w:asciiTheme="majorHAnsi" w:eastAsia="Calibri" w:hAnsiTheme="majorHAnsi" w:cstheme="majorHAnsi"/>
          <w:sz w:val="22"/>
          <w:szCs w:val="22"/>
          <w:lang w:val="en-GB" w:eastAsia="en-US"/>
        </w:rPr>
        <w:t>manner;</w:t>
      </w:r>
      <w:proofErr w:type="gramEnd"/>
    </w:p>
    <w:p w14:paraId="43BDC9E3" w14:textId="517F6FD7" w:rsidR="000378C7" w:rsidRPr="00C93D25" w:rsidRDefault="000378C7" w:rsidP="00E62E74">
      <w:pPr>
        <w:pStyle w:val="ListParagraph"/>
        <w:numPr>
          <w:ilvl w:val="0"/>
          <w:numId w:val="7"/>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requirements under this Agreement relating to security, access to information and confidentiality shall be implemented in accordance with the highest possible </w:t>
      </w:r>
      <w:proofErr w:type="gramStart"/>
      <w:r w:rsidRPr="00C93D25">
        <w:rPr>
          <w:rFonts w:asciiTheme="majorHAnsi" w:eastAsia="Calibri" w:hAnsiTheme="majorHAnsi" w:cstheme="majorHAnsi"/>
          <w:sz w:val="22"/>
          <w:szCs w:val="22"/>
          <w:lang w:val="en-GB" w:eastAsia="en-US"/>
        </w:rPr>
        <w:t>standards;</w:t>
      </w:r>
      <w:proofErr w:type="gramEnd"/>
    </w:p>
    <w:p w14:paraId="6F5AFF87" w14:textId="34C5B26B" w:rsidR="00A92629" w:rsidRPr="00C93D25" w:rsidRDefault="00365497" w:rsidP="00E62E74">
      <w:pPr>
        <w:pStyle w:val="ListParagraph"/>
        <w:numPr>
          <w:ilvl w:val="0"/>
          <w:numId w:val="7"/>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sufficient </w:t>
      </w:r>
      <w:r w:rsidR="000378C7" w:rsidRPr="00C93D25">
        <w:rPr>
          <w:rFonts w:asciiTheme="majorHAnsi" w:eastAsia="Calibri" w:hAnsiTheme="majorHAnsi" w:cstheme="majorHAnsi"/>
          <w:sz w:val="22"/>
          <w:szCs w:val="22"/>
          <w:lang w:val="en-GB" w:eastAsia="en-US"/>
        </w:rPr>
        <w:t>human</w:t>
      </w:r>
      <w:r w:rsidRPr="00C93D25">
        <w:rPr>
          <w:rFonts w:asciiTheme="majorHAnsi" w:eastAsia="Calibri" w:hAnsiTheme="majorHAnsi" w:cstheme="majorHAnsi"/>
          <w:sz w:val="22"/>
          <w:szCs w:val="22"/>
          <w:lang w:val="en-GB" w:eastAsia="en-US"/>
        </w:rPr>
        <w:t>, institutional</w:t>
      </w:r>
      <w:r w:rsidR="000378C7" w:rsidRPr="00C93D25">
        <w:rPr>
          <w:rFonts w:asciiTheme="majorHAnsi" w:eastAsia="Calibri" w:hAnsiTheme="majorHAnsi" w:cstheme="majorHAnsi"/>
          <w:sz w:val="22"/>
          <w:szCs w:val="22"/>
          <w:lang w:val="en-GB" w:eastAsia="en-US"/>
        </w:rPr>
        <w:t xml:space="preserve"> and technological capacity shall </w:t>
      </w:r>
      <w:r w:rsidRPr="00C93D25">
        <w:rPr>
          <w:rFonts w:asciiTheme="majorHAnsi" w:eastAsia="Calibri" w:hAnsiTheme="majorHAnsi" w:cstheme="majorHAnsi"/>
          <w:sz w:val="22"/>
          <w:szCs w:val="22"/>
          <w:lang w:val="en-GB" w:eastAsia="en-US"/>
        </w:rPr>
        <w:t xml:space="preserve">be made available for efficiently implementing this </w:t>
      </w:r>
      <w:r w:rsidR="001A4869" w:rsidRPr="00C93D25">
        <w:rPr>
          <w:rFonts w:asciiTheme="majorHAnsi" w:eastAsia="Calibri" w:hAnsiTheme="majorHAnsi" w:cstheme="majorHAnsi"/>
          <w:sz w:val="22"/>
          <w:szCs w:val="22"/>
          <w:lang w:val="en-GB" w:eastAsia="en-US"/>
        </w:rPr>
        <w:t>Agreement; and</w:t>
      </w:r>
      <w:r w:rsidR="000378C7" w:rsidRPr="00C93D25">
        <w:rPr>
          <w:rFonts w:asciiTheme="majorHAnsi" w:eastAsia="Calibri" w:hAnsiTheme="majorHAnsi" w:cstheme="majorHAnsi"/>
          <w:sz w:val="22"/>
          <w:szCs w:val="22"/>
          <w:lang w:val="en-GB" w:eastAsia="en-US"/>
        </w:rPr>
        <w:t xml:space="preserve">  </w:t>
      </w:r>
    </w:p>
    <w:p w14:paraId="6F32C23B" w14:textId="4217805A" w:rsidR="00A92629" w:rsidRPr="00C93D25" w:rsidRDefault="00A92629" w:rsidP="00E62E74">
      <w:pPr>
        <w:pStyle w:val="ListParagraph"/>
        <w:numPr>
          <w:ilvl w:val="0"/>
          <w:numId w:val="7"/>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effective cooperation shall be pursued with other States and regional and intergovernmental organizations in matters under the scope of this Agreement</w:t>
      </w:r>
      <w:r w:rsidR="00365497" w:rsidRPr="00C93D25">
        <w:rPr>
          <w:rFonts w:asciiTheme="majorHAnsi" w:eastAsia="Calibri" w:hAnsiTheme="majorHAnsi" w:cstheme="majorHAnsi"/>
          <w:sz w:val="22"/>
          <w:szCs w:val="22"/>
          <w:lang w:val="en-GB" w:eastAsia="en-US"/>
        </w:rPr>
        <w:t>.</w:t>
      </w:r>
    </w:p>
    <w:p w14:paraId="090B5A5C" w14:textId="26599322" w:rsidR="00A92629" w:rsidRPr="00C93D25" w:rsidRDefault="00A92629" w:rsidP="00830CC3">
      <w:pPr>
        <w:spacing w:line="276" w:lineRule="auto"/>
        <w:jc w:val="both"/>
        <w:rPr>
          <w:rFonts w:asciiTheme="majorHAnsi" w:hAnsiTheme="majorHAnsi" w:cstheme="majorHAnsi"/>
          <w:color w:val="006699"/>
          <w:sz w:val="22"/>
          <w:szCs w:val="22"/>
          <w:lang w:val="en-GB"/>
        </w:rPr>
      </w:pPr>
    </w:p>
    <w:p w14:paraId="7C18EDCA" w14:textId="4313009B" w:rsidR="00341EC0" w:rsidRPr="00C93D25" w:rsidRDefault="00BE7AF3" w:rsidP="00341EC0">
      <w:pPr>
        <w:ind w:right="45"/>
        <w:jc w:val="center"/>
        <w:rPr>
          <w:rFonts w:asciiTheme="majorHAnsi" w:eastAsia="Calibri" w:hAnsiTheme="majorHAnsi" w:cstheme="majorHAnsi"/>
          <w:b/>
          <w:sz w:val="22"/>
          <w:szCs w:val="22"/>
          <w:lang w:val="en-US" w:eastAsia="en-US"/>
        </w:rPr>
      </w:pPr>
      <w:r w:rsidRPr="00C93D25">
        <w:rPr>
          <w:rFonts w:asciiTheme="majorHAnsi" w:eastAsia="Calibri" w:hAnsiTheme="majorHAnsi" w:cstheme="majorHAnsi"/>
          <w:b/>
          <w:sz w:val="22"/>
          <w:szCs w:val="22"/>
          <w:lang w:val="en-US" w:eastAsia="en-US"/>
        </w:rPr>
        <w:t xml:space="preserve">Article </w:t>
      </w:r>
      <w:r w:rsidR="00BE2F4D" w:rsidRPr="00C93D25">
        <w:rPr>
          <w:rFonts w:asciiTheme="majorHAnsi" w:eastAsia="Calibri" w:hAnsiTheme="majorHAnsi" w:cstheme="majorHAnsi"/>
          <w:b/>
          <w:sz w:val="22"/>
          <w:szCs w:val="22"/>
          <w:lang w:val="en-US" w:eastAsia="en-US"/>
        </w:rPr>
        <w:t>6</w:t>
      </w:r>
      <w:r w:rsidRPr="00C93D25">
        <w:rPr>
          <w:rFonts w:asciiTheme="majorHAnsi" w:eastAsia="Calibri" w:hAnsiTheme="majorHAnsi" w:cstheme="majorHAnsi"/>
          <w:b/>
          <w:sz w:val="22"/>
          <w:szCs w:val="22"/>
          <w:lang w:val="en-US" w:eastAsia="en-US"/>
        </w:rPr>
        <w:t xml:space="preserve"> </w:t>
      </w:r>
    </w:p>
    <w:p w14:paraId="63674662" w14:textId="77777777" w:rsidR="00341EC0" w:rsidRPr="00C93D25" w:rsidRDefault="00341EC0" w:rsidP="00341EC0">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Responsibilities of the Parties</w:t>
      </w:r>
    </w:p>
    <w:p w14:paraId="0C03FBF1" w14:textId="77777777" w:rsidR="00341EC0" w:rsidRDefault="00341EC0" w:rsidP="00341EC0">
      <w:pPr>
        <w:jc w:val="center"/>
        <w:rPr>
          <w:rFonts w:asciiTheme="majorHAnsi" w:eastAsia="MS Mincho" w:hAnsiTheme="majorHAnsi" w:cstheme="majorHAnsi"/>
          <w:sz w:val="22"/>
          <w:szCs w:val="22"/>
          <w:lang w:val="en-GB"/>
        </w:rPr>
      </w:pPr>
    </w:p>
    <w:p w14:paraId="0FE4F3F7" w14:textId="091C6CA9" w:rsidR="002D5C8D" w:rsidRPr="00406033" w:rsidRDefault="00C02875" w:rsidP="00406033">
      <w:pPr>
        <w:pStyle w:val="ListParagraph"/>
        <w:numPr>
          <w:ilvl w:val="0"/>
          <w:numId w:val="32"/>
        </w:numPr>
        <w:spacing w:after="200" w:line="276" w:lineRule="auto"/>
        <w:contextualSpacing w:val="0"/>
        <w:rPr>
          <w:rFonts w:asciiTheme="majorHAnsi" w:eastAsia="Calibri" w:hAnsiTheme="majorHAnsi" w:cstheme="majorHAnsi"/>
          <w:sz w:val="22"/>
          <w:szCs w:val="22"/>
          <w:lang w:val="en-GB" w:eastAsia="en-US"/>
        </w:rPr>
      </w:pPr>
      <w:r w:rsidRPr="00406033">
        <w:rPr>
          <w:rFonts w:asciiTheme="majorHAnsi" w:eastAsia="Calibri" w:hAnsiTheme="majorHAnsi" w:cstheme="majorHAnsi"/>
          <w:sz w:val="22"/>
          <w:szCs w:val="22"/>
          <w:lang w:val="en-GB" w:eastAsia="en-US"/>
        </w:rPr>
        <w:t>T</w:t>
      </w:r>
      <w:r w:rsidR="009E1853" w:rsidRPr="00406033">
        <w:rPr>
          <w:rFonts w:asciiTheme="majorHAnsi" w:eastAsia="Calibri" w:hAnsiTheme="majorHAnsi" w:cstheme="majorHAnsi"/>
          <w:sz w:val="22"/>
          <w:szCs w:val="22"/>
          <w:lang w:val="en-GB" w:eastAsia="en-US"/>
        </w:rPr>
        <w:t xml:space="preserve">he </w:t>
      </w:r>
      <w:r w:rsidR="00465C3F" w:rsidRPr="00406033">
        <w:rPr>
          <w:rFonts w:asciiTheme="majorHAnsi" w:eastAsia="Calibri" w:hAnsiTheme="majorHAnsi" w:cstheme="majorHAnsi"/>
          <w:sz w:val="22"/>
          <w:szCs w:val="22"/>
          <w:lang w:val="en-GB" w:eastAsia="en-US"/>
        </w:rPr>
        <w:t>P</w:t>
      </w:r>
      <w:r w:rsidR="009E1853" w:rsidRPr="00406033">
        <w:rPr>
          <w:rFonts w:asciiTheme="majorHAnsi" w:eastAsia="Calibri" w:hAnsiTheme="majorHAnsi" w:cstheme="majorHAnsi"/>
          <w:sz w:val="22"/>
          <w:szCs w:val="22"/>
          <w:lang w:val="en-GB" w:eastAsia="en-US"/>
        </w:rPr>
        <w:t>arties shall commit to</w:t>
      </w:r>
      <w:r w:rsidR="002D5C8D" w:rsidRPr="00406033">
        <w:rPr>
          <w:rFonts w:asciiTheme="majorHAnsi" w:eastAsia="Calibri" w:hAnsiTheme="majorHAnsi" w:cstheme="majorHAnsi"/>
          <w:sz w:val="22"/>
          <w:szCs w:val="22"/>
          <w:lang w:val="en-GB" w:eastAsia="en-US"/>
        </w:rPr>
        <w:t xml:space="preserve"> implement the </w:t>
      </w:r>
      <w:proofErr w:type="spellStart"/>
      <w:r w:rsidR="002D5C8D" w:rsidRPr="00406033">
        <w:rPr>
          <w:rFonts w:asciiTheme="majorHAnsi" w:eastAsia="Calibri" w:hAnsiTheme="majorHAnsi" w:cstheme="majorHAnsi"/>
          <w:sz w:val="22"/>
          <w:szCs w:val="22"/>
          <w:lang w:val="en-GB" w:eastAsia="en-US"/>
        </w:rPr>
        <w:t>S</w:t>
      </w:r>
      <w:r w:rsidRPr="00406033">
        <w:rPr>
          <w:rFonts w:asciiTheme="majorHAnsi" w:eastAsia="Calibri" w:hAnsiTheme="majorHAnsi" w:cstheme="majorHAnsi"/>
          <w:sz w:val="22"/>
          <w:szCs w:val="22"/>
          <w:lang w:val="en-GB" w:eastAsia="en-US"/>
        </w:rPr>
        <w:t>taRFISH</w:t>
      </w:r>
      <w:proofErr w:type="spellEnd"/>
      <w:r w:rsidR="00C4237F" w:rsidRPr="00406033">
        <w:rPr>
          <w:rFonts w:asciiTheme="majorHAnsi" w:eastAsia="Calibri" w:hAnsiTheme="majorHAnsi" w:cstheme="majorHAnsi"/>
          <w:sz w:val="22"/>
          <w:szCs w:val="22"/>
          <w:lang w:val="en-GB" w:eastAsia="en-US"/>
        </w:rPr>
        <w:t xml:space="preserve"> </w:t>
      </w:r>
      <w:r w:rsidR="009E1853" w:rsidRPr="00406033">
        <w:rPr>
          <w:rFonts w:asciiTheme="majorHAnsi" w:eastAsia="Calibri" w:hAnsiTheme="majorHAnsi" w:cstheme="majorHAnsi"/>
          <w:sz w:val="22"/>
          <w:szCs w:val="22"/>
          <w:lang w:val="en-GB" w:eastAsia="en-US"/>
        </w:rPr>
        <w:t>and</w:t>
      </w:r>
      <w:r w:rsidR="002D5C8D" w:rsidRPr="00406033">
        <w:rPr>
          <w:rFonts w:asciiTheme="majorHAnsi" w:eastAsia="Calibri" w:hAnsiTheme="majorHAnsi" w:cstheme="majorHAnsi"/>
          <w:sz w:val="22"/>
          <w:szCs w:val="22"/>
          <w:lang w:val="en-GB" w:eastAsia="en-US"/>
        </w:rPr>
        <w:t xml:space="preserve"> S</w:t>
      </w:r>
      <w:r w:rsidR="00A81E43" w:rsidRPr="00406033">
        <w:rPr>
          <w:rFonts w:asciiTheme="majorHAnsi" w:eastAsia="Calibri" w:hAnsiTheme="majorHAnsi" w:cstheme="majorHAnsi"/>
          <w:sz w:val="22"/>
          <w:szCs w:val="22"/>
          <w:lang w:val="en-GB" w:eastAsia="en-US"/>
        </w:rPr>
        <w:t>IGMA</w:t>
      </w:r>
      <w:r w:rsidR="002D5C8D" w:rsidRPr="00406033">
        <w:rPr>
          <w:rFonts w:asciiTheme="majorHAnsi" w:eastAsia="Calibri" w:hAnsiTheme="majorHAnsi" w:cstheme="majorHAnsi"/>
          <w:sz w:val="22"/>
          <w:szCs w:val="22"/>
          <w:lang w:val="en-GB" w:eastAsia="en-US"/>
        </w:rPr>
        <w:t xml:space="preserve"> </w:t>
      </w:r>
      <w:r w:rsidR="009E1853" w:rsidRPr="00406033">
        <w:rPr>
          <w:rFonts w:asciiTheme="majorHAnsi" w:eastAsia="Calibri" w:hAnsiTheme="majorHAnsi" w:cstheme="majorHAnsi"/>
          <w:sz w:val="22"/>
          <w:szCs w:val="22"/>
          <w:lang w:val="en-GB" w:eastAsia="en-US"/>
        </w:rPr>
        <w:t xml:space="preserve">information platform for </w:t>
      </w:r>
      <w:r w:rsidR="008F187C" w:rsidRPr="00406033">
        <w:rPr>
          <w:rFonts w:asciiTheme="majorHAnsi" w:eastAsia="Calibri" w:hAnsiTheme="majorHAnsi" w:cstheme="majorHAnsi"/>
          <w:sz w:val="22"/>
          <w:szCs w:val="22"/>
          <w:lang w:val="en-GB" w:eastAsia="en-US"/>
        </w:rPr>
        <w:t>the purpose</w:t>
      </w:r>
      <w:r w:rsidR="00465C3F" w:rsidRPr="00406033">
        <w:rPr>
          <w:rFonts w:asciiTheme="majorHAnsi" w:eastAsia="Calibri" w:hAnsiTheme="majorHAnsi" w:cstheme="majorHAnsi"/>
          <w:sz w:val="22"/>
          <w:szCs w:val="22"/>
          <w:lang w:val="en-GB" w:eastAsia="en-US"/>
        </w:rPr>
        <w:t xml:space="preserve"> of</w:t>
      </w:r>
      <w:r w:rsidR="008F187C" w:rsidRPr="00406033">
        <w:rPr>
          <w:rFonts w:asciiTheme="majorHAnsi" w:eastAsia="Calibri" w:hAnsiTheme="majorHAnsi" w:cstheme="majorHAnsi"/>
          <w:sz w:val="22"/>
          <w:szCs w:val="22"/>
          <w:lang w:val="en-GB" w:eastAsia="en-US"/>
        </w:rPr>
        <w:t xml:space="preserve"> fisheries </w:t>
      </w:r>
      <w:r w:rsidR="009E1853" w:rsidRPr="00406033">
        <w:rPr>
          <w:rFonts w:asciiTheme="majorHAnsi" w:eastAsia="Calibri" w:hAnsiTheme="majorHAnsi" w:cstheme="majorHAnsi"/>
          <w:sz w:val="22"/>
          <w:szCs w:val="22"/>
          <w:lang w:val="en-GB" w:eastAsia="en-US"/>
        </w:rPr>
        <w:t xml:space="preserve">information </w:t>
      </w:r>
      <w:r w:rsidR="00E07CFB" w:rsidRPr="00406033">
        <w:rPr>
          <w:rFonts w:asciiTheme="majorHAnsi" w:eastAsia="Calibri" w:hAnsiTheme="majorHAnsi" w:cstheme="majorHAnsi"/>
          <w:sz w:val="22"/>
          <w:szCs w:val="22"/>
          <w:lang w:val="en-GB" w:eastAsia="en-US"/>
        </w:rPr>
        <w:t>exchange</w:t>
      </w:r>
      <w:r w:rsidR="003E70DB" w:rsidRPr="00406033">
        <w:rPr>
          <w:rFonts w:asciiTheme="majorHAnsi" w:eastAsia="Calibri" w:hAnsiTheme="majorHAnsi" w:cstheme="majorHAnsi"/>
          <w:sz w:val="22"/>
          <w:szCs w:val="22"/>
          <w:lang w:val="en-GB" w:eastAsia="en-US"/>
        </w:rPr>
        <w:t>.</w:t>
      </w:r>
    </w:p>
    <w:p w14:paraId="5D701309" w14:textId="2281487E" w:rsidR="000634BF" w:rsidRDefault="00341EC0" w:rsidP="00406033">
      <w:pPr>
        <w:pStyle w:val="ListParagraph"/>
        <w:numPr>
          <w:ilvl w:val="0"/>
          <w:numId w:val="32"/>
        </w:numPr>
        <w:spacing w:after="200" w:line="276" w:lineRule="auto"/>
        <w:ind w:left="357" w:hanging="357"/>
        <w:contextualSpacing w:val="0"/>
        <w:rPr>
          <w:rFonts w:asciiTheme="majorHAnsi" w:eastAsia="Calibri" w:hAnsiTheme="majorHAnsi" w:cstheme="majorHAnsi"/>
          <w:sz w:val="22"/>
          <w:szCs w:val="22"/>
          <w:lang w:val="en-GB" w:eastAsia="en-US"/>
        </w:rPr>
      </w:pPr>
      <w:r w:rsidRPr="00406033">
        <w:rPr>
          <w:rFonts w:asciiTheme="majorHAnsi" w:eastAsia="Calibri" w:hAnsiTheme="majorHAnsi" w:cstheme="majorHAnsi"/>
          <w:sz w:val="22"/>
          <w:szCs w:val="22"/>
          <w:lang w:val="en-GB" w:eastAsia="en-US"/>
        </w:rPr>
        <w:t>The Parties shall</w:t>
      </w:r>
      <w:r w:rsidR="00FC04FC" w:rsidRPr="00406033">
        <w:rPr>
          <w:rFonts w:asciiTheme="majorHAnsi" w:eastAsia="Calibri" w:hAnsiTheme="majorHAnsi" w:cstheme="majorHAnsi"/>
          <w:sz w:val="22"/>
          <w:szCs w:val="22"/>
          <w:lang w:val="en-GB" w:eastAsia="en-US"/>
        </w:rPr>
        <w:t>, wherever possible</w:t>
      </w:r>
      <w:r w:rsidRPr="00406033">
        <w:rPr>
          <w:rFonts w:asciiTheme="majorHAnsi" w:eastAsia="Calibri" w:hAnsiTheme="majorHAnsi" w:cstheme="majorHAnsi"/>
          <w:sz w:val="22"/>
          <w:szCs w:val="22"/>
          <w:lang w:val="en-GB" w:eastAsia="en-US"/>
        </w:rPr>
        <w:t xml:space="preserve"> </w:t>
      </w:r>
      <w:r w:rsidR="00FC04FC" w:rsidRPr="00406033">
        <w:rPr>
          <w:rFonts w:asciiTheme="majorHAnsi" w:eastAsia="Calibri" w:hAnsiTheme="majorHAnsi" w:cstheme="majorHAnsi"/>
          <w:sz w:val="22"/>
          <w:szCs w:val="22"/>
          <w:lang w:val="en-GB" w:eastAsia="en-US"/>
        </w:rPr>
        <w:t xml:space="preserve">exchange information </w:t>
      </w:r>
      <w:proofErr w:type="gramStart"/>
      <w:r w:rsidR="00FC04FC" w:rsidRPr="00406033">
        <w:rPr>
          <w:rFonts w:asciiTheme="majorHAnsi" w:eastAsia="Calibri" w:hAnsiTheme="majorHAnsi" w:cstheme="majorHAnsi"/>
          <w:sz w:val="22"/>
          <w:szCs w:val="22"/>
          <w:lang w:val="en-GB" w:eastAsia="en-US"/>
        </w:rPr>
        <w:t xml:space="preserve">through </w:t>
      </w:r>
      <w:r w:rsidR="00F649BA" w:rsidRPr="00406033">
        <w:rPr>
          <w:rFonts w:asciiTheme="majorHAnsi" w:eastAsia="Calibri" w:hAnsiTheme="majorHAnsi" w:cstheme="majorHAnsi"/>
          <w:sz w:val="22"/>
          <w:szCs w:val="22"/>
          <w:lang w:val="en-GB" w:eastAsia="en-US"/>
        </w:rPr>
        <w:t>the use of</w:t>
      </w:r>
      <w:proofErr w:type="gramEnd"/>
      <w:r w:rsidR="00F649BA" w:rsidRPr="00406033">
        <w:rPr>
          <w:rFonts w:asciiTheme="majorHAnsi" w:eastAsia="Calibri" w:hAnsiTheme="majorHAnsi" w:cstheme="majorHAnsi"/>
          <w:sz w:val="22"/>
          <w:szCs w:val="22"/>
          <w:lang w:val="en-GB" w:eastAsia="en-US"/>
        </w:rPr>
        <w:t xml:space="preserve"> agreed secure protocols, between their</w:t>
      </w:r>
      <w:r w:rsidR="00FC04FC" w:rsidRPr="00406033">
        <w:rPr>
          <w:rFonts w:asciiTheme="majorHAnsi" w:eastAsia="Calibri" w:hAnsiTheme="majorHAnsi" w:cstheme="majorHAnsi"/>
          <w:sz w:val="22"/>
          <w:szCs w:val="22"/>
          <w:lang w:val="en-GB" w:eastAsia="en-US"/>
        </w:rPr>
        <w:t xml:space="preserve"> </w:t>
      </w:r>
      <w:r w:rsidR="00A65D24" w:rsidRPr="00406033">
        <w:rPr>
          <w:rFonts w:asciiTheme="majorHAnsi" w:eastAsia="Calibri" w:hAnsiTheme="majorHAnsi" w:cstheme="majorHAnsi"/>
          <w:sz w:val="22"/>
          <w:szCs w:val="22"/>
          <w:lang w:val="en-GB" w:eastAsia="en-US"/>
        </w:rPr>
        <w:t xml:space="preserve">MCS </w:t>
      </w:r>
      <w:r w:rsidR="00F649BA" w:rsidRPr="00406033">
        <w:rPr>
          <w:rFonts w:asciiTheme="majorHAnsi" w:eastAsia="Calibri" w:hAnsiTheme="majorHAnsi" w:cstheme="majorHAnsi"/>
          <w:sz w:val="22"/>
          <w:szCs w:val="22"/>
          <w:lang w:val="en-GB" w:eastAsia="en-US"/>
        </w:rPr>
        <w:t xml:space="preserve">information systems </w:t>
      </w:r>
      <w:r w:rsidRPr="00406033">
        <w:rPr>
          <w:rFonts w:asciiTheme="majorHAnsi" w:eastAsia="Calibri" w:hAnsiTheme="majorHAnsi" w:cstheme="majorHAnsi"/>
          <w:sz w:val="22"/>
          <w:szCs w:val="22"/>
          <w:lang w:val="en-GB" w:eastAsia="en-US"/>
        </w:rPr>
        <w:t>and</w:t>
      </w:r>
      <w:r w:rsidR="00465C3F" w:rsidRPr="00406033">
        <w:rPr>
          <w:rFonts w:asciiTheme="majorHAnsi" w:eastAsia="Calibri" w:hAnsiTheme="majorHAnsi" w:cstheme="majorHAnsi"/>
          <w:sz w:val="22"/>
          <w:szCs w:val="22"/>
          <w:lang w:val="en-GB" w:eastAsia="en-US"/>
        </w:rPr>
        <w:t xml:space="preserve"> the sub-regional VMS and</w:t>
      </w:r>
      <w:r w:rsidRPr="00406033">
        <w:rPr>
          <w:rFonts w:asciiTheme="majorHAnsi" w:eastAsia="Calibri" w:hAnsiTheme="majorHAnsi" w:cstheme="majorHAnsi"/>
          <w:sz w:val="22"/>
          <w:szCs w:val="22"/>
          <w:lang w:val="en-GB" w:eastAsia="en-US"/>
        </w:rPr>
        <w:t xml:space="preserve"> </w:t>
      </w:r>
      <w:proofErr w:type="spellStart"/>
      <w:r w:rsidR="00465C3F" w:rsidRPr="00406033">
        <w:rPr>
          <w:rFonts w:asciiTheme="majorHAnsi" w:eastAsia="Calibri" w:hAnsiTheme="majorHAnsi" w:cstheme="majorHAnsi"/>
          <w:sz w:val="22"/>
          <w:szCs w:val="22"/>
          <w:lang w:val="en-GB" w:eastAsia="en-US"/>
        </w:rPr>
        <w:t>StaRFISH</w:t>
      </w:r>
      <w:proofErr w:type="spellEnd"/>
      <w:r w:rsidR="00465C3F" w:rsidRPr="00406033">
        <w:rPr>
          <w:rFonts w:asciiTheme="majorHAnsi" w:eastAsia="Calibri" w:hAnsiTheme="majorHAnsi" w:cstheme="majorHAnsi"/>
          <w:sz w:val="22"/>
          <w:szCs w:val="22"/>
          <w:lang w:val="en-GB" w:eastAsia="en-US"/>
        </w:rPr>
        <w:t xml:space="preserve"> platforms</w:t>
      </w:r>
      <w:r w:rsidR="003E70DB" w:rsidRPr="00406033">
        <w:rPr>
          <w:rFonts w:asciiTheme="majorHAnsi" w:eastAsia="Calibri" w:hAnsiTheme="majorHAnsi" w:cstheme="majorHAnsi"/>
          <w:sz w:val="22"/>
          <w:szCs w:val="22"/>
          <w:lang w:val="en-GB" w:eastAsia="en-US"/>
        </w:rPr>
        <w:t>.</w:t>
      </w:r>
    </w:p>
    <w:p w14:paraId="118A38EA" w14:textId="7E049425" w:rsidR="00D901A7" w:rsidRPr="00406033" w:rsidRDefault="00D901A7" w:rsidP="00406033">
      <w:pPr>
        <w:pStyle w:val="ListParagraph"/>
        <w:numPr>
          <w:ilvl w:val="0"/>
          <w:numId w:val="32"/>
        </w:numPr>
        <w:spacing w:after="200" w:line="276" w:lineRule="auto"/>
        <w:ind w:left="357" w:hanging="357"/>
        <w:contextualSpacing w:val="0"/>
        <w:rPr>
          <w:rFonts w:asciiTheme="majorHAnsi" w:eastAsia="Calibri" w:hAnsiTheme="majorHAnsi" w:cstheme="majorHAnsi"/>
          <w:sz w:val="22"/>
          <w:szCs w:val="22"/>
          <w:lang w:val="en-GB" w:eastAsia="en-US"/>
        </w:rPr>
      </w:pPr>
      <w:r>
        <w:rPr>
          <w:rFonts w:asciiTheme="majorHAnsi" w:eastAsia="Calibri" w:hAnsiTheme="majorHAnsi" w:cstheme="majorHAnsi"/>
          <w:sz w:val="22"/>
          <w:szCs w:val="22"/>
          <w:lang w:val="en-GB" w:eastAsia="en-US"/>
        </w:rPr>
        <w:t>The Parties shall comply with the operational procedures</w:t>
      </w:r>
      <w:r w:rsidR="00465CF8">
        <w:rPr>
          <w:rFonts w:asciiTheme="majorHAnsi" w:eastAsia="Calibri" w:hAnsiTheme="majorHAnsi" w:cstheme="majorHAnsi"/>
          <w:sz w:val="22"/>
          <w:szCs w:val="22"/>
          <w:lang w:val="en-GB" w:eastAsia="en-US"/>
        </w:rPr>
        <w:t xml:space="preserve"> for</w:t>
      </w:r>
      <w:r w:rsidR="00EB3E6B">
        <w:rPr>
          <w:rFonts w:asciiTheme="majorHAnsi" w:eastAsia="Calibri" w:hAnsiTheme="majorHAnsi" w:cstheme="majorHAnsi"/>
          <w:sz w:val="22"/>
          <w:szCs w:val="22"/>
          <w:lang w:val="en-GB" w:eastAsia="en-US"/>
        </w:rPr>
        <w:t xml:space="preserve"> </w:t>
      </w:r>
      <w:proofErr w:type="spellStart"/>
      <w:r w:rsidR="00EB3E6B">
        <w:rPr>
          <w:rFonts w:asciiTheme="majorHAnsi" w:eastAsia="Calibri" w:hAnsiTheme="majorHAnsi" w:cstheme="majorHAnsi"/>
          <w:sz w:val="22"/>
          <w:szCs w:val="22"/>
          <w:lang w:val="en-GB" w:eastAsia="en-US"/>
        </w:rPr>
        <w:t>StaRFISH</w:t>
      </w:r>
      <w:proofErr w:type="spellEnd"/>
      <w:r w:rsidR="00EB3E6B">
        <w:rPr>
          <w:rFonts w:asciiTheme="majorHAnsi" w:eastAsia="Calibri" w:hAnsiTheme="majorHAnsi" w:cstheme="majorHAnsi"/>
          <w:sz w:val="22"/>
          <w:szCs w:val="22"/>
          <w:lang w:val="en-GB" w:eastAsia="en-US"/>
        </w:rPr>
        <w:t xml:space="preserve"> in A</w:t>
      </w:r>
      <w:r w:rsidR="00610D2D">
        <w:rPr>
          <w:rFonts w:asciiTheme="majorHAnsi" w:eastAsia="Calibri" w:hAnsiTheme="majorHAnsi" w:cstheme="majorHAnsi"/>
          <w:sz w:val="22"/>
          <w:szCs w:val="22"/>
          <w:lang w:val="en-GB" w:eastAsia="en-US"/>
        </w:rPr>
        <w:t>nnex II.</w:t>
      </w:r>
      <w:r w:rsidR="00EB3E6B">
        <w:rPr>
          <w:rFonts w:asciiTheme="majorHAnsi" w:eastAsia="Calibri" w:hAnsiTheme="majorHAnsi" w:cstheme="majorHAnsi"/>
          <w:sz w:val="22"/>
          <w:szCs w:val="22"/>
          <w:lang w:val="en-GB" w:eastAsia="en-US"/>
        </w:rPr>
        <w:t xml:space="preserve"> </w:t>
      </w:r>
    </w:p>
    <w:p w14:paraId="529DEE1E" w14:textId="081A412B" w:rsidR="00F073D7" w:rsidRPr="00785FAA" w:rsidRDefault="00C80ED8" w:rsidP="00785FAA">
      <w:pPr>
        <w:pStyle w:val="ListParagraph"/>
        <w:numPr>
          <w:ilvl w:val="0"/>
          <w:numId w:val="32"/>
        </w:numPr>
        <w:spacing w:after="200" w:line="276" w:lineRule="auto"/>
        <w:contextualSpacing w:val="0"/>
        <w:rPr>
          <w:rFonts w:asciiTheme="majorHAnsi" w:eastAsia="Calibri" w:hAnsiTheme="majorHAnsi" w:cstheme="majorHAnsi"/>
          <w:sz w:val="22"/>
          <w:szCs w:val="22"/>
          <w:lang w:val="en-GB" w:eastAsia="en-US"/>
        </w:rPr>
      </w:pPr>
      <w:r w:rsidRPr="00785FAA">
        <w:rPr>
          <w:rFonts w:asciiTheme="majorHAnsi" w:eastAsia="Calibri" w:hAnsiTheme="majorHAnsi" w:cstheme="majorHAnsi"/>
          <w:sz w:val="22"/>
          <w:szCs w:val="22"/>
          <w:lang w:val="en-GB" w:eastAsia="en-US"/>
        </w:rPr>
        <w:t>Each Party shall</w:t>
      </w:r>
      <w:r w:rsidR="003E70DB" w:rsidRPr="00785FAA">
        <w:rPr>
          <w:rFonts w:asciiTheme="majorHAnsi" w:eastAsia="Calibri" w:hAnsiTheme="majorHAnsi" w:cstheme="majorHAnsi"/>
          <w:sz w:val="22"/>
          <w:szCs w:val="22"/>
          <w:lang w:val="en-GB" w:eastAsia="en-US"/>
        </w:rPr>
        <w:t>:</w:t>
      </w:r>
      <w:r w:rsidR="00341EC0" w:rsidRPr="00785FAA">
        <w:rPr>
          <w:rFonts w:asciiTheme="majorHAnsi" w:eastAsia="Calibri" w:hAnsiTheme="majorHAnsi" w:cstheme="majorHAnsi"/>
          <w:sz w:val="22"/>
          <w:szCs w:val="22"/>
          <w:lang w:val="en-GB" w:eastAsia="en-US"/>
        </w:rPr>
        <w:t xml:space="preserve"> </w:t>
      </w:r>
    </w:p>
    <w:p w14:paraId="67E11EB1" w14:textId="7242B86E" w:rsidR="00F073D7" w:rsidRPr="00F073D7" w:rsidRDefault="00355EC5" w:rsidP="00E62E74">
      <w:pPr>
        <w:pStyle w:val="ListParagraph"/>
        <w:numPr>
          <w:ilvl w:val="0"/>
          <w:numId w:val="24"/>
        </w:numPr>
        <w:spacing w:after="200" w:line="276" w:lineRule="auto"/>
        <w:contextualSpacing w:val="0"/>
        <w:rPr>
          <w:rFonts w:asciiTheme="majorHAnsi" w:eastAsia="Calibri" w:hAnsiTheme="majorHAnsi" w:cstheme="majorHAnsi"/>
          <w:sz w:val="22"/>
          <w:szCs w:val="22"/>
          <w:lang w:val="en-GB" w:eastAsia="en-US"/>
        </w:rPr>
      </w:pPr>
      <w:r w:rsidRPr="00F073D7">
        <w:rPr>
          <w:rFonts w:asciiTheme="majorHAnsi" w:eastAsia="Calibri" w:hAnsiTheme="majorHAnsi" w:cstheme="majorHAnsi"/>
          <w:sz w:val="22"/>
          <w:szCs w:val="22"/>
          <w:lang w:val="en-GB" w:eastAsia="en-US"/>
        </w:rPr>
        <w:t>ensure</w:t>
      </w:r>
      <w:r w:rsidR="00EA3A45" w:rsidRPr="00F073D7">
        <w:rPr>
          <w:rFonts w:asciiTheme="majorHAnsi" w:eastAsia="Calibri" w:hAnsiTheme="majorHAnsi" w:cstheme="majorHAnsi"/>
          <w:sz w:val="22"/>
          <w:szCs w:val="22"/>
          <w:lang w:val="en-GB" w:eastAsia="en-US"/>
        </w:rPr>
        <w:t xml:space="preserve"> that the information exchange is in accordance with</w:t>
      </w:r>
      <w:r w:rsidRPr="00F073D7">
        <w:rPr>
          <w:rFonts w:asciiTheme="majorHAnsi" w:eastAsia="Calibri" w:hAnsiTheme="majorHAnsi" w:cstheme="majorHAnsi"/>
          <w:sz w:val="22"/>
          <w:szCs w:val="22"/>
          <w:lang w:val="en-GB" w:eastAsia="en-US"/>
        </w:rPr>
        <w:t xml:space="preserve"> their</w:t>
      </w:r>
      <w:r w:rsidR="001D4C01" w:rsidRPr="00F073D7">
        <w:rPr>
          <w:rFonts w:asciiTheme="majorHAnsi" w:eastAsia="Calibri" w:hAnsiTheme="majorHAnsi" w:cstheme="majorHAnsi"/>
          <w:sz w:val="22"/>
          <w:szCs w:val="22"/>
          <w:lang w:val="en-GB" w:eastAsia="en-US"/>
        </w:rPr>
        <w:t xml:space="preserve"> </w:t>
      </w:r>
      <w:r w:rsidR="00F55314" w:rsidRPr="00F073D7">
        <w:rPr>
          <w:rFonts w:asciiTheme="majorHAnsi" w:eastAsia="Calibri" w:hAnsiTheme="majorHAnsi" w:cstheme="majorHAnsi"/>
          <w:sz w:val="22"/>
          <w:szCs w:val="22"/>
          <w:lang w:val="en-GB" w:eastAsia="en-US"/>
        </w:rPr>
        <w:t>applicable national</w:t>
      </w:r>
      <w:r w:rsidR="0017339C" w:rsidRPr="00F073D7">
        <w:rPr>
          <w:rFonts w:asciiTheme="majorHAnsi" w:eastAsia="Calibri" w:hAnsiTheme="majorHAnsi" w:cstheme="majorHAnsi"/>
          <w:sz w:val="22"/>
          <w:szCs w:val="22"/>
          <w:lang w:val="en-GB" w:eastAsia="en-US"/>
        </w:rPr>
        <w:t xml:space="preserve"> </w:t>
      </w:r>
      <w:r w:rsidRPr="00F073D7">
        <w:rPr>
          <w:rFonts w:asciiTheme="majorHAnsi" w:eastAsia="Calibri" w:hAnsiTheme="majorHAnsi" w:cstheme="majorHAnsi"/>
          <w:sz w:val="22"/>
          <w:szCs w:val="22"/>
          <w:lang w:val="en-GB" w:eastAsia="en-US"/>
        </w:rPr>
        <w:t>legislation</w:t>
      </w:r>
      <w:r w:rsidR="00215CB7">
        <w:rPr>
          <w:rFonts w:asciiTheme="majorHAnsi" w:eastAsia="Calibri" w:hAnsiTheme="majorHAnsi" w:cstheme="majorHAnsi"/>
          <w:sz w:val="22"/>
          <w:szCs w:val="22"/>
          <w:lang w:val="en-GB" w:eastAsia="en-US"/>
        </w:rPr>
        <w:t>;</w:t>
      </w:r>
      <w:r w:rsidR="001D4C01" w:rsidRPr="00F073D7">
        <w:rPr>
          <w:rFonts w:asciiTheme="majorHAnsi" w:eastAsia="Calibri" w:hAnsiTheme="majorHAnsi" w:cstheme="majorHAnsi"/>
          <w:sz w:val="22"/>
          <w:szCs w:val="22"/>
          <w:lang w:val="en-GB" w:eastAsia="en-US"/>
        </w:rPr>
        <w:t xml:space="preserve"> and</w:t>
      </w:r>
      <w:r w:rsidR="0017339C" w:rsidRPr="00F073D7">
        <w:rPr>
          <w:rFonts w:asciiTheme="majorHAnsi" w:eastAsia="Calibri" w:hAnsiTheme="majorHAnsi" w:cstheme="majorHAnsi"/>
          <w:sz w:val="22"/>
          <w:szCs w:val="22"/>
          <w:lang w:val="en-GB" w:eastAsia="en-US"/>
        </w:rPr>
        <w:t xml:space="preserve"> </w:t>
      </w:r>
    </w:p>
    <w:p w14:paraId="2F9724F9" w14:textId="79769B6B" w:rsidR="000634BF" w:rsidRPr="00F073D7" w:rsidRDefault="000A01D4" w:rsidP="00E62E74">
      <w:pPr>
        <w:pStyle w:val="ListParagraph"/>
        <w:numPr>
          <w:ilvl w:val="0"/>
          <w:numId w:val="24"/>
        </w:numPr>
        <w:spacing w:after="200" w:line="276" w:lineRule="auto"/>
        <w:contextualSpacing w:val="0"/>
        <w:rPr>
          <w:rFonts w:asciiTheme="majorHAnsi" w:eastAsia="Calibri" w:hAnsiTheme="majorHAnsi" w:cstheme="majorHAnsi"/>
          <w:sz w:val="22"/>
          <w:szCs w:val="22"/>
          <w:lang w:val="en-GB" w:eastAsia="en-US"/>
        </w:rPr>
      </w:pPr>
      <w:r w:rsidRPr="00F073D7">
        <w:rPr>
          <w:rFonts w:asciiTheme="majorHAnsi" w:eastAsia="Calibri" w:hAnsiTheme="majorHAnsi" w:cstheme="majorHAnsi"/>
          <w:sz w:val="22"/>
          <w:szCs w:val="22"/>
          <w:lang w:val="en-GB" w:eastAsia="en-US"/>
        </w:rPr>
        <w:t>under</w:t>
      </w:r>
      <w:r w:rsidR="00215CB7">
        <w:rPr>
          <w:rFonts w:asciiTheme="majorHAnsi" w:eastAsia="Calibri" w:hAnsiTheme="majorHAnsi" w:cstheme="majorHAnsi"/>
          <w:sz w:val="22"/>
          <w:szCs w:val="22"/>
          <w:lang w:val="en-GB" w:eastAsia="en-US"/>
        </w:rPr>
        <w:t xml:space="preserve">take to facilitate </w:t>
      </w:r>
      <w:r w:rsidR="005D37A1">
        <w:rPr>
          <w:rFonts w:asciiTheme="majorHAnsi" w:eastAsia="Calibri" w:hAnsiTheme="majorHAnsi" w:cstheme="majorHAnsi"/>
          <w:sz w:val="22"/>
          <w:szCs w:val="22"/>
          <w:lang w:val="en-GB" w:eastAsia="en-US"/>
        </w:rPr>
        <w:t xml:space="preserve">amendment of any law that impedes </w:t>
      </w:r>
      <w:r w:rsidR="00D7045D">
        <w:rPr>
          <w:rFonts w:asciiTheme="majorHAnsi" w:eastAsia="Calibri" w:hAnsiTheme="majorHAnsi" w:cstheme="majorHAnsi"/>
          <w:sz w:val="22"/>
          <w:szCs w:val="22"/>
          <w:lang w:val="en-GB" w:eastAsia="en-US"/>
        </w:rPr>
        <w:t xml:space="preserve">the implementation of information exchange in accordance </w:t>
      </w:r>
      <w:proofErr w:type="gramStart"/>
      <w:r w:rsidR="00D7045D">
        <w:rPr>
          <w:rFonts w:asciiTheme="majorHAnsi" w:eastAsia="Calibri" w:hAnsiTheme="majorHAnsi" w:cstheme="majorHAnsi"/>
          <w:sz w:val="22"/>
          <w:szCs w:val="22"/>
          <w:lang w:val="en-GB" w:eastAsia="en-US"/>
        </w:rPr>
        <w:t xml:space="preserve">with </w:t>
      </w:r>
      <w:r w:rsidR="00341EC0" w:rsidRPr="00F073D7">
        <w:rPr>
          <w:rFonts w:asciiTheme="majorHAnsi" w:eastAsia="Calibri" w:hAnsiTheme="majorHAnsi" w:cstheme="majorHAnsi"/>
          <w:sz w:val="22"/>
          <w:szCs w:val="22"/>
          <w:lang w:val="en-GB" w:eastAsia="en-US"/>
        </w:rPr>
        <w:t xml:space="preserve"> this</w:t>
      </w:r>
      <w:proofErr w:type="gramEnd"/>
      <w:r w:rsidR="00341EC0" w:rsidRPr="00F073D7">
        <w:rPr>
          <w:rFonts w:asciiTheme="majorHAnsi" w:eastAsia="Calibri" w:hAnsiTheme="majorHAnsi" w:cstheme="majorHAnsi"/>
          <w:sz w:val="22"/>
          <w:szCs w:val="22"/>
          <w:lang w:val="en-GB" w:eastAsia="en-US"/>
        </w:rPr>
        <w:t xml:space="preserve"> </w:t>
      </w:r>
      <w:r w:rsidR="001F34D3" w:rsidRPr="00F073D7">
        <w:rPr>
          <w:rFonts w:asciiTheme="majorHAnsi" w:eastAsia="Calibri" w:hAnsiTheme="majorHAnsi" w:cstheme="majorHAnsi"/>
          <w:sz w:val="22"/>
          <w:szCs w:val="22"/>
          <w:lang w:val="en-GB" w:eastAsia="en-US"/>
        </w:rPr>
        <w:t>Agreement</w:t>
      </w:r>
      <w:r w:rsidR="003E70DB">
        <w:rPr>
          <w:rFonts w:asciiTheme="majorHAnsi" w:eastAsia="Calibri" w:hAnsiTheme="majorHAnsi" w:cstheme="majorHAnsi"/>
          <w:sz w:val="22"/>
          <w:szCs w:val="22"/>
          <w:lang w:val="en-GB" w:eastAsia="en-US"/>
        </w:rPr>
        <w:t>.</w:t>
      </w:r>
    </w:p>
    <w:p w14:paraId="54724317" w14:textId="56355021" w:rsidR="000634BF" w:rsidRDefault="00EE5AEC" w:rsidP="00785FAA">
      <w:pPr>
        <w:pStyle w:val="ListParagraph"/>
        <w:numPr>
          <w:ilvl w:val="0"/>
          <w:numId w:val="32"/>
        </w:numPr>
        <w:spacing w:after="200" w:line="276" w:lineRule="auto"/>
        <w:contextualSpacing w:val="0"/>
        <w:rPr>
          <w:rFonts w:asciiTheme="majorHAnsi" w:eastAsia="Calibri" w:hAnsiTheme="majorHAnsi" w:cstheme="majorHAnsi"/>
          <w:sz w:val="22"/>
          <w:szCs w:val="22"/>
          <w:lang w:val="en-GB" w:eastAsia="en-US"/>
        </w:rPr>
      </w:pPr>
      <w:r w:rsidRPr="00785FAA">
        <w:rPr>
          <w:rFonts w:asciiTheme="majorHAnsi" w:eastAsia="Calibri" w:hAnsiTheme="majorHAnsi" w:cstheme="majorHAnsi"/>
          <w:sz w:val="22"/>
          <w:szCs w:val="22"/>
          <w:lang w:val="en-GB" w:eastAsia="en-US"/>
        </w:rPr>
        <w:lastRenderedPageBreak/>
        <w:t>Each Part</w:t>
      </w:r>
      <w:r w:rsidR="00A42FF7" w:rsidRPr="00785FAA">
        <w:rPr>
          <w:rFonts w:asciiTheme="majorHAnsi" w:eastAsia="Calibri" w:hAnsiTheme="majorHAnsi" w:cstheme="majorHAnsi"/>
          <w:sz w:val="22"/>
          <w:szCs w:val="22"/>
          <w:lang w:val="en-GB" w:eastAsia="en-US"/>
        </w:rPr>
        <w:t>y</w:t>
      </w:r>
      <w:r w:rsidR="00341EC0" w:rsidRPr="00785FAA">
        <w:rPr>
          <w:rFonts w:asciiTheme="majorHAnsi" w:eastAsia="Calibri" w:hAnsiTheme="majorHAnsi" w:cstheme="majorHAnsi"/>
          <w:sz w:val="22"/>
          <w:szCs w:val="22"/>
          <w:lang w:val="en-GB" w:eastAsia="en-US"/>
        </w:rPr>
        <w:t xml:space="preserve"> shall </w:t>
      </w:r>
      <w:r w:rsidRPr="00785FAA">
        <w:rPr>
          <w:rFonts w:asciiTheme="majorHAnsi" w:eastAsia="Calibri" w:hAnsiTheme="majorHAnsi" w:cstheme="majorHAnsi"/>
          <w:sz w:val="22"/>
          <w:szCs w:val="22"/>
          <w:lang w:val="en-GB" w:eastAsia="en-US"/>
        </w:rPr>
        <w:t xml:space="preserve">ensure the necessary capacity to </w:t>
      </w:r>
      <w:r w:rsidR="00A42FF7" w:rsidRPr="00785FAA">
        <w:rPr>
          <w:rFonts w:asciiTheme="majorHAnsi" w:eastAsia="Calibri" w:hAnsiTheme="majorHAnsi" w:cstheme="majorHAnsi"/>
          <w:sz w:val="22"/>
          <w:szCs w:val="22"/>
          <w:lang w:val="en-GB" w:eastAsia="en-US"/>
        </w:rPr>
        <w:t>exchange</w:t>
      </w:r>
      <w:r w:rsidRPr="00785FAA">
        <w:rPr>
          <w:rFonts w:asciiTheme="majorHAnsi" w:eastAsia="Calibri" w:hAnsiTheme="majorHAnsi" w:cstheme="majorHAnsi"/>
          <w:sz w:val="22"/>
          <w:szCs w:val="22"/>
          <w:lang w:val="en-GB" w:eastAsia="en-US"/>
        </w:rPr>
        <w:t xml:space="preserve"> fisheries </w:t>
      </w:r>
      <w:r w:rsidR="009E1853" w:rsidRPr="00785FAA">
        <w:rPr>
          <w:rFonts w:asciiTheme="majorHAnsi" w:eastAsia="Calibri" w:hAnsiTheme="majorHAnsi" w:cstheme="majorHAnsi"/>
          <w:sz w:val="22"/>
          <w:szCs w:val="22"/>
          <w:lang w:val="en-GB" w:eastAsia="en-US"/>
        </w:rPr>
        <w:t xml:space="preserve">information for the purpose </w:t>
      </w:r>
      <w:r w:rsidRPr="00785FAA">
        <w:rPr>
          <w:rFonts w:asciiTheme="majorHAnsi" w:eastAsia="Calibri" w:hAnsiTheme="majorHAnsi" w:cstheme="majorHAnsi"/>
          <w:sz w:val="22"/>
          <w:szCs w:val="22"/>
          <w:lang w:val="en-GB" w:eastAsia="en-US"/>
        </w:rPr>
        <w:t xml:space="preserve">MCS </w:t>
      </w:r>
      <w:r w:rsidR="001F34D3" w:rsidRPr="00785FAA">
        <w:rPr>
          <w:rFonts w:asciiTheme="majorHAnsi" w:eastAsia="Calibri" w:hAnsiTheme="majorHAnsi" w:cstheme="majorHAnsi"/>
          <w:sz w:val="22"/>
          <w:szCs w:val="22"/>
          <w:lang w:val="en-GB" w:eastAsia="en-US"/>
        </w:rPr>
        <w:t>in real time or near real time</w:t>
      </w:r>
      <w:r w:rsidR="003E70DB" w:rsidRPr="00785FAA">
        <w:rPr>
          <w:rFonts w:asciiTheme="majorHAnsi" w:eastAsia="Calibri" w:hAnsiTheme="majorHAnsi" w:cstheme="majorHAnsi"/>
          <w:sz w:val="22"/>
          <w:szCs w:val="22"/>
          <w:lang w:val="en-GB" w:eastAsia="en-US"/>
        </w:rPr>
        <w:t>.</w:t>
      </w:r>
    </w:p>
    <w:p w14:paraId="13275EE6" w14:textId="35F84CE5" w:rsidR="00F64AFB" w:rsidRPr="004B7EDF" w:rsidRDefault="00F64AFB" w:rsidP="004B7EDF">
      <w:pPr>
        <w:pStyle w:val="ListParagraph"/>
        <w:numPr>
          <w:ilvl w:val="0"/>
          <w:numId w:val="32"/>
        </w:numPr>
        <w:spacing w:after="200" w:line="276" w:lineRule="auto"/>
        <w:contextualSpacing w:val="0"/>
        <w:rPr>
          <w:rFonts w:asciiTheme="majorHAnsi" w:eastAsia="Calibri" w:hAnsiTheme="majorHAnsi" w:cstheme="majorHAnsi"/>
          <w:sz w:val="22"/>
          <w:szCs w:val="22"/>
          <w:lang w:val="en-GB" w:eastAsia="en-US"/>
        </w:rPr>
      </w:pPr>
      <w:r>
        <w:rPr>
          <w:rFonts w:asciiTheme="majorHAnsi" w:hAnsiTheme="majorHAnsi" w:cs="Times New Roman"/>
          <w:sz w:val="22"/>
          <w:lang w:val="en-GB"/>
        </w:rPr>
        <w:t xml:space="preserve">Each Party shall regularly update the list of vessels authorized to fish in their maritime areas in the regional database of vessels for VMS data </w:t>
      </w:r>
      <w:proofErr w:type="gramStart"/>
      <w:r>
        <w:rPr>
          <w:rFonts w:asciiTheme="majorHAnsi" w:hAnsiTheme="majorHAnsi" w:cs="Times New Roman"/>
          <w:sz w:val="22"/>
          <w:lang w:val="en-GB"/>
        </w:rPr>
        <w:t>sharing,  and</w:t>
      </w:r>
      <w:proofErr w:type="gramEnd"/>
      <w:r>
        <w:rPr>
          <w:rFonts w:asciiTheme="majorHAnsi" w:hAnsiTheme="majorHAnsi" w:cs="Times New Roman"/>
          <w:sz w:val="22"/>
          <w:lang w:val="en-GB"/>
        </w:rPr>
        <w:t xml:space="preserve"> shall ensure that each vessel is associated with an onboard </w:t>
      </w:r>
      <w:r w:rsidRPr="004B7EDF">
        <w:rPr>
          <w:rFonts w:asciiTheme="majorHAnsi" w:eastAsia="Calibri" w:hAnsiTheme="majorHAnsi" w:cstheme="majorHAnsi"/>
          <w:sz w:val="22"/>
          <w:szCs w:val="22"/>
          <w:lang w:val="en-GB" w:eastAsia="en-US"/>
        </w:rPr>
        <w:t xml:space="preserve">VMS beacon identification number. </w:t>
      </w:r>
    </w:p>
    <w:p w14:paraId="3E84B301" w14:textId="564FF05B" w:rsidR="000634BF" w:rsidRPr="00785FAA" w:rsidRDefault="00341EC0" w:rsidP="00785FAA">
      <w:pPr>
        <w:pStyle w:val="ListParagraph"/>
        <w:numPr>
          <w:ilvl w:val="0"/>
          <w:numId w:val="32"/>
        </w:numPr>
        <w:spacing w:after="200" w:line="276" w:lineRule="auto"/>
        <w:contextualSpacing w:val="0"/>
        <w:rPr>
          <w:rFonts w:asciiTheme="majorHAnsi" w:eastAsia="Calibri" w:hAnsiTheme="majorHAnsi" w:cstheme="majorHAnsi"/>
          <w:sz w:val="22"/>
          <w:szCs w:val="22"/>
          <w:lang w:val="en-GB" w:eastAsia="en-US"/>
        </w:rPr>
      </w:pPr>
      <w:r w:rsidRPr="00785FAA">
        <w:rPr>
          <w:rFonts w:asciiTheme="majorHAnsi" w:eastAsia="Calibri" w:hAnsiTheme="majorHAnsi" w:cstheme="majorHAnsi"/>
          <w:sz w:val="22"/>
          <w:szCs w:val="22"/>
          <w:lang w:val="en-GB" w:eastAsia="en-US"/>
        </w:rPr>
        <w:t xml:space="preserve">The Parties shall guarantee compliance with the confidentiality </w:t>
      </w:r>
      <w:r w:rsidR="008F4F92" w:rsidRPr="00785FAA">
        <w:rPr>
          <w:rFonts w:asciiTheme="majorHAnsi" w:eastAsia="Calibri" w:hAnsiTheme="majorHAnsi" w:cstheme="majorHAnsi"/>
          <w:sz w:val="22"/>
          <w:szCs w:val="22"/>
          <w:lang w:val="en-GB" w:eastAsia="en-US"/>
        </w:rPr>
        <w:t xml:space="preserve">requirements </w:t>
      </w:r>
      <w:r w:rsidRPr="00785FAA">
        <w:rPr>
          <w:rFonts w:asciiTheme="majorHAnsi" w:eastAsia="Calibri" w:hAnsiTheme="majorHAnsi" w:cstheme="majorHAnsi"/>
          <w:sz w:val="22"/>
          <w:szCs w:val="22"/>
          <w:lang w:val="en-GB" w:eastAsia="en-US"/>
        </w:rPr>
        <w:t xml:space="preserve">on the access and use of the </w:t>
      </w:r>
      <w:r w:rsidR="00F656E9" w:rsidRPr="00785FAA">
        <w:rPr>
          <w:rFonts w:asciiTheme="majorHAnsi" w:eastAsia="Calibri" w:hAnsiTheme="majorHAnsi" w:cstheme="majorHAnsi"/>
          <w:sz w:val="22"/>
          <w:szCs w:val="22"/>
          <w:lang w:val="en-GB" w:eastAsia="en-US"/>
        </w:rPr>
        <w:t xml:space="preserve">fisheries </w:t>
      </w:r>
      <w:r w:rsidRPr="00785FAA">
        <w:rPr>
          <w:rFonts w:asciiTheme="majorHAnsi" w:eastAsia="Calibri" w:hAnsiTheme="majorHAnsi" w:cstheme="majorHAnsi"/>
          <w:sz w:val="22"/>
          <w:szCs w:val="22"/>
          <w:lang w:val="en-GB" w:eastAsia="en-US"/>
        </w:rPr>
        <w:t xml:space="preserve">information </w:t>
      </w:r>
      <w:r w:rsidR="00C45D63" w:rsidRPr="00785FAA">
        <w:rPr>
          <w:rFonts w:asciiTheme="majorHAnsi" w:eastAsia="Calibri" w:hAnsiTheme="majorHAnsi" w:cstheme="majorHAnsi"/>
          <w:sz w:val="22"/>
          <w:szCs w:val="22"/>
          <w:lang w:val="en-GB" w:eastAsia="en-US"/>
        </w:rPr>
        <w:t>exchanged provided</w:t>
      </w:r>
      <w:r w:rsidR="00F656E9" w:rsidRPr="00785FAA">
        <w:rPr>
          <w:rFonts w:asciiTheme="majorHAnsi" w:eastAsia="Calibri" w:hAnsiTheme="majorHAnsi" w:cstheme="majorHAnsi"/>
          <w:sz w:val="22"/>
          <w:szCs w:val="22"/>
          <w:lang w:val="en-GB" w:eastAsia="en-US"/>
        </w:rPr>
        <w:t xml:space="preserve"> </w:t>
      </w:r>
      <w:r w:rsidR="001B13B7" w:rsidRPr="00785FAA">
        <w:rPr>
          <w:rFonts w:asciiTheme="majorHAnsi" w:eastAsia="Calibri" w:hAnsiTheme="majorHAnsi" w:cstheme="majorHAnsi"/>
          <w:sz w:val="22"/>
          <w:szCs w:val="22"/>
          <w:lang w:val="en-GB" w:eastAsia="en-US"/>
        </w:rPr>
        <w:t>in Article 10 of</w:t>
      </w:r>
      <w:r w:rsidR="001F34D3" w:rsidRPr="00785FAA">
        <w:rPr>
          <w:rFonts w:asciiTheme="majorHAnsi" w:eastAsia="Calibri" w:hAnsiTheme="majorHAnsi" w:cstheme="majorHAnsi"/>
          <w:sz w:val="22"/>
          <w:szCs w:val="22"/>
          <w:lang w:val="en-GB" w:eastAsia="en-US"/>
        </w:rPr>
        <w:t xml:space="preserve"> this Agreement</w:t>
      </w:r>
      <w:r w:rsidR="003E70DB" w:rsidRPr="00785FAA">
        <w:rPr>
          <w:rFonts w:asciiTheme="majorHAnsi" w:eastAsia="Calibri" w:hAnsiTheme="majorHAnsi" w:cstheme="majorHAnsi"/>
          <w:sz w:val="22"/>
          <w:szCs w:val="22"/>
          <w:lang w:val="en-GB" w:eastAsia="en-US"/>
        </w:rPr>
        <w:t>.</w:t>
      </w:r>
    </w:p>
    <w:p w14:paraId="03D40B8D" w14:textId="53C4C240" w:rsidR="000634BF" w:rsidRPr="00785FAA" w:rsidRDefault="00341EC0" w:rsidP="00785FAA">
      <w:pPr>
        <w:pStyle w:val="ListParagraph"/>
        <w:numPr>
          <w:ilvl w:val="0"/>
          <w:numId w:val="32"/>
        </w:numPr>
        <w:spacing w:after="200" w:line="276" w:lineRule="auto"/>
        <w:contextualSpacing w:val="0"/>
        <w:rPr>
          <w:rFonts w:asciiTheme="majorHAnsi" w:eastAsia="Calibri" w:hAnsiTheme="majorHAnsi" w:cstheme="majorHAnsi"/>
          <w:sz w:val="22"/>
          <w:szCs w:val="22"/>
          <w:lang w:val="en-GB" w:eastAsia="en-US"/>
        </w:rPr>
      </w:pPr>
      <w:r w:rsidRPr="00785FAA">
        <w:rPr>
          <w:rFonts w:asciiTheme="majorHAnsi" w:eastAsia="Calibri" w:hAnsiTheme="majorHAnsi" w:cstheme="majorHAnsi"/>
          <w:sz w:val="22"/>
          <w:szCs w:val="22"/>
          <w:lang w:val="en-GB" w:eastAsia="en-US"/>
        </w:rPr>
        <w:t xml:space="preserve">Each </w:t>
      </w:r>
      <w:r w:rsidR="002037D5" w:rsidRPr="00785FAA">
        <w:rPr>
          <w:rFonts w:asciiTheme="majorHAnsi" w:eastAsia="Calibri" w:hAnsiTheme="majorHAnsi" w:cstheme="majorHAnsi"/>
          <w:sz w:val="22"/>
          <w:szCs w:val="22"/>
          <w:lang w:val="en-GB" w:eastAsia="en-US"/>
        </w:rPr>
        <w:t>Part</w:t>
      </w:r>
      <w:r w:rsidR="00490BE6" w:rsidRPr="00785FAA">
        <w:rPr>
          <w:rFonts w:asciiTheme="majorHAnsi" w:eastAsia="Calibri" w:hAnsiTheme="majorHAnsi" w:cstheme="majorHAnsi"/>
          <w:sz w:val="22"/>
          <w:szCs w:val="22"/>
          <w:lang w:val="en-GB" w:eastAsia="en-US"/>
        </w:rPr>
        <w:t>y</w:t>
      </w:r>
      <w:r w:rsidRPr="00785FAA">
        <w:rPr>
          <w:rFonts w:asciiTheme="majorHAnsi" w:eastAsia="Calibri" w:hAnsiTheme="majorHAnsi" w:cstheme="majorHAnsi"/>
          <w:sz w:val="22"/>
          <w:szCs w:val="22"/>
          <w:lang w:val="en-GB" w:eastAsia="en-US"/>
        </w:rPr>
        <w:t xml:space="preserve"> shall take all necessary technical measures to protect </w:t>
      </w:r>
      <w:r w:rsidR="0074691D" w:rsidRPr="00785FAA">
        <w:rPr>
          <w:rFonts w:asciiTheme="majorHAnsi" w:eastAsia="Calibri" w:hAnsiTheme="majorHAnsi" w:cstheme="majorHAnsi"/>
          <w:sz w:val="22"/>
          <w:szCs w:val="22"/>
          <w:lang w:val="en-GB" w:eastAsia="en-US"/>
        </w:rPr>
        <w:t>confidential</w:t>
      </w:r>
      <w:r w:rsidRPr="00785FAA">
        <w:rPr>
          <w:rFonts w:asciiTheme="majorHAnsi" w:eastAsia="Calibri" w:hAnsiTheme="majorHAnsi" w:cstheme="majorHAnsi"/>
          <w:sz w:val="22"/>
          <w:szCs w:val="22"/>
          <w:lang w:val="en-GB" w:eastAsia="en-US"/>
        </w:rPr>
        <w:t xml:space="preserve"> data against un</w:t>
      </w:r>
      <w:r w:rsidR="001F34D3" w:rsidRPr="00785FAA">
        <w:rPr>
          <w:rFonts w:asciiTheme="majorHAnsi" w:eastAsia="Calibri" w:hAnsiTheme="majorHAnsi" w:cstheme="majorHAnsi"/>
          <w:sz w:val="22"/>
          <w:szCs w:val="22"/>
          <w:lang w:val="en-GB" w:eastAsia="en-US"/>
        </w:rPr>
        <w:t>authorized disclosure or access</w:t>
      </w:r>
      <w:r w:rsidR="00671D9D" w:rsidRPr="00785FAA">
        <w:rPr>
          <w:rFonts w:asciiTheme="majorHAnsi" w:eastAsia="Calibri" w:hAnsiTheme="majorHAnsi" w:cstheme="majorHAnsi"/>
          <w:sz w:val="22"/>
          <w:szCs w:val="22"/>
          <w:lang w:val="en-GB" w:eastAsia="en-US"/>
        </w:rPr>
        <w:t>.</w:t>
      </w:r>
    </w:p>
    <w:p w14:paraId="78CBE00F" w14:textId="10E3FE4D" w:rsidR="00341EC0" w:rsidRPr="00785FAA" w:rsidRDefault="007D3751" w:rsidP="00785FAA">
      <w:pPr>
        <w:pStyle w:val="ListParagraph"/>
        <w:numPr>
          <w:ilvl w:val="0"/>
          <w:numId w:val="32"/>
        </w:numPr>
        <w:spacing w:after="200" w:line="276" w:lineRule="auto"/>
        <w:contextualSpacing w:val="0"/>
        <w:rPr>
          <w:rFonts w:asciiTheme="majorHAnsi" w:eastAsia="Calibri" w:hAnsiTheme="majorHAnsi" w:cstheme="majorHAnsi"/>
          <w:sz w:val="22"/>
          <w:szCs w:val="22"/>
          <w:lang w:val="en-GB" w:eastAsia="en-US"/>
        </w:rPr>
      </w:pPr>
      <w:r w:rsidRPr="00785FAA">
        <w:rPr>
          <w:rFonts w:asciiTheme="majorHAnsi" w:eastAsia="Calibri" w:hAnsiTheme="majorHAnsi" w:cstheme="majorHAnsi"/>
          <w:sz w:val="22"/>
          <w:szCs w:val="22"/>
          <w:lang w:val="en-GB" w:eastAsia="en-US"/>
        </w:rPr>
        <w:t>Each Party</w:t>
      </w:r>
      <w:r w:rsidR="00341EC0" w:rsidRPr="00785FAA">
        <w:rPr>
          <w:rFonts w:asciiTheme="majorHAnsi" w:eastAsia="Calibri" w:hAnsiTheme="majorHAnsi" w:cstheme="majorHAnsi"/>
          <w:sz w:val="22"/>
          <w:szCs w:val="22"/>
          <w:lang w:val="en-GB" w:eastAsia="en-US"/>
        </w:rPr>
        <w:t xml:space="preserve"> shall ensure that the existing national structures and installations are maintained in constant operational condition </w:t>
      </w:r>
      <w:proofErr w:type="gramStart"/>
      <w:r w:rsidR="00341EC0" w:rsidRPr="00785FAA">
        <w:rPr>
          <w:rFonts w:asciiTheme="majorHAnsi" w:eastAsia="Calibri" w:hAnsiTheme="majorHAnsi" w:cstheme="majorHAnsi"/>
          <w:sz w:val="22"/>
          <w:szCs w:val="22"/>
          <w:lang w:val="en-GB" w:eastAsia="en-US"/>
        </w:rPr>
        <w:t>in order to</w:t>
      </w:r>
      <w:proofErr w:type="gramEnd"/>
      <w:r w:rsidR="00341EC0" w:rsidRPr="00785FAA">
        <w:rPr>
          <w:rFonts w:asciiTheme="majorHAnsi" w:eastAsia="Calibri" w:hAnsiTheme="majorHAnsi" w:cstheme="majorHAnsi"/>
          <w:sz w:val="22"/>
          <w:szCs w:val="22"/>
          <w:lang w:val="en-GB" w:eastAsia="en-US"/>
        </w:rPr>
        <w:t xml:space="preserve"> collect, process and protect fisheries </w:t>
      </w:r>
      <w:r w:rsidR="001F34D3" w:rsidRPr="00785FAA">
        <w:rPr>
          <w:rFonts w:asciiTheme="majorHAnsi" w:eastAsia="Calibri" w:hAnsiTheme="majorHAnsi" w:cstheme="majorHAnsi"/>
          <w:sz w:val="22"/>
          <w:szCs w:val="22"/>
          <w:lang w:val="en-GB" w:eastAsia="en-US"/>
        </w:rPr>
        <w:t>information</w:t>
      </w:r>
      <w:r w:rsidR="0074691D" w:rsidRPr="00785FAA">
        <w:rPr>
          <w:rFonts w:asciiTheme="majorHAnsi" w:eastAsia="Calibri" w:hAnsiTheme="majorHAnsi" w:cstheme="majorHAnsi"/>
          <w:sz w:val="22"/>
          <w:szCs w:val="22"/>
          <w:lang w:val="en-GB" w:eastAsia="en-US"/>
        </w:rPr>
        <w:t xml:space="preserve"> that is exchanged </w:t>
      </w:r>
      <w:r w:rsidR="00F50434" w:rsidRPr="00785FAA">
        <w:rPr>
          <w:rFonts w:asciiTheme="majorHAnsi" w:eastAsia="Calibri" w:hAnsiTheme="majorHAnsi" w:cstheme="majorHAnsi"/>
          <w:sz w:val="22"/>
          <w:szCs w:val="22"/>
          <w:lang w:val="en-GB" w:eastAsia="en-US"/>
        </w:rPr>
        <w:t>under this Agreement</w:t>
      </w:r>
      <w:r w:rsidR="00671D9D" w:rsidRPr="00785FAA">
        <w:rPr>
          <w:rFonts w:asciiTheme="majorHAnsi" w:eastAsia="Calibri" w:hAnsiTheme="majorHAnsi" w:cstheme="majorHAnsi"/>
          <w:sz w:val="22"/>
          <w:szCs w:val="22"/>
          <w:lang w:val="en-GB" w:eastAsia="en-US"/>
        </w:rPr>
        <w:t>.</w:t>
      </w:r>
    </w:p>
    <w:p w14:paraId="405F965C" w14:textId="6803A69B" w:rsidR="00BE7AF3" w:rsidRPr="00C93D25" w:rsidRDefault="00341EC0" w:rsidP="00785FAA">
      <w:pPr>
        <w:pStyle w:val="ListParagraph"/>
        <w:numPr>
          <w:ilvl w:val="0"/>
          <w:numId w:val="32"/>
        </w:numPr>
        <w:spacing w:after="200" w:line="276" w:lineRule="auto"/>
        <w:contextualSpacing w:val="0"/>
        <w:rPr>
          <w:rFonts w:asciiTheme="majorHAnsi" w:eastAsia="MS Mincho" w:hAnsiTheme="majorHAnsi" w:cstheme="majorHAnsi"/>
          <w:sz w:val="22"/>
          <w:szCs w:val="22"/>
          <w:lang w:val="en-GB"/>
        </w:rPr>
      </w:pPr>
      <w:r w:rsidRPr="00785FAA">
        <w:rPr>
          <w:rFonts w:asciiTheme="majorHAnsi" w:eastAsia="Calibri" w:hAnsiTheme="majorHAnsi" w:cstheme="majorHAnsi"/>
          <w:sz w:val="22"/>
          <w:szCs w:val="22"/>
          <w:lang w:val="en-GB" w:eastAsia="en-US"/>
        </w:rPr>
        <w:t>Each Part</w:t>
      </w:r>
      <w:r w:rsidR="002604F0" w:rsidRPr="00785FAA">
        <w:rPr>
          <w:rFonts w:asciiTheme="majorHAnsi" w:eastAsia="Calibri" w:hAnsiTheme="majorHAnsi" w:cstheme="majorHAnsi"/>
          <w:sz w:val="22"/>
          <w:szCs w:val="22"/>
          <w:lang w:val="en-GB" w:eastAsia="en-US"/>
        </w:rPr>
        <w:t>y</w:t>
      </w:r>
      <w:r w:rsidRPr="00785FAA">
        <w:rPr>
          <w:rFonts w:asciiTheme="majorHAnsi" w:eastAsia="Calibri" w:hAnsiTheme="majorHAnsi" w:cstheme="majorHAnsi"/>
          <w:sz w:val="22"/>
          <w:szCs w:val="22"/>
          <w:lang w:val="en-GB" w:eastAsia="en-US"/>
        </w:rPr>
        <w:t xml:space="preserve"> shall appoint one or two </w:t>
      </w:r>
      <w:r w:rsidR="008E5310" w:rsidRPr="00785FAA">
        <w:rPr>
          <w:rFonts w:asciiTheme="majorHAnsi" w:eastAsia="Calibri" w:hAnsiTheme="majorHAnsi" w:cstheme="majorHAnsi"/>
          <w:sz w:val="22"/>
          <w:szCs w:val="22"/>
          <w:lang w:val="en-GB" w:eastAsia="en-US"/>
        </w:rPr>
        <w:t>administrators</w:t>
      </w:r>
      <w:r w:rsidRPr="00785FAA">
        <w:rPr>
          <w:rFonts w:asciiTheme="majorHAnsi" w:eastAsia="Calibri" w:hAnsiTheme="majorHAnsi" w:cstheme="majorHAnsi"/>
          <w:sz w:val="22"/>
          <w:szCs w:val="22"/>
          <w:lang w:val="en-GB" w:eastAsia="en-US"/>
        </w:rPr>
        <w:t xml:space="preserve"> </w:t>
      </w:r>
      <w:r w:rsidR="00F50434" w:rsidRPr="00785FAA">
        <w:rPr>
          <w:rFonts w:asciiTheme="majorHAnsi" w:eastAsia="Calibri" w:hAnsiTheme="majorHAnsi" w:cstheme="majorHAnsi"/>
          <w:sz w:val="22"/>
          <w:szCs w:val="22"/>
          <w:lang w:val="en-GB" w:eastAsia="en-US"/>
        </w:rPr>
        <w:t xml:space="preserve">to implement this Agreement, </w:t>
      </w:r>
      <w:r w:rsidRPr="00785FAA">
        <w:rPr>
          <w:rFonts w:asciiTheme="majorHAnsi" w:eastAsia="Calibri" w:hAnsiTheme="majorHAnsi" w:cstheme="majorHAnsi"/>
          <w:sz w:val="22"/>
          <w:szCs w:val="22"/>
          <w:lang w:val="en-GB" w:eastAsia="en-US"/>
        </w:rPr>
        <w:t>base</w:t>
      </w:r>
      <w:r w:rsidR="00F50434" w:rsidRPr="00785FAA">
        <w:rPr>
          <w:rFonts w:asciiTheme="majorHAnsi" w:eastAsia="Calibri" w:hAnsiTheme="majorHAnsi" w:cstheme="majorHAnsi"/>
          <w:sz w:val="22"/>
          <w:szCs w:val="22"/>
          <w:lang w:val="en-GB" w:eastAsia="en-US"/>
        </w:rPr>
        <w:t>d</w:t>
      </w:r>
      <w:r w:rsidRPr="00785FAA">
        <w:rPr>
          <w:rFonts w:asciiTheme="majorHAnsi" w:eastAsia="Calibri" w:hAnsiTheme="majorHAnsi" w:cstheme="majorHAnsi"/>
          <w:sz w:val="22"/>
          <w:szCs w:val="22"/>
          <w:lang w:val="en-GB" w:eastAsia="en-US"/>
        </w:rPr>
        <w:t xml:space="preserve"> on their national MCS structure</w:t>
      </w:r>
      <w:r w:rsidRPr="00C93D25">
        <w:rPr>
          <w:rFonts w:asciiTheme="majorHAnsi" w:eastAsia="MS Mincho" w:hAnsiTheme="majorHAnsi" w:cstheme="majorHAnsi"/>
          <w:sz w:val="22"/>
          <w:szCs w:val="22"/>
          <w:lang w:val="en-GB"/>
        </w:rPr>
        <w:t>.</w:t>
      </w:r>
    </w:p>
    <w:p w14:paraId="2E182B74" w14:textId="77777777" w:rsidR="00BE7AF3" w:rsidRPr="00C93D25" w:rsidRDefault="00BE7AF3" w:rsidP="00BE7AF3">
      <w:pPr>
        <w:jc w:val="both"/>
        <w:rPr>
          <w:rFonts w:asciiTheme="majorHAnsi" w:eastAsia="MS Mincho" w:hAnsiTheme="majorHAnsi" w:cstheme="majorHAnsi"/>
          <w:sz w:val="22"/>
          <w:szCs w:val="22"/>
          <w:lang w:val="en-GB"/>
        </w:rPr>
      </w:pPr>
    </w:p>
    <w:p w14:paraId="7047C76C" w14:textId="6DC38A62" w:rsidR="00341EC0" w:rsidRPr="00C93D25" w:rsidRDefault="00341EC0" w:rsidP="00341EC0">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Article </w:t>
      </w:r>
      <w:r w:rsidR="00BE2F4D" w:rsidRPr="00C93D25">
        <w:rPr>
          <w:rFonts w:asciiTheme="majorHAnsi" w:eastAsia="MS Mincho" w:hAnsiTheme="majorHAnsi" w:cstheme="majorHAnsi"/>
          <w:b/>
          <w:sz w:val="22"/>
          <w:szCs w:val="22"/>
          <w:lang w:val="en-GB"/>
        </w:rPr>
        <w:t>7</w:t>
      </w:r>
    </w:p>
    <w:p w14:paraId="0CBA629D" w14:textId="01A0B6FC" w:rsidR="00341EC0" w:rsidRPr="00C93D25" w:rsidRDefault="000B597D" w:rsidP="00341EC0">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Fisheries</w:t>
      </w:r>
      <w:r w:rsidR="007E27B1" w:rsidRPr="00C93D25">
        <w:rPr>
          <w:rFonts w:asciiTheme="majorHAnsi" w:eastAsia="MS Mincho" w:hAnsiTheme="majorHAnsi" w:cstheme="majorHAnsi"/>
          <w:b/>
          <w:sz w:val="22"/>
          <w:szCs w:val="22"/>
          <w:lang w:val="en-GB"/>
        </w:rPr>
        <w:t xml:space="preserve"> </w:t>
      </w:r>
      <w:r w:rsidR="00341EC0" w:rsidRPr="00C93D25">
        <w:rPr>
          <w:rFonts w:asciiTheme="majorHAnsi" w:eastAsia="MS Mincho" w:hAnsiTheme="majorHAnsi" w:cstheme="majorHAnsi"/>
          <w:b/>
          <w:sz w:val="22"/>
          <w:szCs w:val="22"/>
          <w:lang w:val="en-GB"/>
        </w:rPr>
        <w:t xml:space="preserve">information </w:t>
      </w:r>
      <w:r w:rsidR="00304C16" w:rsidRPr="00C93D25">
        <w:rPr>
          <w:rFonts w:asciiTheme="majorHAnsi" w:eastAsia="MS Mincho" w:hAnsiTheme="majorHAnsi" w:cstheme="majorHAnsi"/>
          <w:b/>
          <w:sz w:val="22"/>
          <w:szCs w:val="22"/>
          <w:lang w:val="en-GB"/>
        </w:rPr>
        <w:t>exchange</w:t>
      </w:r>
    </w:p>
    <w:p w14:paraId="6565D58F" w14:textId="77777777" w:rsidR="00341EC0" w:rsidRPr="00C93D25" w:rsidRDefault="00341EC0" w:rsidP="00341EC0">
      <w:pPr>
        <w:jc w:val="center"/>
        <w:rPr>
          <w:rFonts w:asciiTheme="majorHAnsi" w:eastAsia="MS Mincho" w:hAnsiTheme="majorHAnsi" w:cstheme="majorHAnsi"/>
          <w:b/>
          <w:sz w:val="22"/>
          <w:szCs w:val="22"/>
          <w:lang w:val="en-GB"/>
        </w:rPr>
      </w:pPr>
    </w:p>
    <w:p w14:paraId="4543E933" w14:textId="1CDBBF2F" w:rsidR="00341EC0" w:rsidRPr="00C93D25" w:rsidRDefault="00341EC0" w:rsidP="001A4869">
      <w:pPr>
        <w:spacing w:after="200" w:line="276" w:lineRule="auto"/>
        <w:jc w:val="both"/>
        <w:rPr>
          <w:rFonts w:asciiTheme="majorHAnsi" w:eastAsia="MS Mincho" w:hAnsiTheme="majorHAnsi" w:cstheme="majorHAnsi"/>
          <w:b/>
          <w:bCs/>
          <w:sz w:val="22"/>
          <w:szCs w:val="22"/>
          <w:lang w:val="en-GB"/>
        </w:rPr>
      </w:pPr>
      <w:r w:rsidRPr="00C93D25">
        <w:rPr>
          <w:rFonts w:asciiTheme="majorHAnsi" w:eastAsia="MS Mincho" w:hAnsiTheme="majorHAnsi" w:cstheme="majorHAnsi"/>
          <w:sz w:val="22"/>
          <w:szCs w:val="22"/>
          <w:lang w:val="en-GB"/>
        </w:rPr>
        <w:t xml:space="preserve">The Parties and Partners shall </w:t>
      </w:r>
      <w:r w:rsidR="001D21FA" w:rsidRPr="00C93D25">
        <w:rPr>
          <w:rFonts w:asciiTheme="majorHAnsi" w:eastAsia="MS Mincho" w:hAnsiTheme="majorHAnsi" w:cstheme="majorHAnsi"/>
          <w:sz w:val="22"/>
          <w:szCs w:val="22"/>
          <w:lang w:val="en-GB"/>
        </w:rPr>
        <w:t xml:space="preserve">collect and </w:t>
      </w:r>
      <w:r w:rsidRPr="00C93D25">
        <w:rPr>
          <w:rFonts w:asciiTheme="majorHAnsi" w:eastAsia="MS Mincho" w:hAnsiTheme="majorHAnsi" w:cstheme="majorHAnsi"/>
          <w:sz w:val="22"/>
          <w:szCs w:val="22"/>
          <w:lang w:val="en-GB"/>
        </w:rPr>
        <w:t xml:space="preserve">exchange the fisheries </w:t>
      </w:r>
      <w:r w:rsidR="004B7EDF" w:rsidRPr="00C93D25">
        <w:rPr>
          <w:rFonts w:asciiTheme="majorHAnsi" w:eastAsia="MS Mincho" w:hAnsiTheme="majorHAnsi" w:cstheme="majorHAnsi"/>
          <w:sz w:val="22"/>
          <w:szCs w:val="22"/>
          <w:lang w:val="en-GB"/>
        </w:rPr>
        <w:t>information required</w:t>
      </w:r>
      <w:r w:rsidR="006510F4" w:rsidRPr="00C93D25">
        <w:rPr>
          <w:rFonts w:asciiTheme="majorHAnsi" w:eastAsia="MS Mincho" w:hAnsiTheme="majorHAnsi" w:cstheme="majorHAnsi"/>
          <w:sz w:val="22"/>
          <w:szCs w:val="22"/>
          <w:lang w:val="en-GB"/>
        </w:rPr>
        <w:t xml:space="preserve"> in </w:t>
      </w:r>
      <w:r w:rsidR="00FB5CD2" w:rsidRPr="00C93D25">
        <w:rPr>
          <w:rFonts w:asciiTheme="majorHAnsi" w:eastAsia="MS Mincho" w:hAnsiTheme="majorHAnsi" w:cstheme="majorHAnsi"/>
          <w:sz w:val="22"/>
          <w:szCs w:val="22"/>
          <w:lang w:val="en-GB"/>
        </w:rPr>
        <w:t>A</w:t>
      </w:r>
      <w:r w:rsidR="00473A41" w:rsidRPr="00C93D25">
        <w:rPr>
          <w:rFonts w:asciiTheme="majorHAnsi" w:eastAsia="MS Mincho" w:hAnsiTheme="majorHAnsi" w:cstheme="majorHAnsi"/>
          <w:sz w:val="22"/>
          <w:szCs w:val="22"/>
          <w:lang w:val="en-GB"/>
        </w:rPr>
        <w:t>nnex</w:t>
      </w:r>
      <w:r w:rsidR="000E3405" w:rsidRPr="00C93D25">
        <w:rPr>
          <w:rFonts w:asciiTheme="majorHAnsi" w:eastAsia="MS Mincho" w:hAnsiTheme="majorHAnsi" w:cstheme="majorHAnsi"/>
          <w:sz w:val="22"/>
          <w:szCs w:val="22"/>
          <w:lang w:val="en-GB"/>
        </w:rPr>
        <w:t xml:space="preserve"> </w:t>
      </w:r>
      <w:r w:rsidR="00AF0DD1">
        <w:rPr>
          <w:rFonts w:asciiTheme="majorHAnsi" w:eastAsia="MS Mincho" w:hAnsiTheme="majorHAnsi" w:cstheme="majorHAnsi"/>
          <w:sz w:val="22"/>
          <w:szCs w:val="22"/>
          <w:lang w:val="en-GB"/>
        </w:rPr>
        <w:t>I</w:t>
      </w:r>
      <w:r w:rsidR="000E3405" w:rsidRPr="00C93D25">
        <w:rPr>
          <w:rFonts w:asciiTheme="majorHAnsi" w:eastAsia="MS Mincho" w:hAnsiTheme="majorHAnsi" w:cstheme="majorHAnsi"/>
          <w:sz w:val="22"/>
          <w:szCs w:val="22"/>
          <w:lang w:val="en-GB"/>
        </w:rPr>
        <w:t>II</w:t>
      </w:r>
      <w:r w:rsidR="006510F4" w:rsidRPr="00C93D25">
        <w:rPr>
          <w:rFonts w:asciiTheme="majorHAnsi" w:eastAsia="MS Mincho" w:hAnsiTheme="majorHAnsi" w:cstheme="majorHAnsi"/>
          <w:sz w:val="22"/>
          <w:szCs w:val="22"/>
          <w:lang w:val="en-GB"/>
        </w:rPr>
        <w:t>,</w:t>
      </w:r>
      <w:r w:rsidRPr="00C93D25">
        <w:rPr>
          <w:rFonts w:asciiTheme="majorHAnsi" w:eastAsia="MS Mincho" w:hAnsiTheme="majorHAnsi" w:cstheme="majorHAnsi"/>
          <w:sz w:val="22"/>
          <w:szCs w:val="22"/>
          <w:lang w:val="en-GB"/>
        </w:rPr>
        <w:t xml:space="preserve"> in accordance with their </w:t>
      </w:r>
      <w:r w:rsidR="00ED704D" w:rsidRPr="00C93D25">
        <w:rPr>
          <w:rFonts w:asciiTheme="majorHAnsi" w:eastAsia="MS Mincho" w:hAnsiTheme="majorHAnsi" w:cstheme="majorHAnsi"/>
          <w:sz w:val="22"/>
          <w:szCs w:val="22"/>
          <w:lang w:val="en-GB"/>
        </w:rPr>
        <w:t xml:space="preserve">applicable </w:t>
      </w:r>
      <w:r w:rsidRPr="00C93D25">
        <w:rPr>
          <w:rFonts w:asciiTheme="majorHAnsi" w:eastAsia="MS Mincho" w:hAnsiTheme="majorHAnsi" w:cstheme="majorHAnsi"/>
          <w:sz w:val="22"/>
          <w:szCs w:val="22"/>
          <w:lang w:val="en-GB"/>
        </w:rPr>
        <w:t>national l</w:t>
      </w:r>
      <w:r w:rsidR="00690069" w:rsidRPr="00C93D25">
        <w:rPr>
          <w:rFonts w:asciiTheme="majorHAnsi" w:eastAsia="MS Mincho" w:hAnsiTheme="majorHAnsi" w:cstheme="majorHAnsi"/>
          <w:sz w:val="22"/>
          <w:szCs w:val="22"/>
          <w:lang w:val="en-GB"/>
        </w:rPr>
        <w:t>egislation</w:t>
      </w:r>
      <w:r w:rsidRPr="00C93D25">
        <w:rPr>
          <w:rFonts w:asciiTheme="majorHAnsi" w:eastAsia="MS Mincho" w:hAnsiTheme="majorHAnsi" w:cstheme="majorHAnsi"/>
          <w:sz w:val="22"/>
          <w:szCs w:val="22"/>
          <w:lang w:val="en-GB"/>
        </w:rPr>
        <w:t>.</w:t>
      </w:r>
      <w:r w:rsidRPr="00C93D25">
        <w:rPr>
          <w:rFonts w:asciiTheme="majorHAnsi" w:eastAsia="MS Mincho" w:hAnsiTheme="majorHAnsi" w:cstheme="majorHAnsi"/>
          <w:b/>
          <w:bCs/>
          <w:sz w:val="22"/>
          <w:szCs w:val="22"/>
          <w:lang w:val="en-GB"/>
        </w:rPr>
        <w:t xml:space="preserve"> </w:t>
      </w:r>
    </w:p>
    <w:p w14:paraId="7B31C035" w14:textId="77777777" w:rsidR="00EF7B02" w:rsidRPr="00C93D25" w:rsidRDefault="00EF7B02" w:rsidP="000E3405">
      <w:pPr>
        <w:rPr>
          <w:rFonts w:asciiTheme="majorHAnsi" w:eastAsia="MS Mincho" w:hAnsiTheme="majorHAnsi" w:cstheme="majorHAnsi"/>
          <w:b/>
          <w:sz w:val="22"/>
          <w:szCs w:val="22"/>
          <w:highlight w:val="yellow"/>
          <w:lang w:val="en-GB"/>
        </w:rPr>
      </w:pPr>
    </w:p>
    <w:p w14:paraId="7D87FF68" w14:textId="58FC7040" w:rsidR="00BE7AF3" w:rsidRPr="00C93D25" w:rsidRDefault="008A7F2D" w:rsidP="008A7F2D">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Article </w:t>
      </w:r>
      <w:r w:rsidR="00BE2F4D" w:rsidRPr="00C93D25">
        <w:rPr>
          <w:rFonts w:asciiTheme="majorHAnsi" w:eastAsia="MS Mincho" w:hAnsiTheme="majorHAnsi" w:cstheme="majorHAnsi"/>
          <w:b/>
          <w:sz w:val="22"/>
          <w:szCs w:val="22"/>
          <w:lang w:val="en-GB"/>
        </w:rPr>
        <w:t>8</w:t>
      </w:r>
    </w:p>
    <w:p w14:paraId="655E23ED" w14:textId="77777777" w:rsidR="008A7F2D" w:rsidRPr="00C93D25" w:rsidRDefault="008A7F2D" w:rsidP="008A7F2D">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Location of the regional server and data security </w:t>
      </w:r>
    </w:p>
    <w:p w14:paraId="679531B5" w14:textId="77777777" w:rsidR="008A7F2D" w:rsidRPr="00C93D25" w:rsidRDefault="008A7F2D" w:rsidP="008A7F2D">
      <w:pPr>
        <w:jc w:val="center"/>
        <w:rPr>
          <w:rFonts w:asciiTheme="majorHAnsi" w:eastAsia="MS Mincho" w:hAnsiTheme="majorHAnsi" w:cstheme="majorHAnsi"/>
          <w:b/>
          <w:sz w:val="22"/>
          <w:szCs w:val="22"/>
          <w:lang w:val="en-GB"/>
        </w:rPr>
      </w:pPr>
    </w:p>
    <w:p w14:paraId="61A0DB32" w14:textId="36F91F82" w:rsidR="008A7F2D" w:rsidRPr="00C93D25" w:rsidRDefault="000634BF" w:rsidP="00E62E74">
      <w:pPr>
        <w:pStyle w:val="ListParagraph"/>
        <w:numPr>
          <w:ilvl w:val="0"/>
          <w:numId w:val="1"/>
        </w:numPr>
        <w:spacing w:after="200" w:line="276" w:lineRule="auto"/>
        <w:ind w:left="448" w:hanging="357"/>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w:t>
      </w:r>
      <w:r w:rsidR="009C75B3" w:rsidRPr="00C93D25">
        <w:rPr>
          <w:rFonts w:asciiTheme="majorHAnsi" w:hAnsiTheme="majorHAnsi" w:cstheme="majorHAnsi"/>
          <w:sz w:val="22"/>
          <w:szCs w:val="22"/>
          <w:lang w:val="en-GB"/>
        </w:rPr>
        <w:t xml:space="preserve">regional </w:t>
      </w:r>
      <w:r w:rsidRPr="00C93D25">
        <w:rPr>
          <w:rFonts w:asciiTheme="majorHAnsi" w:hAnsiTheme="majorHAnsi" w:cstheme="majorHAnsi"/>
          <w:sz w:val="22"/>
          <w:szCs w:val="22"/>
          <w:lang w:val="en-GB"/>
        </w:rPr>
        <w:t xml:space="preserve">server </w:t>
      </w:r>
      <w:r w:rsidR="003A0B9E" w:rsidRPr="00C93D25">
        <w:rPr>
          <w:rFonts w:asciiTheme="majorHAnsi" w:hAnsiTheme="majorHAnsi" w:cstheme="majorHAnsi"/>
          <w:sz w:val="22"/>
          <w:szCs w:val="22"/>
          <w:lang w:val="en-GB"/>
        </w:rPr>
        <w:t xml:space="preserve">and all associated infrastructure </w:t>
      </w:r>
      <w:r w:rsidR="00D05A38" w:rsidRPr="00C93D25">
        <w:rPr>
          <w:rFonts w:asciiTheme="majorHAnsi" w:hAnsiTheme="majorHAnsi" w:cstheme="majorHAnsi"/>
          <w:sz w:val="22"/>
          <w:szCs w:val="22"/>
          <w:lang w:val="en-GB"/>
        </w:rPr>
        <w:t xml:space="preserve">for the information sharing systems shall be located within the </w:t>
      </w:r>
      <w:r w:rsidR="008A7F2D" w:rsidRPr="00C93D25">
        <w:rPr>
          <w:rFonts w:asciiTheme="majorHAnsi" w:hAnsiTheme="majorHAnsi" w:cstheme="majorHAnsi"/>
          <w:sz w:val="22"/>
          <w:szCs w:val="22"/>
          <w:lang w:val="en-GB"/>
        </w:rPr>
        <w:t>headquarters of the Indian Ocean Commission</w:t>
      </w:r>
      <w:r w:rsidR="00B52770" w:rsidRPr="00C93D25">
        <w:rPr>
          <w:rFonts w:asciiTheme="majorHAnsi" w:hAnsiTheme="majorHAnsi" w:cstheme="majorHAnsi"/>
          <w:sz w:val="22"/>
          <w:szCs w:val="22"/>
          <w:lang w:val="en-GB"/>
        </w:rPr>
        <w:t xml:space="preserve"> in </w:t>
      </w:r>
      <w:r w:rsidR="008A7F2D" w:rsidRPr="00C93D25">
        <w:rPr>
          <w:rFonts w:asciiTheme="majorHAnsi" w:hAnsiTheme="majorHAnsi" w:cstheme="majorHAnsi"/>
          <w:sz w:val="22"/>
          <w:szCs w:val="22"/>
          <w:lang w:val="en-GB"/>
        </w:rPr>
        <w:t xml:space="preserve">Mauritius which benefits </w:t>
      </w:r>
      <w:r w:rsidR="0047080C" w:rsidRPr="00C93D25">
        <w:rPr>
          <w:rFonts w:asciiTheme="majorHAnsi" w:hAnsiTheme="majorHAnsi" w:cstheme="majorHAnsi"/>
          <w:sz w:val="22"/>
          <w:szCs w:val="22"/>
          <w:lang w:val="en-GB"/>
        </w:rPr>
        <w:t xml:space="preserve">from </w:t>
      </w:r>
      <w:r w:rsidR="008A7F2D" w:rsidRPr="00C93D25">
        <w:rPr>
          <w:rFonts w:asciiTheme="majorHAnsi" w:hAnsiTheme="majorHAnsi" w:cstheme="majorHAnsi"/>
          <w:sz w:val="22"/>
          <w:szCs w:val="22"/>
          <w:lang w:val="en-GB"/>
        </w:rPr>
        <w:t xml:space="preserve">the privileges and immunities protection provided to the </w:t>
      </w:r>
      <w:r w:rsidR="0047080C" w:rsidRPr="00C93D25">
        <w:rPr>
          <w:rFonts w:asciiTheme="majorHAnsi" w:hAnsiTheme="majorHAnsi" w:cstheme="majorHAnsi"/>
          <w:sz w:val="22"/>
          <w:szCs w:val="22"/>
          <w:lang w:val="en-GB"/>
        </w:rPr>
        <w:t>H</w:t>
      </w:r>
      <w:r w:rsidR="008A7F2D" w:rsidRPr="00C93D25">
        <w:rPr>
          <w:rFonts w:asciiTheme="majorHAnsi" w:hAnsiTheme="majorHAnsi" w:cstheme="majorHAnsi"/>
          <w:sz w:val="22"/>
          <w:szCs w:val="22"/>
          <w:lang w:val="en-GB"/>
        </w:rPr>
        <w:t xml:space="preserve">eadquarters </w:t>
      </w:r>
      <w:r w:rsidR="0047080C" w:rsidRPr="00C93D25">
        <w:rPr>
          <w:rFonts w:asciiTheme="majorHAnsi" w:hAnsiTheme="majorHAnsi" w:cstheme="majorHAnsi"/>
          <w:sz w:val="22"/>
          <w:szCs w:val="22"/>
          <w:lang w:val="en-GB"/>
        </w:rPr>
        <w:t>E</w:t>
      </w:r>
      <w:r w:rsidR="008A7F2D" w:rsidRPr="00C93D25">
        <w:rPr>
          <w:rFonts w:asciiTheme="majorHAnsi" w:hAnsiTheme="majorHAnsi" w:cstheme="majorHAnsi"/>
          <w:sz w:val="22"/>
          <w:szCs w:val="22"/>
          <w:lang w:val="en-GB"/>
        </w:rPr>
        <w:t>stabli</w:t>
      </w:r>
      <w:r w:rsidR="001F34D3" w:rsidRPr="00C93D25">
        <w:rPr>
          <w:rFonts w:asciiTheme="majorHAnsi" w:hAnsiTheme="majorHAnsi" w:cstheme="majorHAnsi"/>
          <w:sz w:val="22"/>
          <w:szCs w:val="22"/>
          <w:lang w:val="en-GB"/>
        </w:rPr>
        <w:t xml:space="preserve">shment </w:t>
      </w:r>
      <w:r w:rsidR="0047080C" w:rsidRPr="00C93D25">
        <w:rPr>
          <w:rFonts w:asciiTheme="majorHAnsi" w:hAnsiTheme="majorHAnsi" w:cstheme="majorHAnsi"/>
          <w:sz w:val="22"/>
          <w:szCs w:val="22"/>
          <w:lang w:val="en-GB"/>
        </w:rPr>
        <w:t>A</w:t>
      </w:r>
      <w:r w:rsidR="001F34D3" w:rsidRPr="00C93D25">
        <w:rPr>
          <w:rFonts w:asciiTheme="majorHAnsi" w:hAnsiTheme="majorHAnsi" w:cstheme="majorHAnsi"/>
          <w:sz w:val="22"/>
          <w:szCs w:val="22"/>
          <w:lang w:val="en-GB"/>
        </w:rPr>
        <w:t>greement signed</w:t>
      </w:r>
      <w:r w:rsidR="0047080C" w:rsidRPr="00C93D25">
        <w:rPr>
          <w:rFonts w:asciiTheme="majorHAnsi" w:hAnsiTheme="majorHAnsi" w:cstheme="majorHAnsi"/>
          <w:sz w:val="22"/>
          <w:szCs w:val="22"/>
          <w:lang w:val="en-GB"/>
        </w:rPr>
        <w:t xml:space="preserve"> with Mauritius</w:t>
      </w:r>
      <w:r w:rsidR="001F34D3" w:rsidRPr="00C93D25">
        <w:rPr>
          <w:rFonts w:asciiTheme="majorHAnsi" w:hAnsiTheme="majorHAnsi" w:cstheme="majorHAnsi"/>
          <w:sz w:val="22"/>
          <w:szCs w:val="22"/>
          <w:lang w:val="en-GB"/>
        </w:rPr>
        <w:t xml:space="preserve"> in 1989</w:t>
      </w:r>
      <w:r w:rsidR="00030915" w:rsidRPr="00C93D25">
        <w:rPr>
          <w:rFonts w:asciiTheme="majorHAnsi" w:hAnsiTheme="majorHAnsi" w:cstheme="majorHAnsi"/>
          <w:sz w:val="22"/>
          <w:szCs w:val="22"/>
          <w:lang w:val="en-GB"/>
        </w:rPr>
        <w:t>.</w:t>
      </w:r>
    </w:p>
    <w:p w14:paraId="73060353" w14:textId="77777777" w:rsidR="002604F0" w:rsidRPr="00C93D25" w:rsidRDefault="002604F0" w:rsidP="00EF7B02">
      <w:pPr>
        <w:pStyle w:val="ListParagraph"/>
        <w:ind w:left="450"/>
        <w:jc w:val="both"/>
        <w:rPr>
          <w:rFonts w:asciiTheme="majorHAnsi" w:hAnsiTheme="majorHAnsi" w:cstheme="majorHAnsi"/>
          <w:sz w:val="22"/>
          <w:szCs w:val="22"/>
          <w:lang w:val="en-GB"/>
        </w:rPr>
      </w:pPr>
    </w:p>
    <w:p w14:paraId="1ED6B47C" w14:textId="77777777" w:rsidR="00071A2F" w:rsidRPr="00C93D25" w:rsidRDefault="00436050" w:rsidP="00E62E74">
      <w:pPr>
        <w:pStyle w:val="ListParagraph"/>
        <w:numPr>
          <w:ilvl w:val="0"/>
          <w:numId w:val="1"/>
        </w:numPr>
        <w:ind w:left="45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Data security </w:t>
      </w:r>
      <w:r w:rsidR="00B72924" w:rsidRPr="00C93D25">
        <w:rPr>
          <w:rFonts w:asciiTheme="majorHAnsi" w:hAnsiTheme="majorHAnsi" w:cstheme="majorHAnsi"/>
          <w:sz w:val="22"/>
          <w:szCs w:val="22"/>
          <w:lang w:val="en-GB"/>
        </w:rPr>
        <w:t>shall be ensured</w:t>
      </w:r>
      <w:r w:rsidR="00071A2F" w:rsidRPr="00C93D25">
        <w:rPr>
          <w:rFonts w:asciiTheme="majorHAnsi" w:hAnsiTheme="majorHAnsi" w:cstheme="majorHAnsi"/>
          <w:sz w:val="22"/>
          <w:szCs w:val="22"/>
          <w:lang w:val="en-GB"/>
        </w:rPr>
        <w:t xml:space="preserve"> through:</w:t>
      </w:r>
    </w:p>
    <w:p w14:paraId="2DD6C1CE" w14:textId="77777777" w:rsidR="00071A2F" w:rsidRPr="00C93D25" w:rsidRDefault="00071A2F" w:rsidP="000E3405">
      <w:pPr>
        <w:pStyle w:val="ListParagraph"/>
        <w:rPr>
          <w:rFonts w:asciiTheme="majorHAnsi" w:hAnsiTheme="majorHAnsi" w:cstheme="majorHAnsi"/>
          <w:sz w:val="22"/>
          <w:szCs w:val="22"/>
          <w:lang w:val="en-GB"/>
        </w:rPr>
      </w:pPr>
    </w:p>
    <w:p w14:paraId="48BA7226" w14:textId="578FD502" w:rsidR="008A7F2D" w:rsidRPr="00C93D25" w:rsidRDefault="00133A02" w:rsidP="00E62E74">
      <w:pPr>
        <w:pStyle w:val="ListParagraph"/>
        <w:numPr>
          <w:ilvl w:val="0"/>
          <w:numId w:val="22"/>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 xml:space="preserve">a permanently available secure Internet connection which </w:t>
      </w:r>
      <w:r w:rsidR="00134C59" w:rsidRPr="00C93D25">
        <w:rPr>
          <w:rFonts w:asciiTheme="majorHAnsi" w:eastAsia="Calibri" w:hAnsiTheme="majorHAnsi" w:cstheme="majorHAnsi"/>
          <w:sz w:val="22"/>
          <w:szCs w:val="22"/>
          <w:lang w:val="en-GB" w:eastAsia="en-US"/>
        </w:rPr>
        <w:t>allow</w:t>
      </w:r>
      <w:r w:rsidR="005A0A44" w:rsidRPr="00C93D25">
        <w:rPr>
          <w:rFonts w:asciiTheme="majorHAnsi" w:eastAsia="Calibri" w:hAnsiTheme="majorHAnsi" w:cstheme="majorHAnsi"/>
          <w:sz w:val="22"/>
          <w:szCs w:val="22"/>
          <w:lang w:val="en-GB" w:eastAsia="en-US"/>
        </w:rPr>
        <w:t>s</w:t>
      </w:r>
      <w:r w:rsidR="00134C59" w:rsidRPr="00C93D25">
        <w:rPr>
          <w:rFonts w:asciiTheme="majorHAnsi" w:eastAsia="Calibri" w:hAnsiTheme="majorHAnsi" w:cstheme="majorHAnsi"/>
          <w:sz w:val="22"/>
          <w:szCs w:val="22"/>
          <w:lang w:val="en-GB" w:eastAsia="en-US"/>
        </w:rPr>
        <w:t xml:space="preserve"> data to be s</w:t>
      </w:r>
      <w:r w:rsidR="008A7F2D" w:rsidRPr="00C93D25">
        <w:rPr>
          <w:rFonts w:asciiTheme="majorHAnsi" w:eastAsia="Calibri" w:hAnsiTheme="majorHAnsi" w:cstheme="majorHAnsi"/>
          <w:sz w:val="22"/>
          <w:szCs w:val="22"/>
          <w:lang w:val="en-GB" w:eastAsia="en-US"/>
        </w:rPr>
        <w:t>ecur</w:t>
      </w:r>
      <w:r w:rsidR="00134C59" w:rsidRPr="00C93D25">
        <w:rPr>
          <w:rFonts w:asciiTheme="majorHAnsi" w:eastAsia="Calibri" w:hAnsiTheme="majorHAnsi" w:cstheme="majorHAnsi"/>
          <w:sz w:val="22"/>
          <w:szCs w:val="22"/>
          <w:lang w:val="en-GB" w:eastAsia="en-US"/>
        </w:rPr>
        <w:t>ed</w:t>
      </w:r>
      <w:r w:rsidR="008A7F2D" w:rsidRPr="00C93D25">
        <w:rPr>
          <w:rFonts w:asciiTheme="majorHAnsi" w:eastAsia="Calibri" w:hAnsiTheme="majorHAnsi" w:cstheme="majorHAnsi"/>
          <w:sz w:val="22"/>
          <w:szCs w:val="22"/>
          <w:lang w:val="en-GB" w:eastAsia="en-US"/>
        </w:rPr>
        <w:t xml:space="preserve"> </w:t>
      </w:r>
      <w:r w:rsidR="005A0A44" w:rsidRPr="00C93D25">
        <w:rPr>
          <w:rFonts w:asciiTheme="majorHAnsi" w:eastAsia="Calibri" w:hAnsiTheme="majorHAnsi" w:cstheme="majorHAnsi"/>
          <w:sz w:val="22"/>
          <w:szCs w:val="22"/>
          <w:lang w:val="en-GB" w:eastAsia="en-US"/>
        </w:rPr>
        <w:t xml:space="preserve">and </w:t>
      </w:r>
      <w:r w:rsidR="00176421" w:rsidRPr="00C93D25">
        <w:rPr>
          <w:rFonts w:asciiTheme="majorHAnsi" w:eastAsia="Calibri" w:hAnsiTheme="majorHAnsi" w:cstheme="majorHAnsi"/>
          <w:sz w:val="22"/>
          <w:szCs w:val="22"/>
          <w:lang w:val="en-GB" w:eastAsia="en-US"/>
        </w:rPr>
        <w:t xml:space="preserve">data access </w:t>
      </w:r>
      <w:r w:rsidR="005A0A44" w:rsidRPr="00C93D25">
        <w:rPr>
          <w:rFonts w:asciiTheme="majorHAnsi" w:eastAsia="Calibri" w:hAnsiTheme="majorHAnsi" w:cstheme="majorHAnsi"/>
          <w:sz w:val="22"/>
          <w:szCs w:val="22"/>
          <w:lang w:val="en-GB" w:eastAsia="en-US"/>
        </w:rPr>
        <w:t xml:space="preserve">safeguarded </w:t>
      </w:r>
      <w:r w:rsidR="008A7F2D" w:rsidRPr="00C93D25">
        <w:rPr>
          <w:rFonts w:asciiTheme="majorHAnsi" w:eastAsia="Calibri" w:hAnsiTheme="majorHAnsi" w:cstheme="majorHAnsi"/>
          <w:sz w:val="22"/>
          <w:szCs w:val="22"/>
          <w:lang w:val="en-GB" w:eastAsia="en-US"/>
        </w:rPr>
        <w:t xml:space="preserve">during </w:t>
      </w:r>
      <w:proofErr w:type="gramStart"/>
      <w:r w:rsidR="008A7F2D" w:rsidRPr="00C93D25">
        <w:rPr>
          <w:rFonts w:asciiTheme="majorHAnsi" w:eastAsia="Calibri" w:hAnsiTheme="majorHAnsi" w:cstheme="majorHAnsi"/>
          <w:sz w:val="22"/>
          <w:szCs w:val="22"/>
          <w:lang w:val="en-GB" w:eastAsia="en-US"/>
        </w:rPr>
        <w:t>communication</w:t>
      </w:r>
      <w:r w:rsidR="001F34D3" w:rsidRPr="00C93D25">
        <w:rPr>
          <w:rFonts w:asciiTheme="majorHAnsi" w:eastAsia="Calibri" w:hAnsiTheme="majorHAnsi" w:cstheme="majorHAnsi"/>
          <w:sz w:val="22"/>
          <w:szCs w:val="22"/>
          <w:lang w:val="en-GB" w:eastAsia="en-US"/>
        </w:rPr>
        <w:t>;</w:t>
      </w:r>
      <w:proofErr w:type="gramEnd"/>
    </w:p>
    <w:p w14:paraId="43CB5ECF" w14:textId="3E143DCD" w:rsidR="00176421" w:rsidRPr="00C93D25" w:rsidRDefault="00F05D3A" w:rsidP="00E62E74">
      <w:pPr>
        <w:pStyle w:val="ListParagraph"/>
        <w:numPr>
          <w:ilvl w:val="0"/>
          <w:numId w:val="22"/>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HTTPS Protocol and data sharing</w:t>
      </w:r>
      <w:r w:rsidR="00F46AFC">
        <w:rPr>
          <w:rFonts w:asciiTheme="majorHAnsi" w:eastAsia="Calibri" w:hAnsiTheme="majorHAnsi" w:cstheme="majorHAnsi"/>
          <w:sz w:val="22"/>
          <w:szCs w:val="22"/>
          <w:lang w:val="en-GB" w:eastAsia="en-US"/>
        </w:rPr>
        <w:t xml:space="preserve"> or any update</w:t>
      </w:r>
      <w:r w:rsidR="00D6243F">
        <w:rPr>
          <w:rFonts w:asciiTheme="majorHAnsi" w:eastAsia="Calibri" w:hAnsiTheme="majorHAnsi" w:cstheme="majorHAnsi"/>
          <w:sz w:val="22"/>
          <w:szCs w:val="22"/>
          <w:lang w:val="en-GB" w:eastAsia="en-US"/>
        </w:rPr>
        <w:t>d system</w:t>
      </w:r>
      <w:r w:rsidR="00B32579">
        <w:rPr>
          <w:rFonts w:asciiTheme="majorHAnsi" w:eastAsia="Calibri" w:hAnsiTheme="majorHAnsi" w:cstheme="majorHAnsi"/>
          <w:sz w:val="22"/>
          <w:szCs w:val="22"/>
          <w:lang w:val="en-GB" w:eastAsia="en-US"/>
        </w:rPr>
        <w:t xml:space="preserve"> agreed by all Parties</w:t>
      </w:r>
      <w:r w:rsidRPr="00C93D25">
        <w:rPr>
          <w:rFonts w:asciiTheme="majorHAnsi" w:eastAsia="Calibri" w:hAnsiTheme="majorHAnsi" w:cstheme="majorHAnsi"/>
          <w:sz w:val="22"/>
          <w:szCs w:val="22"/>
          <w:lang w:val="en-GB" w:eastAsia="en-US"/>
        </w:rPr>
        <w:t xml:space="preserve">, which will enable a secure </w:t>
      </w:r>
      <w:r w:rsidR="006F56A1" w:rsidRPr="00C93D25">
        <w:rPr>
          <w:rFonts w:asciiTheme="majorHAnsi" w:eastAsia="Calibri" w:hAnsiTheme="majorHAnsi" w:cstheme="majorHAnsi"/>
          <w:sz w:val="22"/>
          <w:szCs w:val="22"/>
          <w:lang w:val="en-GB" w:eastAsia="en-US"/>
        </w:rPr>
        <w:t>permanent location between a client and server, guar</w:t>
      </w:r>
      <w:r w:rsidR="002168DC" w:rsidRPr="00C93D25">
        <w:rPr>
          <w:rFonts w:asciiTheme="majorHAnsi" w:eastAsia="Calibri" w:hAnsiTheme="majorHAnsi" w:cstheme="majorHAnsi"/>
          <w:sz w:val="22"/>
          <w:szCs w:val="22"/>
          <w:lang w:val="en-GB" w:eastAsia="en-US"/>
        </w:rPr>
        <w:t>antee the identity of the server that supports the encryption of information in transit</w:t>
      </w:r>
      <w:r w:rsidR="00F03698" w:rsidRPr="00C93D25">
        <w:rPr>
          <w:rFonts w:asciiTheme="majorHAnsi" w:eastAsia="Calibri" w:hAnsiTheme="majorHAnsi" w:cstheme="majorHAnsi"/>
          <w:sz w:val="22"/>
          <w:szCs w:val="22"/>
          <w:lang w:val="en-GB" w:eastAsia="en-US"/>
        </w:rPr>
        <w:t>, be almost synchronous and not require additional hardware;</w:t>
      </w:r>
      <w:r w:rsidR="00473B3A" w:rsidRPr="00C93D25">
        <w:rPr>
          <w:rFonts w:asciiTheme="majorHAnsi" w:eastAsia="Calibri" w:hAnsiTheme="majorHAnsi" w:cstheme="majorHAnsi"/>
          <w:sz w:val="22"/>
          <w:szCs w:val="22"/>
          <w:lang w:val="en-GB" w:eastAsia="en-US"/>
        </w:rPr>
        <w:t xml:space="preserve"> and</w:t>
      </w:r>
    </w:p>
    <w:p w14:paraId="72C60E24" w14:textId="660F7E2D" w:rsidR="00F03698" w:rsidRPr="00C93D25" w:rsidRDefault="00F41F69" w:rsidP="00E62E74">
      <w:pPr>
        <w:pStyle w:val="ListParagraph"/>
        <w:numPr>
          <w:ilvl w:val="0"/>
          <w:numId w:val="22"/>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s</w:t>
      </w:r>
      <w:r w:rsidR="00473B3A" w:rsidRPr="00C93D25">
        <w:rPr>
          <w:rFonts w:asciiTheme="majorHAnsi" w:eastAsia="Calibri" w:hAnsiTheme="majorHAnsi" w:cstheme="majorHAnsi"/>
          <w:sz w:val="22"/>
          <w:szCs w:val="22"/>
          <w:lang w:val="en-GB" w:eastAsia="en-US"/>
        </w:rPr>
        <w:t xml:space="preserve">torage of data on server based on the </w:t>
      </w:r>
      <w:r w:rsidR="00BD171C" w:rsidRPr="00C93D25">
        <w:rPr>
          <w:rFonts w:asciiTheme="majorHAnsi" w:eastAsia="Calibri" w:hAnsiTheme="majorHAnsi" w:cstheme="majorHAnsi"/>
          <w:sz w:val="22"/>
          <w:szCs w:val="22"/>
          <w:lang w:val="en-GB" w:eastAsia="en-US"/>
        </w:rPr>
        <w:t>quality</w:t>
      </w:r>
      <w:r w:rsidR="00473B3A" w:rsidRPr="00C93D25">
        <w:rPr>
          <w:rFonts w:asciiTheme="majorHAnsi" w:eastAsia="Calibri" w:hAnsiTheme="majorHAnsi" w:cstheme="majorHAnsi"/>
          <w:sz w:val="22"/>
          <w:szCs w:val="22"/>
          <w:lang w:val="en-GB" w:eastAsia="en-US"/>
        </w:rPr>
        <w:t>/reliability of the storage medium and the quality/reliability of access control to that server.</w:t>
      </w:r>
    </w:p>
    <w:p w14:paraId="2A354EFF" w14:textId="77777777" w:rsidR="008A7F2D" w:rsidRPr="00C93D25" w:rsidRDefault="008A7F2D" w:rsidP="003D7288">
      <w:pPr>
        <w:rPr>
          <w:rFonts w:asciiTheme="majorHAnsi" w:eastAsia="MS Mincho" w:hAnsiTheme="majorHAnsi" w:cstheme="majorHAnsi"/>
          <w:b/>
          <w:sz w:val="22"/>
          <w:szCs w:val="22"/>
          <w:lang w:val="en-GB"/>
        </w:rPr>
      </w:pPr>
    </w:p>
    <w:p w14:paraId="5A245791" w14:textId="3D1DC885" w:rsidR="008A7F2D" w:rsidRPr="00C93D25" w:rsidRDefault="003D7288" w:rsidP="008A7F2D">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Article </w:t>
      </w:r>
      <w:r w:rsidR="00BE2F4D" w:rsidRPr="00C93D25">
        <w:rPr>
          <w:rFonts w:asciiTheme="majorHAnsi" w:eastAsia="MS Mincho" w:hAnsiTheme="majorHAnsi" w:cstheme="majorHAnsi"/>
          <w:b/>
          <w:sz w:val="22"/>
          <w:szCs w:val="22"/>
          <w:lang w:val="en-GB"/>
        </w:rPr>
        <w:t>9</w:t>
      </w:r>
    </w:p>
    <w:p w14:paraId="3F4038BB" w14:textId="430A96E4" w:rsidR="008A7F2D" w:rsidRPr="00C93D25" w:rsidRDefault="008A7F2D" w:rsidP="008A7F2D">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Access to </w:t>
      </w:r>
      <w:r w:rsidR="00E3320B">
        <w:rPr>
          <w:rFonts w:asciiTheme="majorHAnsi" w:eastAsia="MS Mincho" w:hAnsiTheme="majorHAnsi" w:cstheme="majorHAnsi"/>
          <w:b/>
          <w:sz w:val="22"/>
          <w:szCs w:val="22"/>
          <w:lang w:val="en-GB"/>
        </w:rPr>
        <w:t xml:space="preserve">exchanged </w:t>
      </w:r>
      <w:r w:rsidR="00841120" w:rsidRPr="00C93D25">
        <w:rPr>
          <w:rFonts w:asciiTheme="majorHAnsi" w:eastAsia="MS Mincho" w:hAnsiTheme="majorHAnsi" w:cstheme="majorHAnsi"/>
          <w:b/>
          <w:sz w:val="22"/>
          <w:szCs w:val="22"/>
          <w:lang w:val="en-GB"/>
        </w:rPr>
        <w:t>f</w:t>
      </w:r>
      <w:r w:rsidRPr="00C93D25">
        <w:rPr>
          <w:rFonts w:asciiTheme="majorHAnsi" w:eastAsia="MS Mincho" w:hAnsiTheme="majorHAnsi" w:cstheme="majorHAnsi"/>
          <w:b/>
          <w:sz w:val="22"/>
          <w:szCs w:val="22"/>
          <w:lang w:val="en-GB"/>
        </w:rPr>
        <w:t xml:space="preserve">isheries </w:t>
      </w:r>
      <w:proofErr w:type="gramStart"/>
      <w:r w:rsidRPr="00C93D25">
        <w:rPr>
          <w:rFonts w:asciiTheme="majorHAnsi" w:eastAsia="MS Mincho" w:hAnsiTheme="majorHAnsi" w:cstheme="majorHAnsi"/>
          <w:b/>
          <w:sz w:val="22"/>
          <w:szCs w:val="22"/>
          <w:lang w:val="en-GB"/>
        </w:rPr>
        <w:t>information</w:t>
      </w:r>
      <w:proofErr w:type="gramEnd"/>
    </w:p>
    <w:p w14:paraId="5125C8B7" w14:textId="77777777" w:rsidR="00A1730D" w:rsidRPr="00C93D25" w:rsidRDefault="00A1730D" w:rsidP="008A7F2D">
      <w:pPr>
        <w:jc w:val="both"/>
        <w:rPr>
          <w:rFonts w:asciiTheme="majorHAnsi" w:eastAsia="MS Mincho" w:hAnsiTheme="majorHAnsi" w:cstheme="majorHAnsi"/>
          <w:sz w:val="22"/>
          <w:szCs w:val="22"/>
          <w:lang w:val="en-GB"/>
        </w:rPr>
      </w:pPr>
    </w:p>
    <w:p w14:paraId="6B6576BE" w14:textId="1F269DED" w:rsidR="006B38D2" w:rsidRPr="00BB16F2" w:rsidRDefault="00916F06" w:rsidP="00E62E74">
      <w:pPr>
        <w:pStyle w:val="ListParagraph"/>
        <w:numPr>
          <w:ilvl w:val="0"/>
          <w:numId w:val="26"/>
        </w:numPr>
        <w:spacing w:after="200" w:line="276" w:lineRule="auto"/>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A</w:t>
      </w:r>
      <w:r w:rsidR="008A7F2D" w:rsidRPr="00BB16F2">
        <w:rPr>
          <w:rFonts w:asciiTheme="majorHAnsi" w:hAnsiTheme="majorHAnsi" w:cstheme="majorHAnsi"/>
          <w:sz w:val="22"/>
          <w:szCs w:val="22"/>
          <w:lang w:val="en-GB"/>
        </w:rPr>
        <w:t xml:space="preserve">ccess to </w:t>
      </w:r>
      <w:r w:rsidR="006B2721">
        <w:rPr>
          <w:rFonts w:asciiTheme="majorHAnsi" w:hAnsiTheme="majorHAnsi" w:cstheme="majorHAnsi"/>
          <w:sz w:val="22"/>
          <w:szCs w:val="22"/>
          <w:lang w:val="en-GB"/>
        </w:rPr>
        <w:t xml:space="preserve">and use of </w:t>
      </w:r>
      <w:r w:rsidR="008A7F2D" w:rsidRPr="00BB16F2">
        <w:rPr>
          <w:rFonts w:asciiTheme="majorHAnsi" w:hAnsiTheme="majorHAnsi" w:cstheme="majorHAnsi"/>
          <w:sz w:val="22"/>
          <w:szCs w:val="22"/>
          <w:lang w:val="en-GB"/>
        </w:rPr>
        <w:t xml:space="preserve">the </w:t>
      </w:r>
      <w:r w:rsidR="00A83B86" w:rsidRPr="00BB16F2">
        <w:rPr>
          <w:rFonts w:asciiTheme="majorHAnsi" w:hAnsiTheme="majorHAnsi" w:cstheme="majorHAnsi"/>
          <w:sz w:val="22"/>
          <w:szCs w:val="22"/>
          <w:lang w:val="en-GB"/>
        </w:rPr>
        <w:t>exchanged</w:t>
      </w:r>
      <w:r w:rsidR="00A835EB" w:rsidRPr="00BB16F2">
        <w:rPr>
          <w:rFonts w:asciiTheme="majorHAnsi" w:hAnsiTheme="majorHAnsi" w:cstheme="majorHAnsi"/>
          <w:sz w:val="22"/>
          <w:szCs w:val="22"/>
          <w:lang w:val="en-GB"/>
        </w:rPr>
        <w:t xml:space="preserve"> fisheries</w:t>
      </w:r>
      <w:r w:rsidR="008A7F2D" w:rsidRPr="00BB16F2">
        <w:rPr>
          <w:rFonts w:asciiTheme="majorHAnsi" w:hAnsiTheme="majorHAnsi" w:cstheme="majorHAnsi"/>
          <w:sz w:val="22"/>
          <w:szCs w:val="22"/>
          <w:lang w:val="en-GB"/>
        </w:rPr>
        <w:t xml:space="preserve"> </w:t>
      </w:r>
      <w:r w:rsidR="009314A6" w:rsidRPr="00BB16F2">
        <w:rPr>
          <w:rFonts w:asciiTheme="majorHAnsi" w:hAnsiTheme="majorHAnsi" w:cstheme="majorHAnsi"/>
          <w:sz w:val="22"/>
          <w:szCs w:val="22"/>
          <w:lang w:val="en-GB"/>
        </w:rPr>
        <w:t xml:space="preserve">information </w:t>
      </w:r>
      <w:r w:rsidR="003A0B9E" w:rsidRPr="00BB16F2">
        <w:rPr>
          <w:rFonts w:asciiTheme="majorHAnsi" w:hAnsiTheme="majorHAnsi" w:cstheme="majorHAnsi"/>
          <w:sz w:val="22"/>
          <w:szCs w:val="22"/>
          <w:lang w:val="en-GB"/>
        </w:rPr>
        <w:t>shall be</w:t>
      </w:r>
      <w:r w:rsidR="004C5993" w:rsidRPr="00BB16F2">
        <w:rPr>
          <w:rFonts w:asciiTheme="majorHAnsi" w:hAnsiTheme="majorHAnsi" w:cstheme="majorHAnsi"/>
          <w:sz w:val="22"/>
          <w:szCs w:val="22"/>
          <w:lang w:val="en-GB"/>
        </w:rPr>
        <w:t xml:space="preserve"> </w:t>
      </w:r>
      <w:r w:rsidR="008A7F2D" w:rsidRPr="00BB16F2">
        <w:rPr>
          <w:rFonts w:asciiTheme="majorHAnsi" w:hAnsiTheme="majorHAnsi" w:cstheme="majorHAnsi"/>
          <w:sz w:val="22"/>
          <w:szCs w:val="22"/>
          <w:lang w:val="en-GB"/>
        </w:rPr>
        <w:t>strictly reserved for</w:t>
      </w:r>
      <w:r w:rsidR="006B38D2" w:rsidRPr="00BB16F2">
        <w:rPr>
          <w:rFonts w:asciiTheme="majorHAnsi" w:hAnsiTheme="majorHAnsi" w:cstheme="majorHAnsi"/>
          <w:sz w:val="22"/>
          <w:szCs w:val="22"/>
          <w:lang w:val="en-GB"/>
        </w:rPr>
        <w:t>:</w:t>
      </w:r>
    </w:p>
    <w:p w14:paraId="7B8A7807" w14:textId="27854A04" w:rsidR="00224D14" w:rsidRPr="00885F6E" w:rsidRDefault="008A7F2D" w:rsidP="00E62E74">
      <w:pPr>
        <w:pStyle w:val="ListParagraph"/>
        <w:numPr>
          <w:ilvl w:val="0"/>
          <w:numId w:val="29"/>
        </w:numPr>
        <w:spacing w:after="200" w:line="276" w:lineRule="auto"/>
        <w:contextualSpacing w:val="0"/>
        <w:rPr>
          <w:rFonts w:asciiTheme="majorHAnsi" w:eastAsia="Calibri" w:hAnsiTheme="majorHAnsi" w:cstheme="majorHAnsi"/>
          <w:sz w:val="22"/>
          <w:szCs w:val="22"/>
          <w:lang w:val="en-GB" w:eastAsia="en-US"/>
        </w:rPr>
      </w:pPr>
      <w:r w:rsidRPr="00885F6E">
        <w:rPr>
          <w:rFonts w:asciiTheme="majorHAnsi" w:eastAsia="Calibri" w:hAnsiTheme="majorHAnsi" w:cstheme="majorHAnsi"/>
          <w:sz w:val="22"/>
          <w:szCs w:val="22"/>
          <w:lang w:val="en-GB" w:eastAsia="en-US"/>
        </w:rPr>
        <w:lastRenderedPageBreak/>
        <w:t xml:space="preserve"> </w:t>
      </w:r>
      <w:r w:rsidR="00D819FE" w:rsidRPr="00885F6E">
        <w:rPr>
          <w:rFonts w:asciiTheme="majorHAnsi" w:eastAsia="Calibri" w:hAnsiTheme="majorHAnsi" w:cstheme="majorHAnsi"/>
          <w:sz w:val="22"/>
          <w:szCs w:val="22"/>
          <w:lang w:val="en-GB" w:eastAsia="en-US"/>
        </w:rPr>
        <w:t xml:space="preserve">persons </w:t>
      </w:r>
      <w:r w:rsidRPr="00885F6E">
        <w:rPr>
          <w:rFonts w:asciiTheme="majorHAnsi" w:eastAsia="Calibri" w:hAnsiTheme="majorHAnsi" w:cstheme="majorHAnsi"/>
          <w:sz w:val="22"/>
          <w:szCs w:val="22"/>
          <w:lang w:val="en-GB" w:eastAsia="en-US"/>
        </w:rPr>
        <w:t>authorized</w:t>
      </w:r>
      <w:r w:rsidR="003A0B9E" w:rsidRPr="00885F6E">
        <w:rPr>
          <w:rFonts w:asciiTheme="majorHAnsi" w:eastAsia="Calibri" w:hAnsiTheme="majorHAnsi" w:cstheme="majorHAnsi"/>
          <w:sz w:val="22"/>
          <w:szCs w:val="22"/>
          <w:lang w:val="en-GB" w:eastAsia="en-US"/>
        </w:rPr>
        <w:t xml:space="preserve"> by the</w:t>
      </w:r>
      <w:r w:rsidR="00A36B27">
        <w:rPr>
          <w:rFonts w:asciiTheme="majorHAnsi" w:eastAsia="Calibri" w:hAnsiTheme="majorHAnsi" w:cstheme="majorHAnsi"/>
          <w:sz w:val="22"/>
          <w:szCs w:val="22"/>
          <w:lang w:val="en-GB" w:eastAsia="en-US"/>
        </w:rPr>
        <w:t xml:space="preserve"> </w:t>
      </w:r>
      <w:r w:rsidR="00960935">
        <w:rPr>
          <w:rFonts w:asciiTheme="majorHAnsi" w:eastAsia="Calibri" w:hAnsiTheme="majorHAnsi" w:cstheme="majorHAnsi"/>
          <w:sz w:val="22"/>
          <w:szCs w:val="22"/>
          <w:lang w:val="en-GB" w:eastAsia="en-US"/>
        </w:rPr>
        <w:t>national</w:t>
      </w:r>
      <w:r w:rsidR="003A0B9E" w:rsidRPr="00885F6E">
        <w:rPr>
          <w:rFonts w:asciiTheme="majorHAnsi" w:eastAsia="Calibri" w:hAnsiTheme="majorHAnsi" w:cstheme="majorHAnsi"/>
          <w:sz w:val="22"/>
          <w:szCs w:val="22"/>
          <w:lang w:val="en-GB" w:eastAsia="en-US"/>
        </w:rPr>
        <w:t xml:space="preserve"> Competent Authority</w:t>
      </w:r>
      <w:r w:rsidR="00960935">
        <w:rPr>
          <w:rFonts w:asciiTheme="majorHAnsi" w:eastAsia="Calibri" w:hAnsiTheme="majorHAnsi" w:cstheme="majorHAnsi"/>
          <w:sz w:val="22"/>
          <w:szCs w:val="22"/>
          <w:lang w:val="en-GB" w:eastAsia="en-US"/>
        </w:rPr>
        <w:t xml:space="preserve"> of a Party</w:t>
      </w:r>
      <w:r w:rsidR="003A0B9E" w:rsidRPr="00885F6E">
        <w:rPr>
          <w:rFonts w:asciiTheme="majorHAnsi" w:eastAsia="Calibri" w:hAnsiTheme="majorHAnsi" w:cstheme="majorHAnsi"/>
          <w:sz w:val="22"/>
          <w:szCs w:val="22"/>
          <w:lang w:val="en-GB" w:eastAsia="en-US"/>
        </w:rPr>
        <w:t xml:space="preserve"> </w:t>
      </w:r>
      <w:r w:rsidRPr="00885F6E">
        <w:rPr>
          <w:rFonts w:asciiTheme="majorHAnsi" w:eastAsia="Calibri" w:hAnsiTheme="majorHAnsi" w:cstheme="majorHAnsi"/>
          <w:sz w:val="22"/>
          <w:szCs w:val="22"/>
          <w:lang w:val="en-GB" w:eastAsia="en-US"/>
        </w:rPr>
        <w:t xml:space="preserve">to know and use the </w:t>
      </w:r>
      <w:r w:rsidR="00115C2C" w:rsidRPr="00885F6E">
        <w:rPr>
          <w:rFonts w:asciiTheme="majorHAnsi" w:eastAsia="Calibri" w:hAnsiTheme="majorHAnsi" w:cstheme="majorHAnsi"/>
          <w:sz w:val="22"/>
          <w:szCs w:val="22"/>
          <w:lang w:val="en-GB" w:eastAsia="en-US"/>
        </w:rPr>
        <w:t>information</w:t>
      </w:r>
      <w:r w:rsidR="000271FA">
        <w:rPr>
          <w:rFonts w:asciiTheme="majorHAnsi" w:eastAsia="Calibri" w:hAnsiTheme="majorHAnsi" w:cstheme="majorHAnsi"/>
          <w:sz w:val="22"/>
          <w:szCs w:val="22"/>
          <w:lang w:val="en-GB" w:eastAsia="en-US"/>
        </w:rPr>
        <w:t xml:space="preserve">, </w:t>
      </w:r>
      <w:r w:rsidR="007F31DF">
        <w:rPr>
          <w:rFonts w:asciiTheme="majorHAnsi" w:eastAsia="Calibri" w:hAnsiTheme="majorHAnsi" w:cstheme="majorHAnsi"/>
          <w:sz w:val="22"/>
          <w:szCs w:val="22"/>
          <w:lang w:val="en-GB" w:eastAsia="en-US"/>
        </w:rPr>
        <w:t>including authorized staff of the national Fisheries Monitoring Centre</w:t>
      </w:r>
      <w:r w:rsidR="00A37C74">
        <w:rPr>
          <w:rFonts w:asciiTheme="majorHAnsi" w:eastAsia="Calibri" w:hAnsiTheme="majorHAnsi" w:cstheme="majorHAnsi"/>
          <w:sz w:val="22"/>
          <w:szCs w:val="22"/>
          <w:lang w:val="en-GB" w:eastAsia="en-US"/>
        </w:rPr>
        <w:t>,</w:t>
      </w:r>
      <w:r w:rsidR="00DA4DE2">
        <w:rPr>
          <w:rFonts w:asciiTheme="majorHAnsi" w:eastAsia="Calibri" w:hAnsiTheme="majorHAnsi" w:cstheme="majorHAnsi"/>
          <w:sz w:val="22"/>
          <w:szCs w:val="22"/>
          <w:lang w:val="en-GB" w:eastAsia="en-US"/>
        </w:rPr>
        <w:t xml:space="preserve"> persons in charge of fisheries MCS</w:t>
      </w:r>
      <w:r w:rsidR="000B5DE1">
        <w:rPr>
          <w:rFonts w:asciiTheme="majorHAnsi" w:eastAsia="Calibri" w:hAnsiTheme="majorHAnsi" w:cstheme="majorHAnsi"/>
          <w:sz w:val="22"/>
          <w:szCs w:val="22"/>
          <w:lang w:val="en-GB" w:eastAsia="en-US"/>
        </w:rPr>
        <w:t xml:space="preserve"> and managers of Parties’ observer </w:t>
      </w:r>
      <w:proofErr w:type="gramStart"/>
      <w:r w:rsidR="000B5DE1">
        <w:rPr>
          <w:rFonts w:asciiTheme="majorHAnsi" w:eastAsia="Calibri" w:hAnsiTheme="majorHAnsi" w:cstheme="majorHAnsi"/>
          <w:sz w:val="22"/>
          <w:szCs w:val="22"/>
          <w:lang w:val="en-GB" w:eastAsia="en-US"/>
        </w:rPr>
        <w:t>programs</w:t>
      </w:r>
      <w:r w:rsidR="00224D14" w:rsidRPr="00885F6E">
        <w:rPr>
          <w:rFonts w:asciiTheme="majorHAnsi" w:eastAsia="Calibri" w:hAnsiTheme="majorHAnsi" w:cstheme="majorHAnsi"/>
          <w:sz w:val="22"/>
          <w:szCs w:val="22"/>
          <w:lang w:val="en-GB" w:eastAsia="en-US"/>
        </w:rPr>
        <w:t>;</w:t>
      </w:r>
      <w:proofErr w:type="gramEnd"/>
    </w:p>
    <w:p w14:paraId="138CF89D" w14:textId="4E61C88F" w:rsidR="008E3BCB" w:rsidRPr="00885F6E" w:rsidRDefault="008A7F2D" w:rsidP="00E62E74">
      <w:pPr>
        <w:pStyle w:val="ListParagraph"/>
        <w:numPr>
          <w:ilvl w:val="0"/>
          <w:numId w:val="29"/>
        </w:numPr>
        <w:spacing w:after="200" w:line="276" w:lineRule="auto"/>
        <w:contextualSpacing w:val="0"/>
        <w:rPr>
          <w:rFonts w:asciiTheme="majorHAnsi" w:eastAsia="Calibri" w:hAnsiTheme="majorHAnsi" w:cstheme="majorHAnsi"/>
          <w:sz w:val="22"/>
          <w:szCs w:val="22"/>
          <w:lang w:val="en-GB" w:eastAsia="en-US"/>
        </w:rPr>
      </w:pPr>
      <w:r w:rsidRPr="00885F6E">
        <w:rPr>
          <w:rFonts w:asciiTheme="majorHAnsi" w:eastAsia="Calibri" w:hAnsiTheme="majorHAnsi" w:cstheme="majorHAnsi"/>
          <w:sz w:val="22"/>
          <w:szCs w:val="22"/>
          <w:lang w:val="en-GB" w:eastAsia="en-US"/>
        </w:rPr>
        <w:t xml:space="preserve"> </w:t>
      </w:r>
      <w:r w:rsidR="00F32C49" w:rsidRPr="00885F6E">
        <w:rPr>
          <w:rFonts w:asciiTheme="majorHAnsi" w:eastAsia="Calibri" w:hAnsiTheme="majorHAnsi" w:cstheme="majorHAnsi"/>
          <w:sz w:val="22"/>
          <w:szCs w:val="22"/>
          <w:lang w:val="en-GB" w:eastAsia="en-US"/>
        </w:rPr>
        <w:t xml:space="preserve">persons </w:t>
      </w:r>
      <w:r w:rsidR="006C0012">
        <w:rPr>
          <w:rFonts w:asciiTheme="majorHAnsi" w:eastAsia="Calibri" w:hAnsiTheme="majorHAnsi" w:cstheme="majorHAnsi"/>
          <w:sz w:val="22"/>
          <w:szCs w:val="22"/>
          <w:lang w:val="en-GB" w:eastAsia="en-US"/>
        </w:rPr>
        <w:t xml:space="preserve">authorized </w:t>
      </w:r>
      <w:r w:rsidR="00242D81">
        <w:rPr>
          <w:rFonts w:asciiTheme="majorHAnsi" w:eastAsia="Calibri" w:hAnsiTheme="majorHAnsi" w:cstheme="majorHAnsi"/>
          <w:sz w:val="22"/>
          <w:szCs w:val="22"/>
          <w:lang w:val="en-GB" w:eastAsia="en-US"/>
        </w:rPr>
        <w:t xml:space="preserve">by </w:t>
      </w:r>
      <w:proofErr w:type="gramStart"/>
      <w:r w:rsidR="00242D81">
        <w:rPr>
          <w:rFonts w:asciiTheme="majorHAnsi" w:eastAsia="Calibri" w:hAnsiTheme="majorHAnsi" w:cstheme="majorHAnsi"/>
          <w:sz w:val="22"/>
          <w:szCs w:val="22"/>
          <w:lang w:val="en-GB" w:eastAsia="en-US"/>
        </w:rPr>
        <w:t>Par</w:t>
      </w:r>
      <w:r w:rsidR="006C0012">
        <w:rPr>
          <w:rFonts w:asciiTheme="majorHAnsi" w:eastAsia="Calibri" w:hAnsiTheme="majorHAnsi" w:cstheme="majorHAnsi"/>
          <w:sz w:val="22"/>
          <w:szCs w:val="22"/>
          <w:lang w:val="en-GB" w:eastAsia="en-US"/>
        </w:rPr>
        <w:t>t</w:t>
      </w:r>
      <w:r w:rsidR="007C4227">
        <w:rPr>
          <w:rFonts w:asciiTheme="majorHAnsi" w:eastAsia="Calibri" w:hAnsiTheme="majorHAnsi" w:cstheme="majorHAnsi"/>
          <w:sz w:val="22"/>
          <w:szCs w:val="22"/>
          <w:lang w:val="en-GB" w:eastAsia="en-US"/>
        </w:rPr>
        <w:t>ners</w:t>
      </w:r>
      <w:r w:rsidR="00B43EF3">
        <w:rPr>
          <w:rFonts w:asciiTheme="majorHAnsi" w:eastAsia="Calibri" w:hAnsiTheme="majorHAnsi" w:cstheme="majorHAnsi"/>
          <w:sz w:val="22"/>
          <w:szCs w:val="22"/>
          <w:lang w:val="en-GB" w:eastAsia="en-US"/>
        </w:rPr>
        <w:t>;</w:t>
      </w:r>
      <w:proofErr w:type="gramEnd"/>
      <w:r w:rsidRPr="00885F6E">
        <w:rPr>
          <w:rFonts w:asciiTheme="majorHAnsi" w:eastAsia="Calibri" w:hAnsiTheme="majorHAnsi" w:cstheme="majorHAnsi"/>
          <w:sz w:val="22"/>
          <w:szCs w:val="22"/>
          <w:lang w:val="en-GB" w:eastAsia="en-US"/>
        </w:rPr>
        <w:t xml:space="preserve"> </w:t>
      </w:r>
    </w:p>
    <w:p w14:paraId="50BF4EBB" w14:textId="0E9021A1" w:rsidR="008E3BCB" w:rsidRPr="00885F6E" w:rsidRDefault="00EE1334" w:rsidP="00E62E74">
      <w:pPr>
        <w:pStyle w:val="ListParagraph"/>
        <w:numPr>
          <w:ilvl w:val="0"/>
          <w:numId w:val="29"/>
        </w:numPr>
        <w:spacing w:after="200" w:line="276" w:lineRule="auto"/>
        <w:contextualSpacing w:val="0"/>
        <w:rPr>
          <w:rFonts w:asciiTheme="majorHAnsi" w:eastAsia="Calibri" w:hAnsiTheme="majorHAnsi" w:cstheme="majorHAnsi"/>
          <w:sz w:val="22"/>
          <w:szCs w:val="22"/>
          <w:lang w:val="en-GB" w:eastAsia="en-US"/>
        </w:rPr>
      </w:pPr>
      <w:r>
        <w:rPr>
          <w:rFonts w:asciiTheme="majorHAnsi" w:eastAsia="Calibri" w:hAnsiTheme="majorHAnsi" w:cstheme="majorHAnsi"/>
          <w:sz w:val="22"/>
          <w:szCs w:val="22"/>
          <w:lang w:val="en-GB" w:eastAsia="en-US"/>
        </w:rPr>
        <w:t>authorized IOC MCS personnel</w:t>
      </w:r>
      <w:r w:rsidR="0077176A">
        <w:rPr>
          <w:rFonts w:asciiTheme="majorHAnsi" w:eastAsia="Calibri" w:hAnsiTheme="majorHAnsi" w:cstheme="majorHAnsi"/>
          <w:sz w:val="22"/>
          <w:szCs w:val="22"/>
          <w:lang w:val="en-GB" w:eastAsia="en-US"/>
        </w:rPr>
        <w:t xml:space="preserve">, </w:t>
      </w:r>
      <w:r w:rsidR="00DD5C2E" w:rsidRPr="00885F6E">
        <w:rPr>
          <w:rFonts w:asciiTheme="majorHAnsi" w:eastAsia="Calibri" w:hAnsiTheme="majorHAnsi" w:cstheme="majorHAnsi"/>
          <w:sz w:val="22"/>
          <w:szCs w:val="22"/>
          <w:lang w:val="en-GB" w:eastAsia="en-US"/>
        </w:rPr>
        <w:t xml:space="preserve"> </w:t>
      </w:r>
    </w:p>
    <w:p w14:paraId="4CBF51CE" w14:textId="5D37048B" w:rsidR="004A0DF4" w:rsidRPr="0077176A" w:rsidRDefault="0050527C" w:rsidP="0001651E">
      <w:pPr>
        <w:spacing w:after="200" w:line="276" w:lineRule="auto"/>
        <w:ind w:left="360"/>
        <w:rPr>
          <w:rFonts w:asciiTheme="majorHAnsi" w:eastAsia="Calibri" w:hAnsiTheme="majorHAnsi" w:cstheme="majorHAnsi"/>
          <w:sz w:val="22"/>
          <w:szCs w:val="22"/>
          <w:lang w:val="en-GB" w:eastAsia="en-US"/>
        </w:rPr>
      </w:pPr>
      <w:r>
        <w:rPr>
          <w:rFonts w:asciiTheme="majorHAnsi" w:eastAsia="Calibri" w:hAnsiTheme="majorHAnsi" w:cstheme="majorHAnsi"/>
          <w:sz w:val="22"/>
          <w:szCs w:val="22"/>
          <w:lang w:val="en-GB" w:eastAsia="en-US"/>
        </w:rPr>
        <w:t xml:space="preserve">and </w:t>
      </w:r>
      <w:r w:rsidR="00AB28CA">
        <w:rPr>
          <w:rFonts w:asciiTheme="majorHAnsi" w:eastAsia="Calibri" w:hAnsiTheme="majorHAnsi" w:cstheme="majorHAnsi"/>
          <w:sz w:val="22"/>
          <w:szCs w:val="22"/>
          <w:lang w:val="en-GB" w:eastAsia="en-US"/>
        </w:rPr>
        <w:t>any</w:t>
      </w:r>
      <w:r w:rsidR="00247622">
        <w:rPr>
          <w:rFonts w:asciiTheme="majorHAnsi" w:eastAsia="Calibri" w:hAnsiTheme="majorHAnsi" w:cstheme="majorHAnsi"/>
          <w:sz w:val="22"/>
          <w:szCs w:val="22"/>
          <w:lang w:val="en-GB" w:eastAsia="en-US"/>
        </w:rPr>
        <w:t xml:space="preserve"> </w:t>
      </w:r>
      <w:r w:rsidR="0095408D">
        <w:rPr>
          <w:rFonts w:asciiTheme="majorHAnsi" w:eastAsia="Calibri" w:hAnsiTheme="majorHAnsi" w:cstheme="majorHAnsi"/>
          <w:sz w:val="22"/>
          <w:szCs w:val="22"/>
          <w:lang w:val="en-GB" w:eastAsia="en-US"/>
        </w:rPr>
        <w:t xml:space="preserve">such </w:t>
      </w:r>
      <w:r w:rsidR="00DD5C2E" w:rsidRPr="0077176A">
        <w:rPr>
          <w:rFonts w:asciiTheme="majorHAnsi" w:eastAsia="Calibri" w:hAnsiTheme="majorHAnsi" w:cstheme="majorHAnsi"/>
          <w:sz w:val="22"/>
          <w:szCs w:val="22"/>
          <w:lang w:val="en-GB" w:eastAsia="en-US"/>
        </w:rPr>
        <w:t>authori</w:t>
      </w:r>
      <w:r w:rsidR="00A230B8">
        <w:rPr>
          <w:rFonts w:asciiTheme="majorHAnsi" w:eastAsia="Calibri" w:hAnsiTheme="majorHAnsi" w:cstheme="majorHAnsi"/>
          <w:sz w:val="22"/>
          <w:szCs w:val="22"/>
          <w:lang w:val="en-GB" w:eastAsia="en-US"/>
        </w:rPr>
        <w:t>z</w:t>
      </w:r>
      <w:r w:rsidR="00DD5C2E" w:rsidRPr="0077176A">
        <w:rPr>
          <w:rFonts w:asciiTheme="majorHAnsi" w:eastAsia="Calibri" w:hAnsiTheme="majorHAnsi" w:cstheme="majorHAnsi"/>
          <w:sz w:val="22"/>
          <w:szCs w:val="22"/>
          <w:lang w:val="en-GB" w:eastAsia="en-US"/>
        </w:rPr>
        <w:t>ed person</w:t>
      </w:r>
      <w:r w:rsidR="00102024" w:rsidRPr="0077176A">
        <w:rPr>
          <w:rFonts w:asciiTheme="majorHAnsi" w:eastAsia="Calibri" w:hAnsiTheme="majorHAnsi" w:cstheme="majorHAnsi"/>
          <w:sz w:val="22"/>
          <w:szCs w:val="22"/>
          <w:lang w:val="en-GB" w:eastAsia="en-US"/>
        </w:rPr>
        <w:t xml:space="preserve"> </w:t>
      </w:r>
      <w:r w:rsidR="00C435F2">
        <w:rPr>
          <w:rFonts w:asciiTheme="majorHAnsi" w:eastAsia="Calibri" w:hAnsiTheme="majorHAnsi" w:cstheme="majorHAnsi"/>
          <w:sz w:val="22"/>
          <w:szCs w:val="22"/>
          <w:lang w:val="en-GB" w:eastAsia="en-US"/>
        </w:rPr>
        <w:t xml:space="preserve">shall </w:t>
      </w:r>
      <w:r w:rsidR="00FE4EA8">
        <w:rPr>
          <w:rFonts w:asciiTheme="majorHAnsi" w:eastAsia="Calibri" w:hAnsiTheme="majorHAnsi" w:cstheme="majorHAnsi"/>
          <w:sz w:val="22"/>
          <w:szCs w:val="22"/>
          <w:lang w:val="en-GB" w:eastAsia="en-US"/>
        </w:rPr>
        <w:t xml:space="preserve">have access </w:t>
      </w:r>
      <w:r w:rsidR="00AB28CA">
        <w:rPr>
          <w:rFonts w:asciiTheme="majorHAnsi" w:eastAsia="Calibri" w:hAnsiTheme="majorHAnsi" w:cstheme="majorHAnsi"/>
          <w:sz w:val="22"/>
          <w:szCs w:val="22"/>
          <w:lang w:val="en-GB" w:eastAsia="en-US"/>
        </w:rPr>
        <w:t xml:space="preserve">only where s/he </w:t>
      </w:r>
      <w:r w:rsidR="00102024" w:rsidRPr="0077176A">
        <w:rPr>
          <w:rFonts w:asciiTheme="majorHAnsi" w:eastAsia="Calibri" w:hAnsiTheme="majorHAnsi" w:cstheme="majorHAnsi"/>
          <w:sz w:val="22"/>
          <w:szCs w:val="22"/>
          <w:lang w:val="en-GB" w:eastAsia="en-US"/>
        </w:rPr>
        <w:t>p</w:t>
      </w:r>
      <w:r w:rsidR="00DF09F9" w:rsidRPr="0077176A">
        <w:rPr>
          <w:rFonts w:asciiTheme="majorHAnsi" w:eastAsia="Calibri" w:hAnsiTheme="majorHAnsi" w:cstheme="majorHAnsi"/>
          <w:sz w:val="22"/>
          <w:szCs w:val="22"/>
          <w:lang w:val="en-GB" w:eastAsia="en-US"/>
        </w:rPr>
        <w:t>ossess</w:t>
      </w:r>
      <w:r w:rsidR="00AB28CA">
        <w:rPr>
          <w:rFonts w:asciiTheme="majorHAnsi" w:eastAsia="Calibri" w:hAnsiTheme="majorHAnsi" w:cstheme="majorHAnsi"/>
          <w:sz w:val="22"/>
          <w:szCs w:val="22"/>
          <w:lang w:val="en-GB" w:eastAsia="en-US"/>
        </w:rPr>
        <w:t xml:space="preserve">es a valid and </w:t>
      </w:r>
      <w:proofErr w:type="gramStart"/>
      <w:r w:rsidR="00AB28CA">
        <w:rPr>
          <w:rFonts w:asciiTheme="majorHAnsi" w:eastAsia="Calibri" w:hAnsiTheme="majorHAnsi" w:cstheme="majorHAnsi"/>
          <w:sz w:val="22"/>
          <w:szCs w:val="22"/>
          <w:lang w:val="en-GB" w:eastAsia="en-US"/>
        </w:rPr>
        <w:t xml:space="preserve">applicable </w:t>
      </w:r>
      <w:r w:rsidR="008A7F2D" w:rsidRPr="0077176A">
        <w:rPr>
          <w:rFonts w:asciiTheme="majorHAnsi" w:eastAsia="Calibri" w:hAnsiTheme="majorHAnsi" w:cstheme="majorHAnsi"/>
          <w:sz w:val="22"/>
          <w:szCs w:val="22"/>
          <w:lang w:val="en-GB" w:eastAsia="en-US"/>
        </w:rPr>
        <w:t xml:space="preserve"> </w:t>
      </w:r>
      <w:r w:rsidR="00DF09F9" w:rsidRPr="0077176A">
        <w:rPr>
          <w:rFonts w:asciiTheme="majorHAnsi" w:eastAsia="Calibri" w:hAnsiTheme="majorHAnsi" w:cstheme="majorHAnsi"/>
          <w:sz w:val="22"/>
          <w:szCs w:val="22"/>
          <w:lang w:val="en-GB" w:eastAsia="en-US"/>
        </w:rPr>
        <w:t>signed</w:t>
      </w:r>
      <w:proofErr w:type="gramEnd"/>
      <w:r w:rsidR="00DF09F9" w:rsidRPr="0077176A">
        <w:rPr>
          <w:rFonts w:asciiTheme="majorHAnsi" w:eastAsia="Calibri" w:hAnsiTheme="majorHAnsi" w:cstheme="majorHAnsi"/>
          <w:sz w:val="22"/>
          <w:szCs w:val="22"/>
          <w:lang w:val="en-GB" w:eastAsia="en-US"/>
        </w:rPr>
        <w:t xml:space="preserve"> certificate of confi</w:t>
      </w:r>
      <w:r w:rsidR="001F34D3" w:rsidRPr="0077176A">
        <w:rPr>
          <w:rFonts w:asciiTheme="majorHAnsi" w:eastAsia="Calibri" w:hAnsiTheme="majorHAnsi" w:cstheme="majorHAnsi"/>
          <w:sz w:val="22"/>
          <w:szCs w:val="22"/>
          <w:lang w:val="en-GB" w:eastAsia="en-US"/>
        </w:rPr>
        <w:t>dentiality</w:t>
      </w:r>
      <w:r w:rsidR="0062750A">
        <w:rPr>
          <w:rFonts w:asciiTheme="majorHAnsi" w:eastAsia="Calibri" w:hAnsiTheme="majorHAnsi" w:cstheme="majorHAnsi"/>
          <w:sz w:val="22"/>
          <w:szCs w:val="22"/>
          <w:lang w:val="en-GB" w:eastAsia="en-US"/>
        </w:rPr>
        <w:t xml:space="preserve"> issued in</w:t>
      </w:r>
      <w:r w:rsidR="00C7130B">
        <w:rPr>
          <w:rFonts w:asciiTheme="majorHAnsi" w:eastAsia="Calibri" w:hAnsiTheme="majorHAnsi" w:cstheme="majorHAnsi"/>
          <w:sz w:val="22"/>
          <w:szCs w:val="22"/>
          <w:lang w:val="en-GB" w:eastAsia="en-US"/>
        </w:rPr>
        <w:t xml:space="preserve"> the form in Annex XX or</w:t>
      </w:r>
      <w:r w:rsidR="0062750A">
        <w:rPr>
          <w:rFonts w:asciiTheme="majorHAnsi" w:eastAsia="Calibri" w:hAnsiTheme="majorHAnsi" w:cstheme="majorHAnsi"/>
          <w:sz w:val="22"/>
          <w:szCs w:val="22"/>
          <w:lang w:val="en-GB" w:eastAsia="en-US"/>
        </w:rPr>
        <w:t xml:space="preserve"> </w:t>
      </w:r>
      <w:r w:rsidR="00FB7B1A">
        <w:rPr>
          <w:rFonts w:asciiTheme="majorHAnsi" w:eastAsia="Calibri" w:hAnsiTheme="majorHAnsi" w:cstheme="majorHAnsi"/>
          <w:sz w:val="22"/>
          <w:szCs w:val="22"/>
          <w:lang w:val="en-GB" w:eastAsia="en-US"/>
        </w:rPr>
        <w:t>such</w:t>
      </w:r>
      <w:r w:rsidR="00C7130B">
        <w:rPr>
          <w:rFonts w:asciiTheme="majorHAnsi" w:eastAsia="Calibri" w:hAnsiTheme="majorHAnsi" w:cstheme="majorHAnsi"/>
          <w:sz w:val="22"/>
          <w:szCs w:val="22"/>
          <w:lang w:val="en-GB" w:eastAsia="en-US"/>
        </w:rPr>
        <w:t xml:space="preserve"> other</w:t>
      </w:r>
      <w:r w:rsidR="0062750A">
        <w:rPr>
          <w:rFonts w:asciiTheme="majorHAnsi" w:eastAsia="Calibri" w:hAnsiTheme="majorHAnsi" w:cstheme="majorHAnsi"/>
          <w:sz w:val="22"/>
          <w:szCs w:val="22"/>
          <w:lang w:val="en-GB" w:eastAsia="en-US"/>
        </w:rPr>
        <w:t xml:space="preserve"> form</w:t>
      </w:r>
      <w:r w:rsidR="00BA6593">
        <w:rPr>
          <w:rFonts w:asciiTheme="majorHAnsi" w:eastAsia="Calibri" w:hAnsiTheme="majorHAnsi" w:cstheme="majorHAnsi"/>
          <w:sz w:val="22"/>
          <w:szCs w:val="22"/>
          <w:lang w:val="en-GB" w:eastAsia="en-US"/>
        </w:rPr>
        <w:t xml:space="preserve"> and according to </w:t>
      </w:r>
      <w:r w:rsidR="00FB7B1A">
        <w:rPr>
          <w:rFonts w:asciiTheme="majorHAnsi" w:eastAsia="Calibri" w:hAnsiTheme="majorHAnsi" w:cstheme="majorHAnsi"/>
          <w:sz w:val="22"/>
          <w:szCs w:val="22"/>
          <w:lang w:val="en-GB" w:eastAsia="en-US"/>
        </w:rPr>
        <w:t xml:space="preserve">such </w:t>
      </w:r>
      <w:r w:rsidR="00BA6593">
        <w:rPr>
          <w:rFonts w:asciiTheme="majorHAnsi" w:eastAsia="Calibri" w:hAnsiTheme="majorHAnsi" w:cstheme="majorHAnsi"/>
          <w:sz w:val="22"/>
          <w:szCs w:val="22"/>
          <w:lang w:val="en-GB" w:eastAsia="en-US"/>
        </w:rPr>
        <w:t xml:space="preserve">requirements </w:t>
      </w:r>
      <w:r w:rsidR="005B56E1">
        <w:rPr>
          <w:rFonts w:asciiTheme="majorHAnsi" w:eastAsia="Calibri" w:hAnsiTheme="majorHAnsi" w:cstheme="majorHAnsi"/>
          <w:sz w:val="22"/>
          <w:szCs w:val="22"/>
          <w:lang w:val="en-GB" w:eastAsia="en-US"/>
        </w:rPr>
        <w:t xml:space="preserve">as may be </w:t>
      </w:r>
      <w:r w:rsidR="00BA6593">
        <w:rPr>
          <w:rFonts w:asciiTheme="majorHAnsi" w:eastAsia="Calibri" w:hAnsiTheme="majorHAnsi" w:cstheme="majorHAnsi"/>
          <w:sz w:val="22"/>
          <w:szCs w:val="22"/>
          <w:lang w:val="en-GB" w:eastAsia="en-US"/>
        </w:rPr>
        <w:t xml:space="preserve">agreed by </w:t>
      </w:r>
      <w:r w:rsidR="00D65614">
        <w:rPr>
          <w:rFonts w:asciiTheme="majorHAnsi" w:eastAsia="Calibri" w:hAnsiTheme="majorHAnsi" w:cstheme="majorHAnsi"/>
          <w:sz w:val="22"/>
          <w:szCs w:val="22"/>
          <w:lang w:val="en-GB" w:eastAsia="en-US"/>
        </w:rPr>
        <w:t>all</w:t>
      </w:r>
      <w:r w:rsidR="00BA6593">
        <w:rPr>
          <w:rFonts w:asciiTheme="majorHAnsi" w:eastAsia="Calibri" w:hAnsiTheme="majorHAnsi" w:cstheme="majorHAnsi"/>
          <w:sz w:val="22"/>
          <w:szCs w:val="22"/>
          <w:lang w:val="en-GB" w:eastAsia="en-US"/>
        </w:rPr>
        <w:t xml:space="preserve"> Parties</w:t>
      </w:r>
      <w:r w:rsidR="00916F06" w:rsidRPr="0077176A">
        <w:rPr>
          <w:rFonts w:asciiTheme="majorHAnsi" w:eastAsia="Calibri" w:hAnsiTheme="majorHAnsi" w:cstheme="majorHAnsi"/>
          <w:sz w:val="22"/>
          <w:szCs w:val="22"/>
          <w:lang w:val="en-GB" w:eastAsia="en-US"/>
        </w:rPr>
        <w:t>.</w:t>
      </w:r>
    </w:p>
    <w:p w14:paraId="0A8CA454" w14:textId="011A1C2C" w:rsidR="00281188" w:rsidRDefault="00281188" w:rsidP="00E62E74">
      <w:pPr>
        <w:pStyle w:val="ListParagraph"/>
        <w:numPr>
          <w:ilvl w:val="0"/>
          <w:numId w:val="27"/>
        </w:numPr>
        <w:spacing w:after="200" w:line="276" w:lineRule="auto"/>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Notwithstanding paragraph (1), access to and use of the exchanged fisheries information</w:t>
      </w:r>
      <w:r w:rsidR="00903319">
        <w:rPr>
          <w:rFonts w:asciiTheme="majorHAnsi" w:hAnsiTheme="majorHAnsi" w:cstheme="majorHAnsi"/>
          <w:sz w:val="22"/>
          <w:szCs w:val="22"/>
          <w:lang w:val="en-GB"/>
        </w:rPr>
        <w:t xml:space="preserve"> may be permitted</w:t>
      </w:r>
      <w:r w:rsidR="008F12A3">
        <w:rPr>
          <w:rFonts w:asciiTheme="majorHAnsi" w:hAnsiTheme="majorHAnsi" w:cstheme="majorHAnsi"/>
          <w:sz w:val="22"/>
          <w:szCs w:val="22"/>
          <w:lang w:val="en-GB"/>
        </w:rPr>
        <w:t>,</w:t>
      </w:r>
      <w:r>
        <w:rPr>
          <w:rFonts w:asciiTheme="majorHAnsi" w:hAnsiTheme="majorHAnsi" w:cstheme="majorHAnsi"/>
          <w:sz w:val="22"/>
          <w:szCs w:val="22"/>
          <w:lang w:val="en-GB"/>
        </w:rPr>
        <w:t xml:space="preserve"> </w:t>
      </w:r>
      <w:r w:rsidRPr="00C93D25">
        <w:rPr>
          <w:rFonts w:asciiTheme="majorHAnsi" w:eastAsia="Calibri" w:hAnsiTheme="majorHAnsi" w:cstheme="majorHAnsi"/>
          <w:sz w:val="22"/>
          <w:szCs w:val="22"/>
          <w:lang w:val="en-GB" w:eastAsia="en-US"/>
        </w:rPr>
        <w:t>through a process of acceptance</w:t>
      </w:r>
      <w:r w:rsidR="008F12A3">
        <w:rPr>
          <w:rFonts w:asciiTheme="majorHAnsi" w:eastAsia="Calibri" w:hAnsiTheme="majorHAnsi" w:cstheme="majorHAnsi"/>
          <w:sz w:val="22"/>
          <w:szCs w:val="22"/>
          <w:lang w:val="en-GB" w:eastAsia="en-US"/>
        </w:rPr>
        <w:t xml:space="preserve"> and conditions</w:t>
      </w:r>
      <w:r w:rsidRPr="00C93D25">
        <w:rPr>
          <w:rFonts w:asciiTheme="majorHAnsi" w:eastAsia="Calibri" w:hAnsiTheme="majorHAnsi" w:cstheme="majorHAnsi"/>
          <w:sz w:val="22"/>
          <w:szCs w:val="22"/>
          <w:lang w:val="en-GB" w:eastAsia="en-US"/>
        </w:rPr>
        <w:t xml:space="preserve"> to be agreed among</w:t>
      </w:r>
      <w:r w:rsidR="0001651E">
        <w:rPr>
          <w:rFonts w:asciiTheme="majorHAnsi" w:eastAsia="Calibri" w:hAnsiTheme="majorHAnsi" w:cstheme="majorHAnsi"/>
          <w:sz w:val="22"/>
          <w:szCs w:val="22"/>
          <w:lang w:val="en-GB" w:eastAsia="en-US"/>
        </w:rPr>
        <w:t xml:space="preserve"> all P</w:t>
      </w:r>
      <w:r w:rsidRPr="00C93D25">
        <w:rPr>
          <w:rFonts w:asciiTheme="majorHAnsi" w:eastAsia="Calibri" w:hAnsiTheme="majorHAnsi" w:cstheme="majorHAnsi"/>
          <w:sz w:val="22"/>
          <w:szCs w:val="22"/>
          <w:lang w:val="en-GB" w:eastAsia="en-US"/>
        </w:rPr>
        <w:t xml:space="preserve">arties, </w:t>
      </w:r>
      <w:r w:rsidR="008F12A3">
        <w:rPr>
          <w:rFonts w:asciiTheme="majorHAnsi" w:eastAsia="Calibri" w:hAnsiTheme="majorHAnsi" w:cstheme="majorHAnsi"/>
          <w:sz w:val="22"/>
          <w:szCs w:val="22"/>
          <w:lang w:val="en-GB" w:eastAsia="en-US"/>
        </w:rPr>
        <w:t xml:space="preserve">to </w:t>
      </w:r>
      <w:r w:rsidRPr="00C93D25">
        <w:rPr>
          <w:rFonts w:asciiTheme="majorHAnsi" w:eastAsia="Calibri" w:hAnsiTheme="majorHAnsi" w:cstheme="majorHAnsi"/>
          <w:sz w:val="22"/>
          <w:szCs w:val="22"/>
          <w:lang w:val="en-GB" w:eastAsia="en-US"/>
        </w:rPr>
        <w:t>authorized compliance personnel of a</w:t>
      </w:r>
      <w:r w:rsidR="00A94F75">
        <w:rPr>
          <w:rFonts w:asciiTheme="majorHAnsi" w:eastAsia="Calibri" w:hAnsiTheme="majorHAnsi" w:cstheme="majorHAnsi"/>
          <w:sz w:val="22"/>
          <w:szCs w:val="22"/>
          <w:lang w:val="en-GB" w:eastAsia="en-US"/>
        </w:rPr>
        <w:t>ny</w:t>
      </w:r>
      <w:r w:rsidRPr="00C93D25">
        <w:rPr>
          <w:rFonts w:asciiTheme="majorHAnsi" w:eastAsia="Calibri" w:hAnsiTheme="majorHAnsi" w:cstheme="majorHAnsi"/>
          <w:sz w:val="22"/>
          <w:szCs w:val="22"/>
          <w:lang w:val="en-GB" w:eastAsia="en-US"/>
        </w:rPr>
        <w:t xml:space="preserve"> regional fisheries management organisation and other regional</w:t>
      </w:r>
      <w:r w:rsidR="00571B64">
        <w:rPr>
          <w:rFonts w:asciiTheme="majorHAnsi" w:eastAsia="Calibri" w:hAnsiTheme="majorHAnsi" w:cstheme="majorHAnsi"/>
          <w:sz w:val="22"/>
          <w:szCs w:val="22"/>
          <w:lang w:val="en-GB" w:eastAsia="en-US"/>
        </w:rPr>
        <w:t xml:space="preserve"> organization</w:t>
      </w:r>
      <w:r w:rsidR="00CE4E76">
        <w:rPr>
          <w:rFonts w:asciiTheme="majorHAnsi" w:eastAsia="Calibri" w:hAnsiTheme="majorHAnsi" w:cstheme="majorHAnsi"/>
          <w:sz w:val="22"/>
          <w:szCs w:val="22"/>
          <w:lang w:val="en-GB" w:eastAsia="en-US"/>
        </w:rPr>
        <w:t>s that provide</w:t>
      </w:r>
      <w:r w:rsidRPr="00C93D25">
        <w:rPr>
          <w:rFonts w:asciiTheme="majorHAnsi" w:eastAsia="Calibri" w:hAnsiTheme="majorHAnsi" w:cstheme="majorHAnsi"/>
          <w:sz w:val="22"/>
          <w:szCs w:val="22"/>
          <w:lang w:val="en-GB" w:eastAsia="en-US"/>
        </w:rPr>
        <w:t xml:space="preserve"> fisheries MCS and maritime security</w:t>
      </w:r>
      <w:r w:rsidR="008F12A3">
        <w:rPr>
          <w:rFonts w:asciiTheme="majorHAnsi" w:eastAsia="Calibri" w:hAnsiTheme="majorHAnsi" w:cstheme="majorHAnsi"/>
          <w:sz w:val="22"/>
          <w:szCs w:val="22"/>
          <w:lang w:val="en-GB" w:eastAsia="en-US"/>
        </w:rPr>
        <w:t>.</w:t>
      </w:r>
    </w:p>
    <w:p w14:paraId="58A0AFD9" w14:textId="7ADE6EFA" w:rsidR="008A7F2D" w:rsidRPr="00BB16F2" w:rsidRDefault="00916F06" w:rsidP="00E62E74">
      <w:pPr>
        <w:pStyle w:val="ListParagraph"/>
        <w:numPr>
          <w:ilvl w:val="0"/>
          <w:numId w:val="27"/>
        </w:numPr>
        <w:spacing w:after="200" w:line="276" w:lineRule="auto"/>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A</w:t>
      </w:r>
      <w:r w:rsidR="008A7F2D" w:rsidRPr="00BB16F2">
        <w:rPr>
          <w:rFonts w:asciiTheme="majorHAnsi" w:hAnsiTheme="majorHAnsi" w:cstheme="majorHAnsi"/>
          <w:sz w:val="22"/>
          <w:szCs w:val="22"/>
          <w:lang w:val="en-GB"/>
        </w:rPr>
        <w:t xml:space="preserve">ccess to the fisheries information database </w:t>
      </w:r>
      <w:r>
        <w:rPr>
          <w:rFonts w:asciiTheme="majorHAnsi" w:hAnsiTheme="majorHAnsi" w:cstheme="majorHAnsi"/>
          <w:sz w:val="22"/>
          <w:szCs w:val="22"/>
          <w:lang w:val="en-GB"/>
        </w:rPr>
        <w:t>shall be</w:t>
      </w:r>
      <w:r w:rsidR="008A7F2D" w:rsidRPr="00BB16F2">
        <w:rPr>
          <w:rFonts w:asciiTheme="majorHAnsi" w:hAnsiTheme="majorHAnsi" w:cstheme="majorHAnsi"/>
          <w:sz w:val="22"/>
          <w:szCs w:val="22"/>
          <w:lang w:val="en-GB"/>
        </w:rPr>
        <w:t xml:space="preserve"> available only to Parties contributing to</w:t>
      </w:r>
      <w:r w:rsidR="003A0B9E" w:rsidRPr="00BB16F2">
        <w:rPr>
          <w:rFonts w:asciiTheme="majorHAnsi" w:hAnsiTheme="majorHAnsi" w:cstheme="majorHAnsi"/>
          <w:sz w:val="22"/>
          <w:szCs w:val="22"/>
          <w:lang w:val="en-GB"/>
        </w:rPr>
        <w:t>wards</w:t>
      </w:r>
      <w:r w:rsidR="008A7F2D" w:rsidRPr="00BB16F2">
        <w:rPr>
          <w:rFonts w:asciiTheme="majorHAnsi" w:hAnsiTheme="majorHAnsi" w:cstheme="majorHAnsi"/>
          <w:sz w:val="22"/>
          <w:szCs w:val="22"/>
          <w:lang w:val="en-GB"/>
        </w:rPr>
        <w:t xml:space="preserve"> the exchange and sharing of</w:t>
      </w:r>
      <w:r w:rsidR="002946FB" w:rsidRPr="00BB16F2">
        <w:rPr>
          <w:rFonts w:asciiTheme="majorHAnsi" w:hAnsiTheme="majorHAnsi" w:cstheme="majorHAnsi"/>
          <w:sz w:val="22"/>
          <w:szCs w:val="22"/>
          <w:lang w:val="en-GB"/>
        </w:rPr>
        <w:t xml:space="preserve"> such</w:t>
      </w:r>
      <w:r w:rsidR="008A7F2D" w:rsidRPr="00BB16F2">
        <w:rPr>
          <w:rFonts w:asciiTheme="majorHAnsi" w:hAnsiTheme="majorHAnsi" w:cstheme="majorHAnsi"/>
          <w:sz w:val="22"/>
          <w:szCs w:val="22"/>
          <w:lang w:val="en-GB"/>
        </w:rPr>
        <w:t xml:space="preserve"> information</w:t>
      </w:r>
      <w:r w:rsidR="001907AB">
        <w:rPr>
          <w:rFonts w:asciiTheme="majorHAnsi" w:hAnsiTheme="majorHAnsi" w:cstheme="majorHAnsi"/>
          <w:sz w:val="22"/>
          <w:szCs w:val="22"/>
          <w:lang w:val="en-GB"/>
        </w:rPr>
        <w:t>.</w:t>
      </w:r>
    </w:p>
    <w:p w14:paraId="278707B4" w14:textId="15F77A3C" w:rsidR="008A7F2D" w:rsidRPr="00BB16F2" w:rsidRDefault="008707AB" w:rsidP="00E62E74">
      <w:pPr>
        <w:pStyle w:val="ListParagraph"/>
        <w:numPr>
          <w:ilvl w:val="0"/>
          <w:numId w:val="27"/>
        </w:numPr>
        <w:spacing w:after="200" w:line="276" w:lineRule="auto"/>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T</w:t>
      </w:r>
      <w:r w:rsidR="003D7288" w:rsidRPr="00BB16F2">
        <w:rPr>
          <w:rFonts w:asciiTheme="majorHAnsi" w:hAnsiTheme="majorHAnsi" w:cstheme="majorHAnsi"/>
          <w:sz w:val="22"/>
          <w:szCs w:val="22"/>
          <w:lang w:val="en-GB"/>
        </w:rPr>
        <w:t>he server</w:t>
      </w:r>
      <w:r w:rsidR="007C5613">
        <w:rPr>
          <w:rFonts w:asciiTheme="majorHAnsi" w:hAnsiTheme="majorHAnsi" w:cstheme="majorHAnsi"/>
          <w:sz w:val="22"/>
          <w:szCs w:val="22"/>
          <w:lang w:val="en-GB"/>
        </w:rPr>
        <w:t xml:space="preserve"> shall only be </w:t>
      </w:r>
      <w:r>
        <w:rPr>
          <w:rFonts w:asciiTheme="majorHAnsi" w:hAnsiTheme="majorHAnsi" w:cstheme="majorHAnsi"/>
          <w:sz w:val="22"/>
          <w:szCs w:val="22"/>
          <w:lang w:val="en-GB"/>
        </w:rPr>
        <w:t>accessed with a</w:t>
      </w:r>
      <w:r w:rsidR="008A7F2D" w:rsidRPr="00BB16F2">
        <w:rPr>
          <w:rFonts w:asciiTheme="majorHAnsi" w:hAnsiTheme="majorHAnsi" w:cstheme="majorHAnsi"/>
          <w:sz w:val="22"/>
          <w:szCs w:val="22"/>
          <w:lang w:val="en-GB"/>
        </w:rPr>
        <w:t xml:space="preserve"> </w:t>
      </w:r>
      <w:r w:rsidR="009B212E" w:rsidRPr="00BB16F2">
        <w:rPr>
          <w:rFonts w:asciiTheme="majorHAnsi" w:hAnsiTheme="majorHAnsi" w:cstheme="majorHAnsi"/>
          <w:sz w:val="22"/>
          <w:szCs w:val="22"/>
          <w:lang w:val="en-GB"/>
        </w:rPr>
        <w:t>username</w:t>
      </w:r>
      <w:r w:rsidR="008A7F2D" w:rsidRPr="00BB16F2">
        <w:rPr>
          <w:rFonts w:asciiTheme="majorHAnsi" w:hAnsiTheme="majorHAnsi" w:cstheme="majorHAnsi"/>
          <w:sz w:val="22"/>
          <w:szCs w:val="22"/>
          <w:lang w:val="en-GB"/>
        </w:rPr>
        <w:t xml:space="preserve"> </w:t>
      </w:r>
      <w:r w:rsidR="005040E2">
        <w:rPr>
          <w:rFonts w:asciiTheme="majorHAnsi" w:hAnsiTheme="majorHAnsi" w:cstheme="majorHAnsi"/>
          <w:sz w:val="22"/>
          <w:szCs w:val="22"/>
          <w:lang w:val="en-GB"/>
        </w:rPr>
        <w:t>that has a</w:t>
      </w:r>
      <w:r w:rsidR="008A7F2D" w:rsidRPr="00BB16F2">
        <w:rPr>
          <w:rFonts w:asciiTheme="majorHAnsi" w:hAnsiTheme="majorHAnsi" w:cstheme="majorHAnsi"/>
          <w:sz w:val="22"/>
          <w:szCs w:val="22"/>
          <w:lang w:val="en-GB"/>
        </w:rPr>
        <w:t xml:space="preserve"> sufficiently long password </w:t>
      </w:r>
      <w:r w:rsidR="000634BF" w:rsidRPr="00BB16F2">
        <w:rPr>
          <w:rFonts w:asciiTheme="majorHAnsi" w:hAnsiTheme="majorHAnsi" w:cstheme="majorHAnsi"/>
          <w:sz w:val="22"/>
          <w:szCs w:val="22"/>
          <w:lang w:val="en-GB"/>
        </w:rPr>
        <w:t xml:space="preserve">to ensure </w:t>
      </w:r>
      <w:r w:rsidR="008A7F2D" w:rsidRPr="00BB16F2">
        <w:rPr>
          <w:rFonts w:asciiTheme="majorHAnsi" w:hAnsiTheme="majorHAnsi" w:cstheme="majorHAnsi"/>
          <w:sz w:val="22"/>
          <w:szCs w:val="22"/>
          <w:lang w:val="en-GB"/>
        </w:rPr>
        <w:t xml:space="preserve">a high level </w:t>
      </w:r>
      <w:r w:rsidR="001F34D3" w:rsidRPr="00BB16F2">
        <w:rPr>
          <w:rFonts w:asciiTheme="majorHAnsi" w:hAnsiTheme="majorHAnsi" w:cstheme="majorHAnsi"/>
          <w:sz w:val="22"/>
          <w:szCs w:val="22"/>
          <w:lang w:val="en-GB"/>
        </w:rPr>
        <w:t>of security</w:t>
      </w:r>
      <w:r w:rsidR="005040E2">
        <w:rPr>
          <w:rFonts w:asciiTheme="majorHAnsi" w:hAnsiTheme="majorHAnsi" w:cstheme="majorHAnsi"/>
          <w:sz w:val="22"/>
          <w:szCs w:val="22"/>
          <w:lang w:val="en-GB"/>
        </w:rPr>
        <w:t xml:space="preserve">, and such </w:t>
      </w:r>
      <w:r w:rsidR="00F4645E">
        <w:rPr>
          <w:rFonts w:asciiTheme="majorHAnsi" w:hAnsiTheme="majorHAnsi" w:cstheme="majorHAnsi"/>
          <w:sz w:val="22"/>
          <w:szCs w:val="22"/>
          <w:lang w:val="en-GB"/>
        </w:rPr>
        <w:t>passwords sh</w:t>
      </w:r>
      <w:r w:rsidR="005040E2">
        <w:rPr>
          <w:rFonts w:asciiTheme="majorHAnsi" w:hAnsiTheme="majorHAnsi" w:cstheme="majorHAnsi"/>
          <w:sz w:val="22"/>
          <w:szCs w:val="22"/>
          <w:lang w:val="en-GB"/>
        </w:rPr>
        <w:t>all</w:t>
      </w:r>
      <w:r w:rsidR="00F4645E">
        <w:rPr>
          <w:rFonts w:asciiTheme="majorHAnsi" w:hAnsiTheme="majorHAnsi" w:cstheme="majorHAnsi"/>
          <w:sz w:val="22"/>
          <w:szCs w:val="22"/>
          <w:lang w:val="en-GB"/>
        </w:rPr>
        <w:t xml:space="preserve"> be updated at least every three months</w:t>
      </w:r>
      <w:r w:rsidR="00F6134C">
        <w:rPr>
          <w:rFonts w:asciiTheme="majorHAnsi" w:hAnsiTheme="majorHAnsi" w:cstheme="majorHAnsi"/>
          <w:sz w:val="22"/>
          <w:szCs w:val="22"/>
          <w:lang w:val="en-GB"/>
        </w:rPr>
        <w:t>.</w:t>
      </w:r>
    </w:p>
    <w:p w14:paraId="023F3F23" w14:textId="1088BB29" w:rsidR="008A7F2D" w:rsidRPr="00BB16F2" w:rsidRDefault="00F4645E" w:rsidP="00E62E74">
      <w:pPr>
        <w:pStyle w:val="ListParagraph"/>
        <w:numPr>
          <w:ilvl w:val="0"/>
          <w:numId w:val="27"/>
        </w:numPr>
        <w:spacing w:after="200" w:line="276" w:lineRule="auto"/>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T</w:t>
      </w:r>
      <w:r w:rsidR="008A7F2D" w:rsidRPr="00BB16F2">
        <w:rPr>
          <w:rFonts w:asciiTheme="majorHAnsi" w:hAnsiTheme="majorHAnsi" w:cstheme="majorHAnsi"/>
          <w:sz w:val="22"/>
          <w:szCs w:val="22"/>
          <w:lang w:val="en-GB"/>
        </w:rPr>
        <w:t>he system</w:t>
      </w:r>
      <w:r w:rsidR="003A0B9E" w:rsidRPr="00BB16F2">
        <w:rPr>
          <w:rFonts w:asciiTheme="majorHAnsi" w:hAnsiTheme="majorHAnsi" w:cstheme="majorHAnsi"/>
          <w:sz w:val="22"/>
          <w:szCs w:val="22"/>
          <w:lang w:val="en-GB"/>
        </w:rPr>
        <w:t xml:space="preserve"> shall</w:t>
      </w:r>
      <w:r w:rsidR="004C5993" w:rsidRPr="00BB16F2">
        <w:rPr>
          <w:rFonts w:asciiTheme="majorHAnsi" w:hAnsiTheme="majorHAnsi" w:cstheme="majorHAnsi"/>
          <w:sz w:val="22"/>
          <w:szCs w:val="22"/>
          <w:lang w:val="en-GB"/>
        </w:rPr>
        <w:t xml:space="preserve"> </w:t>
      </w:r>
      <w:r w:rsidR="003A0B9E" w:rsidRPr="00BB16F2">
        <w:rPr>
          <w:rFonts w:asciiTheme="majorHAnsi" w:hAnsiTheme="majorHAnsi" w:cstheme="majorHAnsi"/>
          <w:sz w:val="22"/>
          <w:szCs w:val="22"/>
          <w:lang w:val="en-GB"/>
        </w:rPr>
        <w:t xml:space="preserve">be </w:t>
      </w:r>
      <w:r w:rsidR="00D97045" w:rsidRPr="00BB16F2">
        <w:rPr>
          <w:rFonts w:asciiTheme="majorHAnsi" w:hAnsiTheme="majorHAnsi" w:cstheme="majorHAnsi"/>
          <w:sz w:val="22"/>
          <w:szCs w:val="22"/>
          <w:lang w:val="en-GB"/>
        </w:rPr>
        <w:t>housed</w:t>
      </w:r>
      <w:r w:rsidR="00BA19C7" w:rsidRPr="00BB16F2">
        <w:rPr>
          <w:rFonts w:asciiTheme="majorHAnsi" w:hAnsiTheme="majorHAnsi" w:cstheme="majorHAnsi"/>
          <w:sz w:val="22"/>
          <w:szCs w:val="22"/>
          <w:lang w:val="en-GB"/>
        </w:rPr>
        <w:t xml:space="preserve"> </w:t>
      </w:r>
      <w:r w:rsidR="00F223D7" w:rsidRPr="00BB16F2">
        <w:rPr>
          <w:rFonts w:asciiTheme="majorHAnsi" w:hAnsiTheme="majorHAnsi" w:cstheme="majorHAnsi"/>
          <w:sz w:val="22"/>
          <w:szCs w:val="22"/>
          <w:lang w:val="en-GB"/>
        </w:rPr>
        <w:t>within</w:t>
      </w:r>
      <w:r w:rsidR="003A0B9E" w:rsidRPr="00BB16F2">
        <w:rPr>
          <w:rFonts w:asciiTheme="majorHAnsi" w:hAnsiTheme="majorHAnsi" w:cstheme="majorHAnsi"/>
          <w:sz w:val="22"/>
          <w:szCs w:val="22"/>
          <w:lang w:val="en-GB"/>
        </w:rPr>
        <w:t xml:space="preserve"> the</w:t>
      </w:r>
      <w:r>
        <w:rPr>
          <w:rFonts w:asciiTheme="majorHAnsi" w:hAnsiTheme="majorHAnsi" w:cstheme="majorHAnsi"/>
          <w:sz w:val="22"/>
          <w:szCs w:val="22"/>
          <w:lang w:val="en-GB"/>
        </w:rPr>
        <w:t xml:space="preserve"> IOC</w:t>
      </w:r>
      <w:r w:rsidR="000634BF" w:rsidRPr="00BB16F2">
        <w:rPr>
          <w:rFonts w:asciiTheme="majorHAnsi" w:hAnsiTheme="majorHAnsi" w:cstheme="majorHAnsi"/>
          <w:sz w:val="22"/>
          <w:szCs w:val="22"/>
          <w:lang w:val="en-GB"/>
        </w:rPr>
        <w:t xml:space="preserve"> PRSP t</w:t>
      </w:r>
      <w:r w:rsidR="008A7F2D" w:rsidRPr="00BB16F2">
        <w:rPr>
          <w:rFonts w:asciiTheme="majorHAnsi" w:hAnsiTheme="majorHAnsi" w:cstheme="majorHAnsi"/>
          <w:sz w:val="22"/>
          <w:szCs w:val="22"/>
          <w:lang w:val="en-GB"/>
        </w:rPr>
        <w:t xml:space="preserve">echnical unit, </w:t>
      </w:r>
      <w:r w:rsidR="000634BF" w:rsidRPr="00BB16F2">
        <w:rPr>
          <w:rFonts w:asciiTheme="majorHAnsi" w:hAnsiTheme="majorHAnsi" w:cstheme="majorHAnsi"/>
          <w:sz w:val="22"/>
          <w:szCs w:val="22"/>
          <w:lang w:val="en-GB"/>
        </w:rPr>
        <w:t xml:space="preserve">the </w:t>
      </w:r>
      <w:r w:rsidR="0085038F">
        <w:rPr>
          <w:rFonts w:asciiTheme="majorHAnsi" w:hAnsiTheme="majorHAnsi" w:cstheme="majorHAnsi"/>
          <w:sz w:val="22"/>
          <w:szCs w:val="22"/>
          <w:lang w:val="en-GB"/>
        </w:rPr>
        <w:t>R</w:t>
      </w:r>
      <w:r w:rsidR="008A7F2D" w:rsidRPr="00BB16F2">
        <w:rPr>
          <w:rFonts w:asciiTheme="majorHAnsi" w:hAnsiTheme="majorHAnsi" w:cstheme="majorHAnsi"/>
          <w:sz w:val="22"/>
          <w:szCs w:val="22"/>
          <w:lang w:val="en-GB"/>
        </w:rPr>
        <w:t xml:space="preserve">egional </w:t>
      </w:r>
      <w:r w:rsidR="0085038F">
        <w:rPr>
          <w:rFonts w:asciiTheme="majorHAnsi" w:hAnsiTheme="majorHAnsi" w:cstheme="majorHAnsi"/>
          <w:sz w:val="22"/>
          <w:szCs w:val="22"/>
          <w:lang w:val="en-GB"/>
        </w:rPr>
        <w:t>C</w:t>
      </w:r>
      <w:r w:rsidR="008A7F2D" w:rsidRPr="00BB16F2">
        <w:rPr>
          <w:rFonts w:asciiTheme="majorHAnsi" w:hAnsiTheme="majorHAnsi" w:cstheme="majorHAnsi"/>
          <w:sz w:val="22"/>
          <w:szCs w:val="22"/>
          <w:lang w:val="en-GB"/>
        </w:rPr>
        <w:t xml:space="preserve">oordination </w:t>
      </w:r>
      <w:r w:rsidR="0085038F">
        <w:rPr>
          <w:rFonts w:asciiTheme="majorHAnsi" w:hAnsiTheme="majorHAnsi" w:cstheme="majorHAnsi"/>
          <w:sz w:val="22"/>
          <w:szCs w:val="22"/>
          <w:lang w:val="en-GB"/>
        </w:rPr>
        <w:t>U</w:t>
      </w:r>
      <w:r w:rsidR="008A7F2D" w:rsidRPr="00BB16F2">
        <w:rPr>
          <w:rFonts w:asciiTheme="majorHAnsi" w:hAnsiTheme="majorHAnsi" w:cstheme="majorHAnsi"/>
          <w:sz w:val="22"/>
          <w:szCs w:val="22"/>
          <w:lang w:val="en-GB"/>
        </w:rPr>
        <w:t>nit</w:t>
      </w:r>
      <w:r w:rsidR="00E16831">
        <w:rPr>
          <w:rFonts w:asciiTheme="majorHAnsi" w:hAnsiTheme="majorHAnsi" w:cstheme="majorHAnsi"/>
          <w:sz w:val="22"/>
          <w:szCs w:val="22"/>
          <w:lang w:val="en-GB"/>
        </w:rPr>
        <w:t>, unless all Parties agree otherwise</w:t>
      </w:r>
      <w:r w:rsidR="0085038F">
        <w:rPr>
          <w:rFonts w:asciiTheme="majorHAnsi" w:hAnsiTheme="majorHAnsi" w:cstheme="majorHAnsi"/>
          <w:sz w:val="22"/>
          <w:szCs w:val="22"/>
          <w:lang w:val="en-GB"/>
        </w:rPr>
        <w:t>.</w:t>
      </w:r>
    </w:p>
    <w:p w14:paraId="471DBA07" w14:textId="04272FBA" w:rsidR="008A7F2D" w:rsidRPr="00C93D25" w:rsidRDefault="00B01AF8" w:rsidP="00E62E74">
      <w:pPr>
        <w:pStyle w:val="ListParagraph"/>
        <w:numPr>
          <w:ilvl w:val="0"/>
          <w:numId w:val="28"/>
        </w:numPr>
        <w:spacing w:after="200" w:line="276" w:lineRule="auto"/>
        <w:contextualSpacing w:val="0"/>
        <w:rPr>
          <w:rFonts w:asciiTheme="majorHAnsi" w:eastAsia="Calibri" w:hAnsiTheme="majorHAnsi" w:cstheme="majorHAnsi"/>
          <w:sz w:val="22"/>
          <w:szCs w:val="22"/>
          <w:lang w:val="en-GB" w:eastAsia="en-US"/>
        </w:rPr>
      </w:pPr>
      <w:r>
        <w:rPr>
          <w:rFonts w:asciiTheme="majorHAnsi" w:eastAsia="Calibri" w:hAnsiTheme="majorHAnsi" w:cstheme="majorHAnsi"/>
          <w:sz w:val="22"/>
          <w:szCs w:val="22"/>
          <w:lang w:val="en-GB" w:eastAsia="en-US"/>
        </w:rPr>
        <w:t>T</w:t>
      </w:r>
      <w:r w:rsidR="008A7F2D" w:rsidRPr="00C93D25">
        <w:rPr>
          <w:rFonts w:asciiTheme="majorHAnsi" w:eastAsia="Calibri" w:hAnsiTheme="majorHAnsi" w:cstheme="majorHAnsi"/>
          <w:sz w:val="22"/>
          <w:szCs w:val="22"/>
          <w:lang w:val="en-GB" w:eastAsia="en-US"/>
        </w:rPr>
        <w:t>he users</w:t>
      </w:r>
      <w:r w:rsidR="006A3F42" w:rsidRPr="00C93D25">
        <w:rPr>
          <w:rFonts w:asciiTheme="majorHAnsi" w:eastAsia="Calibri" w:hAnsiTheme="majorHAnsi" w:cstheme="majorHAnsi"/>
          <w:sz w:val="22"/>
          <w:szCs w:val="22"/>
          <w:lang w:val="en-GB" w:eastAsia="en-US"/>
        </w:rPr>
        <w:t xml:space="preserve"> shall</w:t>
      </w:r>
      <w:r w:rsidR="00A62FDF" w:rsidRPr="00C93D25">
        <w:rPr>
          <w:rFonts w:asciiTheme="majorHAnsi" w:eastAsia="Calibri" w:hAnsiTheme="majorHAnsi" w:cstheme="majorHAnsi"/>
          <w:sz w:val="22"/>
          <w:szCs w:val="22"/>
          <w:lang w:val="en-GB" w:eastAsia="en-US"/>
        </w:rPr>
        <w:t xml:space="preserve"> </w:t>
      </w:r>
      <w:r w:rsidR="008A7F2D" w:rsidRPr="00C93D25">
        <w:rPr>
          <w:rFonts w:asciiTheme="majorHAnsi" w:eastAsia="Calibri" w:hAnsiTheme="majorHAnsi" w:cstheme="majorHAnsi"/>
          <w:sz w:val="22"/>
          <w:szCs w:val="22"/>
          <w:lang w:val="en-GB" w:eastAsia="en-US"/>
        </w:rPr>
        <w:t xml:space="preserve">have access to the fisheries </w:t>
      </w:r>
      <w:r w:rsidR="0083387F">
        <w:rPr>
          <w:rFonts w:asciiTheme="majorHAnsi" w:eastAsia="Calibri" w:hAnsiTheme="majorHAnsi" w:cstheme="majorHAnsi"/>
          <w:sz w:val="22"/>
          <w:szCs w:val="22"/>
          <w:lang w:val="en-GB" w:eastAsia="en-US"/>
        </w:rPr>
        <w:t>information</w:t>
      </w:r>
      <w:r w:rsidR="008A7F2D" w:rsidRPr="00C93D25">
        <w:rPr>
          <w:rFonts w:asciiTheme="majorHAnsi" w:eastAsia="Calibri" w:hAnsiTheme="majorHAnsi" w:cstheme="majorHAnsi"/>
          <w:sz w:val="22"/>
          <w:szCs w:val="22"/>
          <w:lang w:val="en-GB" w:eastAsia="en-US"/>
        </w:rPr>
        <w:t xml:space="preserve"> </w:t>
      </w:r>
      <w:r w:rsidR="00933D2B" w:rsidRPr="00C93D25">
        <w:rPr>
          <w:rFonts w:asciiTheme="majorHAnsi" w:eastAsia="Calibri" w:hAnsiTheme="majorHAnsi" w:cstheme="majorHAnsi"/>
          <w:sz w:val="22"/>
          <w:szCs w:val="22"/>
          <w:lang w:val="en-GB" w:eastAsia="en-US"/>
        </w:rPr>
        <w:t>described</w:t>
      </w:r>
      <w:r w:rsidR="006A3F42" w:rsidRPr="00C93D25">
        <w:rPr>
          <w:rFonts w:asciiTheme="majorHAnsi" w:eastAsia="Calibri" w:hAnsiTheme="majorHAnsi" w:cstheme="majorHAnsi"/>
          <w:sz w:val="22"/>
          <w:szCs w:val="22"/>
          <w:lang w:val="en-GB" w:eastAsia="en-US"/>
        </w:rPr>
        <w:t xml:space="preserve"> in Article 6</w:t>
      </w:r>
      <w:r w:rsidR="008A7F2D" w:rsidRPr="00C93D25">
        <w:rPr>
          <w:rFonts w:asciiTheme="majorHAnsi" w:eastAsia="Calibri" w:hAnsiTheme="majorHAnsi" w:cstheme="majorHAnsi"/>
          <w:sz w:val="22"/>
          <w:szCs w:val="22"/>
          <w:lang w:val="en-GB" w:eastAsia="en-US"/>
        </w:rPr>
        <w:t xml:space="preserve"> </w:t>
      </w:r>
      <w:r w:rsidR="00E32889">
        <w:rPr>
          <w:rFonts w:asciiTheme="majorHAnsi" w:eastAsia="Calibri" w:hAnsiTheme="majorHAnsi" w:cstheme="majorHAnsi"/>
          <w:sz w:val="22"/>
          <w:szCs w:val="22"/>
          <w:lang w:val="en-GB" w:eastAsia="en-US"/>
        </w:rPr>
        <w:t>and may</w:t>
      </w:r>
      <w:r w:rsidR="008A7F2D" w:rsidRPr="00C93D25">
        <w:rPr>
          <w:rFonts w:asciiTheme="majorHAnsi" w:eastAsia="Calibri" w:hAnsiTheme="majorHAnsi" w:cstheme="majorHAnsi"/>
          <w:sz w:val="22"/>
          <w:szCs w:val="22"/>
          <w:lang w:val="en-GB" w:eastAsia="en-US"/>
        </w:rPr>
        <w:t xml:space="preserve"> view </w:t>
      </w:r>
      <w:r w:rsidR="006A3F42" w:rsidRPr="00C93D25">
        <w:rPr>
          <w:rFonts w:asciiTheme="majorHAnsi" w:eastAsia="Calibri" w:hAnsiTheme="majorHAnsi" w:cstheme="majorHAnsi"/>
          <w:sz w:val="22"/>
          <w:szCs w:val="22"/>
          <w:lang w:val="en-GB" w:eastAsia="en-US"/>
        </w:rPr>
        <w:t>and/</w:t>
      </w:r>
      <w:r w:rsidR="008A7F2D" w:rsidRPr="00C93D25">
        <w:rPr>
          <w:rFonts w:asciiTheme="majorHAnsi" w:eastAsia="Calibri" w:hAnsiTheme="majorHAnsi" w:cstheme="majorHAnsi"/>
          <w:sz w:val="22"/>
          <w:szCs w:val="22"/>
          <w:lang w:val="en-GB" w:eastAsia="en-US"/>
        </w:rPr>
        <w:t>or input</w:t>
      </w:r>
      <w:r w:rsidR="001F34D3" w:rsidRPr="00C93D25">
        <w:rPr>
          <w:rFonts w:asciiTheme="majorHAnsi" w:eastAsia="Calibri" w:hAnsiTheme="majorHAnsi" w:cstheme="majorHAnsi"/>
          <w:sz w:val="22"/>
          <w:szCs w:val="22"/>
          <w:lang w:val="en-GB" w:eastAsia="en-US"/>
        </w:rPr>
        <w:t xml:space="preserve"> data depending on their </w:t>
      </w:r>
      <w:r w:rsidR="006A3F42" w:rsidRPr="00C93D25">
        <w:rPr>
          <w:rFonts w:asciiTheme="majorHAnsi" w:eastAsia="Calibri" w:hAnsiTheme="majorHAnsi" w:cstheme="majorHAnsi"/>
          <w:sz w:val="22"/>
          <w:szCs w:val="22"/>
          <w:lang w:val="en-GB" w:eastAsia="en-US"/>
        </w:rPr>
        <w:t xml:space="preserve">user </w:t>
      </w:r>
      <w:r w:rsidR="001F34D3" w:rsidRPr="00C93D25">
        <w:rPr>
          <w:rFonts w:asciiTheme="majorHAnsi" w:eastAsia="Calibri" w:hAnsiTheme="majorHAnsi" w:cstheme="majorHAnsi"/>
          <w:sz w:val="22"/>
          <w:szCs w:val="22"/>
          <w:lang w:val="en-GB" w:eastAsia="en-US"/>
        </w:rPr>
        <w:t>rights</w:t>
      </w:r>
      <w:r>
        <w:rPr>
          <w:rFonts w:asciiTheme="majorHAnsi" w:eastAsia="Calibri" w:hAnsiTheme="majorHAnsi" w:cstheme="majorHAnsi"/>
          <w:sz w:val="22"/>
          <w:szCs w:val="22"/>
          <w:lang w:val="en-GB" w:eastAsia="en-US"/>
        </w:rPr>
        <w:t xml:space="preserve">.  </w:t>
      </w:r>
    </w:p>
    <w:p w14:paraId="5A767A54" w14:textId="327F3374" w:rsidR="008A7F2D" w:rsidRPr="00C93D25" w:rsidRDefault="00B01AF8" w:rsidP="00E62E74">
      <w:pPr>
        <w:pStyle w:val="ListParagraph"/>
        <w:numPr>
          <w:ilvl w:val="0"/>
          <w:numId w:val="28"/>
        </w:numPr>
        <w:spacing w:after="200" w:line="276" w:lineRule="auto"/>
        <w:contextualSpacing w:val="0"/>
        <w:rPr>
          <w:rFonts w:asciiTheme="majorHAnsi" w:eastAsia="Calibri" w:hAnsiTheme="majorHAnsi" w:cstheme="majorHAnsi"/>
          <w:sz w:val="22"/>
          <w:szCs w:val="22"/>
          <w:lang w:val="en-GB" w:eastAsia="en-US"/>
        </w:rPr>
      </w:pPr>
      <w:r>
        <w:rPr>
          <w:rFonts w:asciiTheme="majorHAnsi" w:eastAsia="Calibri" w:hAnsiTheme="majorHAnsi" w:cstheme="majorHAnsi"/>
          <w:sz w:val="22"/>
          <w:szCs w:val="22"/>
          <w:lang w:val="en-GB" w:eastAsia="en-US"/>
        </w:rPr>
        <w:t>T</w:t>
      </w:r>
      <w:r w:rsidR="008A7F2D" w:rsidRPr="00C93D25">
        <w:rPr>
          <w:rFonts w:asciiTheme="majorHAnsi" w:eastAsia="Calibri" w:hAnsiTheme="majorHAnsi" w:cstheme="majorHAnsi"/>
          <w:sz w:val="22"/>
          <w:szCs w:val="22"/>
          <w:lang w:val="en-GB" w:eastAsia="en-US"/>
        </w:rPr>
        <w:t xml:space="preserve">he administrators </w:t>
      </w:r>
      <w:r w:rsidR="009A0FC4" w:rsidRPr="00C93D25">
        <w:rPr>
          <w:rFonts w:asciiTheme="majorHAnsi" w:eastAsia="Calibri" w:hAnsiTheme="majorHAnsi" w:cstheme="majorHAnsi"/>
          <w:sz w:val="22"/>
          <w:szCs w:val="22"/>
          <w:lang w:val="en-GB" w:eastAsia="en-US"/>
        </w:rPr>
        <w:t>shall</w:t>
      </w:r>
      <w:r w:rsidR="008A7F2D" w:rsidRPr="00C93D25">
        <w:rPr>
          <w:rFonts w:asciiTheme="majorHAnsi" w:eastAsia="Calibri" w:hAnsiTheme="majorHAnsi" w:cstheme="majorHAnsi"/>
          <w:sz w:val="22"/>
          <w:szCs w:val="22"/>
          <w:lang w:val="en-GB" w:eastAsia="en-US"/>
        </w:rPr>
        <w:t xml:space="preserve"> have access to the technical data</w:t>
      </w:r>
      <w:r w:rsidR="00630E9A" w:rsidRPr="00C93D25">
        <w:rPr>
          <w:rFonts w:asciiTheme="majorHAnsi" w:eastAsia="Calibri" w:hAnsiTheme="majorHAnsi" w:cstheme="majorHAnsi"/>
          <w:sz w:val="22"/>
          <w:szCs w:val="22"/>
          <w:lang w:val="en-GB" w:eastAsia="en-US"/>
        </w:rPr>
        <w:t xml:space="preserve">, </w:t>
      </w:r>
      <w:r w:rsidR="00110B9A">
        <w:rPr>
          <w:rFonts w:asciiTheme="majorHAnsi" w:eastAsia="Calibri" w:hAnsiTheme="majorHAnsi" w:cstheme="majorHAnsi"/>
          <w:sz w:val="22"/>
          <w:szCs w:val="22"/>
          <w:lang w:val="en-GB" w:eastAsia="en-US"/>
        </w:rPr>
        <w:t>may use</w:t>
      </w:r>
      <w:r w:rsidR="008A7F2D" w:rsidRPr="00C93D25">
        <w:rPr>
          <w:rFonts w:asciiTheme="majorHAnsi" w:eastAsia="Calibri" w:hAnsiTheme="majorHAnsi" w:cstheme="majorHAnsi"/>
          <w:sz w:val="22"/>
          <w:szCs w:val="22"/>
          <w:lang w:val="en-GB" w:eastAsia="en-US"/>
        </w:rPr>
        <w:t xml:space="preserve"> the administrative module</w:t>
      </w:r>
      <w:r w:rsidR="00AD4B0A" w:rsidRPr="00C93D25">
        <w:rPr>
          <w:rFonts w:asciiTheme="majorHAnsi" w:eastAsia="Calibri" w:hAnsiTheme="majorHAnsi" w:cstheme="majorHAnsi"/>
          <w:sz w:val="22"/>
          <w:szCs w:val="22"/>
          <w:lang w:val="en-GB" w:eastAsia="en-US"/>
        </w:rPr>
        <w:t xml:space="preserve"> and </w:t>
      </w:r>
      <w:r w:rsidR="00A15B98" w:rsidRPr="00C93D25">
        <w:rPr>
          <w:rFonts w:asciiTheme="majorHAnsi" w:eastAsia="Calibri" w:hAnsiTheme="majorHAnsi" w:cstheme="majorHAnsi"/>
          <w:sz w:val="22"/>
          <w:szCs w:val="22"/>
          <w:lang w:val="en-GB" w:eastAsia="en-US"/>
        </w:rPr>
        <w:t>are</w:t>
      </w:r>
      <w:r w:rsidR="00AD4B0A" w:rsidRPr="00C93D25">
        <w:rPr>
          <w:rFonts w:asciiTheme="majorHAnsi" w:eastAsia="Calibri" w:hAnsiTheme="majorHAnsi" w:cstheme="majorHAnsi"/>
          <w:sz w:val="22"/>
          <w:szCs w:val="22"/>
          <w:lang w:val="en-GB" w:eastAsia="en-US"/>
        </w:rPr>
        <w:t xml:space="preserve"> the code list editor</w:t>
      </w:r>
      <w:r w:rsidR="00CD1648" w:rsidRPr="00C93D25">
        <w:rPr>
          <w:rFonts w:asciiTheme="majorHAnsi" w:eastAsia="Calibri" w:hAnsiTheme="majorHAnsi" w:cstheme="majorHAnsi"/>
          <w:sz w:val="22"/>
          <w:szCs w:val="22"/>
          <w:lang w:val="en-GB" w:eastAsia="en-US"/>
        </w:rPr>
        <w:t>s</w:t>
      </w:r>
      <w:r w:rsidR="00AD4B0A" w:rsidRPr="00C93D25">
        <w:rPr>
          <w:rFonts w:asciiTheme="majorHAnsi" w:eastAsia="Calibri" w:hAnsiTheme="majorHAnsi" w:cstheme="majorHAnsi"/>
          <w:sz w:val="22"/>
          <w:szCs w:val="22"/>
          <w:lang w:val="en-GB" w:eastAsia="en-US"/>
        </w:rPr>
        <w:t xml:space="preserve"> </w:t>
      </w:r>
      <w:r w:rsidR="00A15B98" w:rsidRPr="00C93D25">
        <w:rPr>
          <w:rFonts w:asciiTheme="majorHAnsi" w:eastAsia="Calibri" w:hAnsiTheme="majorHAnsi" w:cstheme="majorHAnsi"/>
          <w:sz w:val="22"/>
          <w:szCs w:val="22"/>
          <w:lang w:val="en-GB" w:eastAsia="en-US"/>
        </w:rPr>
        <w:t>that:</w:t>
      </w:r>
    </w:p>
    <w:p w14:paraId="0E3FD5EA" w14:textId="5ADC4F36" w:rsidR="008A7F2D" w:rsidRPr="00C93D25" w:rsidRDefault="00AD4B0A" w:rsidP="00E62E74">
      <w:pPr>
        <w:pStyle w:val="ListParagraph"/>
        <w:numPr>
          <w:ilvl w:val="0"/>
          <w:numId w:val="31"/>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entails</w:t>
      </w:r>
      <w:r w:rsidR="008A7F2D" w:rsidRPr="00C93D25">
        <w:rPr>
          <w:rFonts w:asciiTheme="majorHAnsi" w:eastAsia="Calibri" w:hAnsiTheme="majorHAnsi" w:cstheme="majorHAnsi"/>
          <w:sz w:val="22"/>
          <w:szCs w:val="22"/>
          <w:lang w:val="en-GB" w:eastAsia="en-US"/>
        </w:rPr>
        <w:t xml:space="preserve"> fish species</w:t>
      </w:r>
      <w:r w:rsidRPr="00C93D25">
        <w:rPr>
          <w:rFonts w:asciiTheme="majorHAnsi" w:eastAsia="Calibri" w:hAnsiTheme="majorHAnsi" w:cstheme="majorHAnsi"/>
          <w:sz w:val="22"/>
          <w:szCs w:val="22"/>
          <w:lang w:val="en-GB" w:eastAsia="en-US"/>
        </w:rPr>
        <w:t xml:space="preserve">, country codes </w:t>
      </w:r>
      <w:r w:rsidR="00CF5794" w:rsidRPr="00C93D25">
        <w:rPr>
          <w:rFonts w:asciiTheme="majorHAnsi" w:eastAsia="Calibri" w:hAnsiTheme="majorHAnsi" w:cstheme="majorHAnsi"/>
          <w:sz w:val="22"/>
          <w:szCs w:val="22"/>
          <w:lang w:val="en-GB" w:eastAsia="en-US"/>
        </w:rPr>
        <w:t>and</w:t>
      </w:r>
      <w:r w:rsidR="007721C3" w:rsidRPr="00C93D25">
        <w:rPr>
          <w:rFonts w:asciiTheme="majorHAnsi" w:eastAsia="Calibri" w:hAnsiTheme="majorHAnsi" w:cstheme="majorHAnsi"/>
          <w:sz w:val="22"/>
          <w:szCs w:val="22"/>
          <w:lang w:val="en-GB" w:eastAsia="en-US"/>
        </w:rPr>
        <w:t xml:space="preserve"> associated </w:t>
      </w:r>
      <w:proofErr w:type="gramStart"/>
      <w:r w:rsidR="007721C3" w:rsidRPr="00C93D25">
        <w:rPr>
          <w:rFonts w:asciiTheme="majorHAnsi" w:eastAsia="Calibri" w:hAnsiTheme="majorHAnsi" w:cstheme="majorHAnsi"/>
          <w:sz w:val="22"/>
          <w:szCs w:val="22"/>
          <w:lang w:val="en-GB" w:eastAsia="en-US"/>
        </w:rPr>
        <w:t>information</w:t>
      </w:r>
      <w:r w:rsidR="00A15B98" w:rsidRPr="00C93D25">
        <w:rPr>
          <w:rFonts w:asciiTheme="majorHAnsi" w:eastAsia="Calibri" w:hAnsiTheme="majorHAnsi" w:cstheme="majorHAnsi"/>
          <w:sz w:val="22"/>
          <w:szCs w:val="22"/>
          <w:lang w:val="en-GB" w:eastAsia="en-US"/>
        </w:rPr>
        <w:t>;</w:t>
      </w:r>
      <w:proofErr w:type="gramEnd"/>
    </w:p>
    <w:p w14:paraId="41FE2CFA" w14:textId="76733A75" w:rsidR="005F15F8" w:rsidRPr="00C93D25" w:rsidRDefault="008A7F2D" w:rsidP="00E62E74">
      <w:pPr>
        <w:pStyle w:val="ListParagraph"/>
        <w:numPr>
          <w:ilvl w:val="0"/>
          <w:numId w:val="31"/>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manage</w:t>
      </w:r>
      <w:r w:rsidR="00B0066C" w:rsidRPr="00C93D25">
        <w:rPr>
          <w:rFonts w:asciiTheme="majorHAnsi" w:eastAsia="Calibri" w:hAnsiTheme="majorHAnsi" w:cstheme="majorHAnsi"/>
          <w:sz w:val="22"/>
          <w:szCs w:val="22"/>
          <w:lang w:val="en-GB" w:eastAsia="en-US"/>
        </w:rPr>
        <w:t>s</w:t>
      </w:r>
      <w:r w:rsidRPr="00C93D25">
        <w:rPr>
          <w:rFonts w:asciiTheme="majorHAnsi" w:eastAsia="Calibri" w:hAnsiTheme="majorHAnsi" w:cstheme="majorHAnsi"/>
          <w:sz w:val="22"/>
          <w:szCs w:val="22"/>
          <w:lang w:val="en-GB" w:eastAsia="en-US"/>
        </w:rPr>
        <w:t xml:space="preserve"> the respective country</w:t>
      </w:r>
      <w:r w:rsidR="000634BF" w:rsidRPr="00C93D25">
        <w:rPr>
          <w:rFonts w:asciiTheme="majorHAnsi" w:eastAsia="Calibri" w:hAnsiTheme="majorHAnsi" w:cstheme="majorHAnsi"/>
          <w:sz w:val="22"/>
          <w:szCs w:val="22"/>
          <w:lang w:val="en-GB" w:eastAsia="en-US"/>
        </w:rPr>
        <w:t xml:space="preserve"> and organisation</w:t>
      </w:r>
      <w:r w:rsidRPr="00C93D25">
        <w:rPr>
          <w:rFonts w:asciiTheme="majorHAnsi" w:eastAsia="Calibri" w:hAnsiTheme="majorHAnsi" w:cstheme="majorHAnsi"/>
          <w:sz w:val="22"/>
          <w:szCs w:val="22"/>
          <w:lang w:val="en-GB" w:eastAsia="en-US"/>
        </w:rPr>
        <w:t xml:space="preserve"> list</w:t>
      </w:r>
      <w:r w:rsidR="000634BF" w:rsidRPr="00C93D25">
        <w:rPr>
          <w:rFonts w:asciiTheme="majorHAnsi" w:eastAsia="Calibri" w:hAnsiTheme="majorHAnsi" w:cstheme="majorHAnsi"/>
          <w:sz w:val="22"/>
          <w:szCs w:val="22"/>
          <w:lang w:val="en-GB" w:eastAsia="en-US"/>
        </w:rPr>
        <w:t>s</w:t>
      </w:r>
      <w:r w:rsidRPr="00C93D25">
        <w:rPr>
          <w:rFonts w:asciiTheme="majorHAnsi" w:eastAsia="Calibri" w:hAnsiTheme="majorHAnsi" w:cstheme="majorHAnsi"/>
          <w:sz w:val="22"/>
          <w:szCs w:val="22"/>
          <w:lang w:val="en-GB" w:eastAsia="en-US"/>
        </w:rPr>
        <w:t xml:space="preserve"> and other associated elements </w:t>
      </w:r>
      <w:r w:rsidR="00997DFE" w:rsidRPr="00C93D25">
        <w:rPr>
          <w:rFonts w:asciiTheme="majorHAnsi" w:eastAsia="Calibri" w:hAnsiTheme="majorHAnsi" w:cstheme="majorHAnsi"/>
          <w:sz w:val="22"/>
          <w:szCs w:val="22"/>
          <w:lang w:val="en-GB" w:eastAsia="en-US"/>
        </w:rPr>
        <w:t xml:space="preserve">such as </w:t>
      </w:r>
      <w:r w:rsidRPr="00C93D25">
        <w:rPr>
          <w:rFonts w:asciiTheme="majorHAnsi" w:eastAsia="Calibri" w:hAnsiTheme="majorHAnsi" w:cstheme="majorHAnsi"/>
          <w:sz w:val="22"/>
          <w:szCs w:val="22"/>
          <w:lang w:val="en-GB" w:eastAsia="en-US"/>
        </w:rPr>
        <w:t>ports</w:t>
      </w:r>
      <w:r w:rsidR="00997DFE" w:rsidRPr="00C93D25">
        <w:rPr>
          <w:rFonts w:asciiTheme="majorHAnsi" w:eastAsia="Calibri" w:hAnsiTheme="majorHAnsi" w:cstheme="majorHAnsi"/>
          <w:sz w:val="22"/>
          <w:szCs w:val="22"/>
          <w:lang w:val="en-GB" w:eastAsia="en-US"/>
        </w:rPr>
        <w:t xml:space="preserve"> and</w:t>
      </w:r>
      <w:r w:rsidRPr="00C93D25">
        <w:rPr>
          <w:rFonts w:asciiTheme="majorHAnsi" w:eastAsia="Calibri" w:hAnsiTheme="majorHAnsi" w:cstheme="majorHAnsi"/>
          <w:sz w:val="22"/>
          <w:szCs w:val="22"/>
          <w:lang w:val="en-GB" w:eastAsia="en-US"/>
        </w:rPr>
        <w:t xml:space="preserve"> fisheries zones</w:t>
      </w:r>
      <w:r w:rsidR="005F15F8" w:rsidRPr="00C93D25">
        <w:rPr>
          <w:rFonts w:asciiTheme="majorHAnsi" w:eastAsia="Calibri" w:hAnsiTheme="majorHAnsi" w:cstheme="majorHAnsi"/>
          <w:sz w:val="22"/>
          <w:szCs w:val="22"/>
          <w:lang w:val="en-GB" w:eastAsia="en-US"/>
        </w:rPr>
        <w:t>; and</w:t>
      </w:r>
    </w:p>
    <w:p w14:paraId="4F104AC9" w14:textId="0FAF42A5" w:rsidR="00BE7AF3" w:rsidRPr="00C93D25" w:rsidRDefault="005F15F8" w:rsidP="00E62E74">
      <w:pPr>
        <w:pStyle w:val="ListParagraph"/>
        <w:numPr>
          <w:ilvl w:val="0"/>
          <w:numId w:val="31"/>
        </w:numPr>
        <w:spacing w:after="200" w:line="276" w:lineRule="auto"/>
        <w:contextualSpacing w:val="0"/>
        <w:rPr>
          <w:rFonts w:asciiTheme="majorHAnsi" w:eastAsia="Calibri" w:hAnsiTheme="majorHAnsi" w:cstheme="majorHAnsi"/>
          <w:sz w:val="22"/>
          <w:szCs w:val="22"/>
          <w:lang w:val="en-GB" w:eastAsia="en-US"/>
        </w:rPr>
      </w:pPr>
      <w:r w:rsidRPr="00C93D25">
        <w:rPr>
          <w:rFonts w:asciiTheme="majorHAnsi" w:eastAsia="Calibri" w:hAnsiTheme="majorHAnsi" w:cstheme="majorHAnsi"/>
          <w:sz w:val="22"/>
          <w:szCs w:val="22"/>
          <w:lang w:val="en-GB" w:eastAsia="en-US"/>
        </w:rPr>
        <w:t>manages the users and groups</w:t>
      </w:r>
      <w:r w:rsidR="001E2E94" w:rsidRPr="00C93D25">
        <w:rPr>
          <w:rFonts w:asciiTheme="majorHAnsi" w:eastAsia="Calibri" w:hAnsiTheme="majorHAnsi" w:cstheme="majorHAnsi"/>
          <w:sz w:val="22"/>
          <w:szCs w:val="22"/>
          <w:lang w:val="en-GB" w:eastAsia="en-US"/>
        </w:rPr>
        <w:t>.</w:t>
      </w:r>
    </w:p>
    <w:p w14:paraId="3F11E44D" w14:textId="77777777" w:rsidR="003D7288" w:rsidRPr="00C93D25" w:rsidRDefault="003D7288" w:rsidP="00BE7AF3">
      <w:pPr>
        <w:jc w:val="both"/>
        <w:rPr>
          <w:rFonts w:asciiTheme="majorHAnsi" w:eastAsia="MS Mincho" w:hAnsiTheme="majorHAnsi" w:cstheme="majorHAnsi"/>
          <w:sz w:val="22"/>
          <w:szCs w:val="22"/>
          <w:lang w:val="en-GB"/>
        </w:rPr>
      </w:pPr>
    </w:p>
    <w:p w14:paraId="2C702B4D" w14:textId="3D9689D9" w:rsidR="008A7F2D" w:rsidRPr="00C93D25" w:rsidRDefault="008A7F2D" w:rsidP="008A7F2D">
      <w:pPr>
        <w:jc w:val="center"/>
        <w:rPr>
          <w:rFonts w:asciiTheme="majorHAnsi" w:hAnsiTheme="majorHAnsi" w:cstheme="majorHAnsi"/>
          <w:b/>
          <w:sz w:val="22"/>
          <w:szCs w:val="22"/>
          <w:lang w:val="en-US"/>
        </w:rPr>
      </w:pPr>
      <w:r w:rsidRPr="00C93D25">
        <w:rPr>
          <w:rFonts w:asciiTheme="majorHAnsi" w:hAnsiTheme="majorHAnsi" w:cstheme="majorHAnsi"/>
          <w:b/>
          <w:sz w:val="22"/>
          <w:szCs w:val="22"/>
          <w:lang w:val="en-US"/>
        </w:rPr>
        <w:t xml:space="preserve">Article </w:t>
      </w:r>
      <w:r w:rsidR="00BE2F4D" w:rsidRPr="00C93D25">
        <w:rPr>
          <w:rFonts w:asciiTheme="majorHAnsi" w:hAnsiTheme="majorHAnsi" w:cstheme="majorHAnsi"/>
          <w:b/>
          <w:sz w:val="22"/>
          <w:szCs w:val="22"/>
          <w:lang w:val="en-US"/>
        </w:rPr>
        <w:t>10</w:t>
      </w:r>
    </w:p>
    <w:p w14:paraId="6639EDD4" w14:textId="77777777" w:rsidR="008A7F2D" w:rsidRPr="00C93D25" w:rsidRDefault="008A7F2D" w:rsidP="008A7F2D">
      <w:pPr>
        <w:jc w:val="center"/>
        <w:rPr>
          <w:rFonts w:asciiTheme="majorHAnsi" w:hAnsiTheme="majorHAnsi" w:cstheme="majorHAnsi"/>
          <w:b/>
          <w:sz w:val="22"/>
          <w:szCs w:val="22"/>
          <w:lang w:val="en-US"/>
        </w:rPr>
      </w:pPr>
      <w:r w:rsidRPr="00C93D25">
        <w:rPr>
          <w:rFonts w:asciiTheme="majorHAnsi" w:hAnsiTheme="majorHAnsi" w:cstheme="majorHAnsi"/>
          <w:b/>
          <w:sz w:val="22"/>
          <w:szCs w:val="22"/>
          <w:lang w:val="en-US"/>
        </w:rPr>
        <w:t xml:space="preserve">Procedures for the exchange and sharing of </w:t>
      </w:r>
      <w:r w:rsidR="003D7288" w:rsidRPr="00C93D25">
        <w:rPr>
          <w:rFonts w:asciiTheme="majorHAnsi" w:hAnsiTheme="majorHAnsi" w:cstheme="majorHAnsi"/>
          <w:b/>
          <w:sz w:val="22"/>
          <w:szCs w:val="22"/>
          <w:lang w:val="en-US"/>
        </w:rPr>
        <w:t xml:space="preserve">fisheries </w:t>
      </w:r>
      <w:proofErr w:type="gramStart"/>
      <w:r w:rsidRPr="00C93D25">
        <w:rPr>
          <w:rFonts w:asciiTheme="majorHAnsi" w:hAnsiTheme="majorHAnsi" w:cstheme="majorHAnsi"/>
          <w:b/>
          <w:sz w:val="22"/>
          <w:szCs w:val="22"/>
          <w:lang w:val="en-US"/>
        </w:rPr>
        <w:t>information</w:t>
      </w:r>
      <w:proofErr w:type="gramEnd"/>
    </w:p>
    <w:p w14:paraId="5765DB72" w14:textId="77777777" w:rsidR="008A7F2D" w:rsidRPr="00C93D25" w:rsidRDefault="008A7F2D" w:rsidP="008A7F2D">
      <w:pPr>
        <w:jc w:val="center"/>
        <w:rPr>
          <w:rFonts w:asciiTheme="majorHAnsi" w:hAnsiTheme="majorHAnsi" w:cstheme="majorHAnsi"/>
          <w:b/>
          <w:sz w:val="22"/>
          <w:szCs w:val="22"/>
          <w:lang w:val="en-US"/>
        </w:rPr>
      </w:pPr>
    </w:p>
    <w:p w14:paraId="79A080CC" w14:textId="08F28A6E" w:rsidR="003D7288" w:rsidRPr="00C93D25" w:rsidRDefault="008A7F2D" w:rsidP="00E62E74">
      <w:pPr>
        <w:pStyle w:val="ListParagraph"/>
        <w:numPr>
          <w:ilvl w:val="0"/>
          <w:numId w:val="8"/>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w:t>
      </w:r>
      <w:r w:rsidR="00726684" w:rsidRPr="00C93D25">
        <w:rPr>
          <w:rFonts w:asciiTheme="majorHAnsi" w:hAnsiTheme="majorHAnsi" w:cstheme="majorHAnsi"/>
          <w:sz w:val="22"/>
          <w:szCs w:val="22"/>
          <w:lang w:val="en-GB"/>
        </w:rPr>
        <w:t xml:space="preserve">exchange and </w:t>
      </w:r>
      <w:r w:rsidRPr="00C93D25">
        <w:rPr>
          <w:rFonts w:asciiTheme="majorHAnsi" w:hAnsiTheme="majorHAnsi" w:cstheme="majorHAnsi"/>
          <w:sz w:val="22"/>
          <w:szCs w:val="22"/>
          <w:lang w:val="en-GB"/>
        </w:rPr>
        <w:t>sharing of</w:t>
      </w:r>
      <w:r w:rsidR="003D7288" w:rsidRPr="00C93D25">
        <w:rPr>
          <w:rFonts w:asciiTheme="majorHAnsi" w:hAnsiTheme="majorHAnsi" w:cstheme="majorHAnsi"/>
          <w:sz w:val="22"/>
          <w:szCs w:val="22"/>
          <w:lang w:val="en-GB"/>
        </w:rPr>
        <w:t xml:space="preserve"> </w:t>
      </w:r>
      <w:r w:rsidR="001B2C44" w:rsidRPr="00C93D25">
        <w:rPr>
          <w:rFonts w:asciiTheme="majorHAnsi" w:hAnsiTheme="majorHAnsi" w:cstheme="majorHAnsi"/>
          <w:sz w:val="22"/>
          <w:szCs w:val="22"/>
          <w:lang w:val="en-GB"/>
        </w:rPr>
        <w:t>f</w:t>
      </w:r>
      <w:r w:rsidR="003D7288" w:rsidRPr="00C93D25">
        <w:rPr>
          <w:rFonts w:asciiTheme="majorHAnsi" w:hAnsiTheme="majorHAnsi" w:cstheme="majorHAnsi"/>
          <w:sz w:val="22"/>
          <w:szCs w:val="22"/>
          <w:lang w:val="en-GB"/>
        </w:rPr>
        <w:t>isheries information shall primarily take</w:t>
      </w:r>
      <w:r w:rsidRPr="00C93D25">
        <w:rPr>
          <w:rFonts w:asciiTheme="majorHAnsi" w:hAnsiTheme="majorHAnsi" w:cstheme="majorHAnsi"/>
          <w:sz w:val="22"/>
          <w:szCs w:val="22"/>
          <w:lang w:val="en-GB"/>
        </w:rPr>
        <w:t xml:space="preserve"> place through the </w:t>
      </w:r>
      <w:proofErr w:type="spellStart"/>
      <w:r w:rsidR="008F187C" w:rsidRPr="00C93D25">
        <w:rPr>
          <w:rFonts w:asciiTheme="majorHAnsi" w:hAnsiTheme="majorHAnsi" w:cstheme="majorHAnsi"/>
          <w:sz w:val="22"/>
          <w:szCs w:val="22"/>
          <w:lang w:val="en-GB"/>
        </w:rPr>
        <w:t>StaRFISH</w:t>
      </w:r>
      <w:proofErr w:type="spellEnd"/>
      <w:r w:rsidR="008F187C" w:rsidRPr="00C93D25">
        <w:rPr>
          <w:rFonts w:asciiTheme="majorHAnsi" w:hAnsiTheme="majorHAnsi" w:cstheme="majorHAnsi"/>
          <w:sz w:val="22"/>
          <w:szCs w:val="22"/>
          <w:lang w:val="en-GB"/>
        </w:rPr>
        <w:t xml:space="preserve"> and S</w:t>
      </w:r>
      <w:r w:rsidR="007F604B" w:rsidRPr="00C93D25">
        <w:rPr>
          <w:rFonts w:asciiTheme="majorHAnsi" w:hAnsiTheme="majorHAnsi" w:cstheme="majorHAnsi"/>
          <w:sz w:val="22"/>
          <w:szCs w:val="22"/>
          <w:lang w:val="en-GB"/>
        </w:rPr>
        <w:t>IGMA</w:t>
      </w:r>
      <w:r w:rsidR="008F187C" w:rsidRPr="00C93D25">
        <w:rPr>
          <w:rFonts w:asciiTheme="majorHAnsi" w:hAnsiTheme="majorHAnsi" w:cstheme="majorHAnsi"/>
          <w:sz w:val="22"/>
          <w:szCs w:val="22"/>
          <w:lang w:val="en-GB"/>
        </w:rPr>
        <w:t xml:space="preserve"> and/or </w:t>
      </w:r>
      <w:r w:rsidRPr="00C93D25">
        <w:rPr>
          <w:rFonts w:asciiTheme="majorHAnsi" w:hAnsiTheme="majorHAnsi" w:cstheme="majorHAnsi"/>
          <w:sz w:val="22"/>
          <w:szCs w:val="22"/>
          <w:lang w:val="en-GB"/>
        </w:rPr>
        <w:t>verbally</w:t>
      </w:r>
      <w:r w:rsidR="0056651B">
        <w:rPr>
          <w:rFonts w:asciiTheme="majorHAnsi" w:hAnsiTheme="majorHAnsi" w:cstheme="majorHAnsi"/>
          <w:sz w:val="22"/>
          <w:szCs w:val="22"/>
          <w:lang w:val="en-GB"/>
        </w:rPr>
        <w:t xml:space="preserve"> as followed up by email/electronic exchange</w:t>
      </w:r>
      <w:r w:rsidRPr="00C93D25">
        <w:rPr>
          <w:rFonts w:asciiTheme="majorHAnsi" w:hAnsiTheme="majorHAnsi" w:cstheme="majorHAnsi"/>
          <w:sz w:val="22"/>
          <w:szCs w:val="22"/>
          <w:lang w:val="en-GB"/>
        </w:rPr>
        <w:t>, visually in writing, or in any other secure form</w:t>
      </w:r>
      <w:r w:rsidR="001B2C44" w:rsidRPr="00C93D25">
        <w:rPr>
          <w:rFonts w:asciiTheme="majorHAnsi" w:hAnsiTheme="majorHAnsi" w:cstheme="majorHAnsi"/>
          <w:sz w:val="22"/>
          <w:szCs w:val="22"/>
          <w:lang w:val="en-GB"/>
        </w:rPr>
        <w:t>.</w:t>
      </w:r>
    </w:p>
    <w:p w14:paraId="1D7A10E4" w14:textId="4558EC4E" w:rsidR="008A7F2D" w:rsidRPr="00C93D25" w:rsidRDefault="007F604B" w:rsidP="00E62E74">
      <w:pPr>
        <w:pStyle w:val="ListParagraph"/>
        <w:numPr>
          <w:ilvl w:val="0"/>
          <w:numId w:val="8"/>
        </w:numPr>
        <w:spacing w:after="200" w:line="276" w:lineRule="auto"/>
        <w:ind w:left="448"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T</w:t>
      </w:r>
      <w:r w:rsidR="008A7F2D" w:rsidRPr="00C93D25">
        <w:rPr>
          <w:rFonts w:asciiTheme="majorHAnsi" w:hAnsiTheme="majorHAnsi" w:cstheme="majorHAnsi"/>
          <w:sz w:val="22"/>
          <w:szCs w:val="22"/>
          <w:lang w:val="en-GB"/>
        </w:rPr>
        <w:t xml:space="preserve">he reception by IOC and the </w:t>
      </w:r>
      <w:r w:rsidR="001B2C44" w:rsidRPr="00C93D25">
        <w:rPr>
          <w:rFonts w:asciiTheme="majorHAnsi" w:hAnsiTheme="majorHAnsi" w:cstheme="majorHAnsi"/>
          <w:sz w:val="22"/>
          <w:szCs w:val="22"/>
          <w:lang w:val="en-GB"/>
        </w:rPr>
        <w:t>P</w:t>
      </w:r>
      <w:r w:rsidR="008A7F2D" w:rsidRPr="00C93D25">
        <w:rPr>
          <w:rFonts w:asciiTheme="majorHAnsi" w:hAnsiTheme="majorHAnsi" w:cstheme="majorHAnsi"/>
          <w:sz w:val="22"/>
          <w:szCs w:val="22"/>
          <w:lang w:val="en-GB"/>
        </w:rPr>
        <w:t>arties</w:t>
      </w:r>
      <w:r w:rsidR="003D7288" w:rsidRPr="00C93D25">
        <w:rPr>
          <w:rFonts w:asciiTheme="majorHAnsi" w:hAnsiTheme="majorHAnsi" w:cstheme="majorHAnsi"/>
          <w:sz w:val="22"/>
          <w:szCs w:val="22"/>
          <w:lang w:val="en-GB"/>
        </w:rPr>
        <w:t xml:space="preserve"> of</w:t>
      </w:r>
      <w:r w:rsidR="008A7F2D" w:rsidRPr="00C93D25">
        <w:rPr>
          <w:rFonts w:asciiTheme="majorHAnsi" w:hAnsiTheme="majorHAnsi" w:cstheme="majorHAnsi"/>
          <w:sz w:val="22"/>
          <w:szCs w:val="22"/>
          <w:lang w:val="en-GB"/>
        </w:rPr>
        <w:t xml:space="preserve"> the information sent by the Parties </w:t>
      </w:r>
      <w:r w:rsidR="008F187C" w:rsidRPr="00C93D25">
        <w:rPr>
          <w:rFonts w:asciiTheme="majorHAnsi" w:hAnsiTheme="majorHAnsi" w:cstheme="majorHAnsi"/>
          <w:sz w:val="22"/>
          <w:szCs w:val="22"/>
          <w:lang w:val="en-GB"/>
        </w:rPr>
        <w:t xml:space="preserve">through </w:t>
      </w:r>
      <w:proofErr w:type="spellStart"/>
      <w:r w:rsidR="008F187C" w:rsidRPr="00C93D25">
        <w:rPr>
          <w:rFonts w:asciiTheme="majorHAnsi" w:hAnsiTheme="majorHAnsi" w:cstheme="majorHAnsi"/>
          <w:sz w:val="22"/>
          <w:szCs w:val="22"/>
          <w:lang w:val="en-GB"/>
        </w:rPr>
        <w:t>StaRFISH</w:t>
      </w:r>
      <w:proofErr w:type="spellEnd"/>
      <w:r w:rsidR="008F187C" w:rsidRPr="00C93D25">
        <w:rPr>
          <w:rFonts w:asciiTheme="majorHAnsi" w:hAnsiTheme="majorHAnsi" w:cstheme="majorHAnsi"/>
          <w:sz w:val="22"/>
          <w:szCs w:val="22"/>
          <w:lang w:val="en-GB"/>
        </w:rPr>
        <w:t xml:space="preserve"> and SIGMA </w:t>
      </w:r>
      <w:r w:rsidR="008A7F2D" w:rsidRPr="00C93D25">
        <w:rPr>
          <w:rFonts w:asciiTheme="majorHAnsi" w:hAnsiTheme="majorHAnsi" w:cstheme="majorHAnsi"/>
          <w:sz w:val="22"/>
          <w:szCs w:val="22"/>
          <w:lang w:val="en-GB"/>
        </w:rPr>
        <w:t xml:space="preserve">shall take place securely and under encryption via electronic </w:t>
      </w:r>
      <w:r w:rsidR="008948A6" w:rsidRPr="00C93D25">
        <w:rPr>
          <w:rFonts w:asciiTheme="majorHAnsi" w:hAnsiTheme="majorHAnsi" w:cstheme="majorHAnsi"/>
          <w:sz w:val="22"/>
          <w:szCs w:val="22"/>
          <w:lang w:val="en-GB"/>
        </w:rPr>
        <w:t>means and</w:t>
      </w:r>
      <w:r w:rsidR="008A7F2D" w:rsidRPr="00C93D25">
        <w:rPr>
          <w:rFonts w:asciiTheme="majorHAnsi" w:hAnsiTheme="majorHAnsi" w:cstheme="majorHAnsi"/>
          <w:sz w:val="22"/>
          <w:szCs w:val="22"/>
          <w:lang w:val="en-GB"/>
        </w:rPr>
        <w:t xml:space="preserve"> </w:t>
      </w:r>
      <w:r w:rsidR="00B93597" w:rsidRPr="00C93D25">
        <w:rPr>
          <w:rFonts w:asciiTheme="majorHAnsi" w:hAnsiTheme="majorHAnsi" w:cstheme="majorHAnsi"/>
          <w:sz w:val="22"/>
          <w:szCs w:val="22"/>
          <w:lang w:val="en-GB"/>
        </w:rPr>
        <w:t xml:space="preserve">be </w:t>
      </w:r>
      <w:r w:rsidR="008A7F2D" w:rsidRPr="00C93D25">
        <w:rPr>
          <w:rFonts w:asciiTheme="majorHAnsi" w:hAnsiTheme="majorHAnsi" w:cstheme="majorHAnsi"/>
          <w:sz w:val="22"/>
          <w:szCs w:val="22"/>
          <w:lang w:val="en-GB"/>
        </w:rPr>
        <w:t xml:space="preserve">accessible </w:t>
      </w:r>
      <w:r w:rsidR="00B93597" w:rsidRPr="00C93D25">
        <w:rPr>
          <w:rFonts w:asciiTheme="majorHAnsi" w:hAnsiTheme="majorHAnsi" w:cstheme="majorHAnsi"/>
          <w:sz w:val="22"/>
          <w:szCs w:val="22"/>
          <w:lang w:val="en-GB"/>
        </w:rPr>
        <w:t xml:space="preserve">only </w:t>
      </w:r>
      <w:r w:rsidR="008A7F2D" w:rsidRPr="00C93D25">
        <w:rPr>
          <w:rFonts w:asciiTheme="majorHAnsi" w:hAnsiTheme="majorHAnsi" w:cstheme="majorHAnsi"/>
          <w:sz w:val="22"/>
          <w:szCs w:val="22"/>
          <w:lang w:val="en-GB"/>
        </w:rPr>
        <w:t xml:space="preserve">to authorized personnel holding </w:t>
      </w:r>
      <w:r w:rsidR="00B93597" w:rsidRPr="00C93D25">
        <w:rPr>
          <w:rFonts w:asciiTheme="majorHAnsi" w:hAnsiTheme="majorHAnsi" w:cstheme="majorHAnsi"/>
          <w:sz w:val="22"/>
          <w:szCs w:val="22"/>
          <w:lang w:val="en-GB"/>
        </w:rPr>
        <w:t xml:space="preserve">a </w:t>
      </w:r>
      <w:r w:rsidR="00DF09F9" w:rsidRPr="00C93D25">
        <w:rPr>
          <w:rFonts w:asciiTheme="majorHAnsi" w:hAnsiTheme="majorHAnsi" w:cstheme="majorHAnsi"/>
          <w:sz w:val="22"/>
          <w:szCs w:val="22"/>
          <w:lang w:val="en-GB"/>
        </w:rPr>
        <w:t>certificate of confidentiality</w:t>
      </w:r>
      <w:r w:rsidR="00086D24" w:rsidRPr="00C93D25">
        <w:rPr>
          <w:rFonts w:asciiTheme="majorHAnsi" w:hAnsiTheme="majorHAnsi" w:cstheme="majorHAnsi"/>
          <w:sz w:val="22"/>
          <w:szCs w:val="22"/>
          <w:lang w:val="en-GB"/>
        </w:rPr>
        <w:t xml:space="preserve"> signed by a relevant user or administrator</w:t>
      </w:r>
      <w:r w:rsidR="00DF09F9" w:rsidRPr="00C93D25">
        <w:rPr>
          <w:rFonts w:asciiTheme="majorHAnsi" w:hAnsiTheme="majorHAnsi" w:cstheme="majorHAnsi"/>
          <w:sz w:val="22"/>
          <w:szCs w:val="22"/>
          <w:lang w:val="en-GB"/>
        </w:rPr>
        <w:t>.</w:t>
      </w:r>
    </w:p>
    <w:p w14:paraId="70B921D5" w14:textId="28010D08" w:rsidR="00D05CAD" w:rsidRPr="00C93D25" w:rsidRDefault="00D05CAD" w:rsidP="00E62E74">
      <w:pPr>
        <w:pStyle w:val="ListParagraph"/>
        <w:numPr>
          <w:ilvl w:val="0"/>
          <w:numId w:val="8"/>
        </w:numPr>
        <w:spacing w:after="200" w:line="276" w:lineRule="auto"/>
        <w:ind w:left="448" w:hanging="357"/>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parties shall </w:t>
      </w:r>
      <w:r w:rsidR="00176D45" w:rsidRPr="00C93D25">
        <w:rPr>
          <w:rFonts w:asciiTheme="majorHAnsi" w:hAnsiTheme="majorHAnsi" w:cstheme="majorHAnsi"/>
          <w:sz w:val="22"/>
          <w:szCs w:val="22"/>
          <w:lang w:val="en-GB"/>
        </w:rPr>
        <w:t xml:space="preserve">exchange </w:t>
      </w:r>
      <w:r w:rsidRPr="00C93D25">
        <w:rPr>
          <w:rFonts w:asciiTheme="majorHAnsi" w:hAnsiTheme="majorHAnsi" w:cstheme="majorHAnsi"/>
          <w:sz w:val="22"/>
          <w:szCs w:val="22"/>
          <w:lang w:val="en-GB"/>
        </w:rPr>
        <w:t xml:space="preserve">VMS data in accordance with the </w:t>
      </w:r>
      <w:r w:rsidR="001272F9">
        <w:rPr>
          <w:rFonts w:asciiTheme="majorHAnsi" w:hAnsiTheme="majorHAnsi" w:cstheme="majorHAnsi"/>
          <w:sz w:val="22"/>
          <w:szCs w:val="22"/>
          <w:lang w:val="en-GB"/>
        </w:rPr>
        <w:t>procedures</w:t>
      </w:r>
      <w:r w:rsidRPr="00C93D25">
        <w:rPr>
          <w:rFonts w:asciiTheme="majorHAnsi" w:hAnsiTheme="majorHAnsi" w:cstheme="majorHAnsi"/>
          <w:sz w:val="22"/>
          <w:szCs w:val="22"/>
          <w:lang w:val="en-GB"/>
        </w:rPr>
        <w:t xml:space="preserve"> in Annex </w:t>
      </w:r>
      <w:r w:rsidR="00AF0DD1" w:rsidRPr="00195724">
        <w:rPr>
          <w:rFonts w:asciiTheme="majorHAnsi" w:hAnsiTheme="majorHAnsi" w:cstheme="majorHAnsi"/>
          <w:sz w:val="22"/>
          <w:szCs w:val="22"/>
          <w:lang w:val="en-GB"/>
        </w:rPr>
        <w:t>V</w:t>
      </w:r>
      <w:r w:rsidRPr="00195724">
        <w:rPr>
          <w:rFonts w:asciiTheme="majorHAnsi" w:hAnsiTheme="majorHAnsi" w:cstheme="majorHAnsi"/>
          <w:sz w:val="22"/>
          <w:szCs w:val="22"/>
          <w:lang w:val="en-GB"/>
        </w:rPr>
        <w:t>.</w:t>
      </w:r>
    </w:p>
    <w:p w14:paraId="6EE6BB30" w14:textId="77777777" w:rsidR="00DF09F9" w:rsidRPr="00C93D25" w:rsidRDefault="00DF09F9" w:rsidP="008A7F2D">
      <w:pPr>
        <w:jc w:val="center"/>
        <w:rPr>
          <w:rFonts w:asciiTheme="majorHAnsi" w:hAnsiTheme="majorHAnsi" w:cstheme="majorHAnsi"/>
          <w:b/>
          <w:sz w:val="22"/>
          <w:szCs w:val="22"/>
          <w:lang w:val="en-US"/>
        </w:rPr>
      </w:pPr>
    </w:p>
    <w:p w14:paraId="24A821C4" w14:textId="02595B55" w:rsidR="008A7F2D" w:rsidRPr="00C93D25" w:rsidRDefault="003D7288" w:rsidP="008A7F2D">
      <w:pPr>
        <w:jc w:val="center"/>
        <w:rPr>
          <w:rFonts w:asciiTheme="majorHAnsi" w:hAnsiTheme="majorHAnsi" w:cstheme="majorHAnsi"/>
          <w:b/>
          <w:sz w:val="22"/>
          <w:szCs w:val="22"/>
          <w:lang w:val="en-US"/>
        </w:rPr>
      </w:pPr>
      <w:r w:rsidRPr="00C93D25">
        <w:rPr>
          <w:rFonts w:asciiTheme="majorHAnsi" w:hAnsiTheme="majorHAnsi" w:cstheme="majorHAnsi"/>
          <w:b/>
          <w:sz w:val="22"/>
          <w:szCs w:val="22"/>
          <w:lang w:val="en-US"/>
        </w:rPr>
        <w:t>Article 1</w:t>
      </w:r>
      <w:r w:rsidR="00BE2F4D" w:rsidRPr="00C93D25">
        <w:rPr>
          <w:rFonts w:asciiTheme="majorHAnsi" w:hAnsiTheme="majorHAnsi" w:cstheme="majorHAnsi"/>
          <w:b/>
          <w:sz w:val="22"/>
          <w:szCs w:val="22"/>
          <w:lang w:val="en-US"/>
        </w:rPr>
        <w:t>1</w:t>
      </w:r>
    </w:p>
    <w:p w14:paraId="61242375" w14:textId="77777777" w:rsidR="008A7F2D" w:rsidRPr="00C93D25" w:rsidRDefault="008A7F2D" w:rsidP="008A7F2D">
      <w:pPr>
        <w:jc w:val="center"/>
        <w:rPr>
          <w:rFonts w:asciiTheme="majorHAnsi" w:hAnsiTheme="majorHAnsi" w:cstheme="majorHAnsi"/>
          <w:b/>
          <w:sz w:val="22"/>
          <w:szCs w:val="22"/>
          <w:lang w:val="en-US"/>
        </w:rPr>
      </w:pPr>
      <w:r w:rsidRPr="00C93D25">
        <w:rPr>
          <w:rFonts w:asciiTheme="majorHAnsi" w:hAnsiTheme="majorHAnsi" w:cstheme="majorHAnsi"/>
          <w:b/>
          <w:sz w:val="22"/>
          <w:szCs w:val="22"/>
          <w:lang w:val="en-US"/>
        </w:rPr>
        <w:t>Information protection and confidentiality measures</w:t>
      </w:r>
    </w:p>
    <w:p w14:paraId="427135BE" w14:textId="77777777" w:rsidR="008A7F2D" w:rsidRPr="00C93D25" w:rsidRDefault="008A7F2D" w:rsidP="008A7F2D">
      <w:pPr>
        <w:jc w:val="center"/>
        <w:rPr>
          <w:rFonts w:asciiTheme="majorHAnsi" w:hAnsiTheme="majorHAnsi" w:cstheme="majorHAnsi"/>
          <w:b/>
          <w:sz w:val="22"/>
          <w:szCs w:val="22"/>
          <w:lang w:val="en-US"/>
        </w:rPr>
      </w:pPr>
    </w:p>
    <w:p w14:paraId="0C2785A1" w14:textId="6EDF7CC6" w:rsidR="0068380A" w:rsidRPr="00C93D25" w:rsidRDefault="0054350D" w:rsidP="00E62E74">
      <w:pPr>
        <w:pStyle w:val="ListParagraph"/>
        <w:numPr>
          <w:ilvl w:val="0"/>
          <w:numId w:val="12"/>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The information</w:t>
      </w:r>
      <w:r w:rsidR="00E14EB3" w:rsidRPr="00C93D25">
        <w:rPr>
          <w:rFonts w:asciiTheme="majorHAnsi" w:hAnsiTheme="majorHAnsi" w:cstheme="majorHAnsi"/>
          <w:sz w:val="22"/>
          <w:szCs w:val="22"/>
          <w:lang w:val="en-GB"/>
        </w:rPr>
        <w:t xml:space="preserve"> exchanged or shared under this Agreement</w:t>
      </w:r>
      <w:r w:rsidRPr="00C93D25">
        <w:rPr>
          <w:rFonts w:asciiTheme="majorHAnsi" w:hAnsiTheme="majorHAnsi" w:cstheme="majorHAnsi"/>
          <w:sz w:val="22"/>
          <w:szCs w:val="22"/>
          <w:lang w:val="en-GB"/>
        </w:rPr>
        <w:t xml:space="preserve"> </w:t>
      </w:r>
      <w:r w:rsidR="003D3222" w:rsidRPr="00C93D25">
        <w:rPr>
          <w:rFonts w:asciiTheme="majorHAnsi" w:hAnsiTheme="majorHAnsi" w:cstheme="majorHAnsi"/>
          <w:sz w:val="22"/>
          <w:szCs w:val="22"/>
          <w:lang w:val="en-GB"/>
        </w:rPr>
        <w:t xml:space="preserve">shall </w:t>
      </w:r>
      <w:r w:rsidR="00E126C2" w:rsidRPr="00C93D25">
        <w:rPr>
          <w:rFonts w:asciiTheme="majorHAnsi" w:hAnsiTheme="majorHAnsi" w:cstheme="majorHAnsi"/>
          <w:sz w:val="22"/>
          <w:szCs w:val="22"/>
          <w:lang w:val="en-GB"/>
        </w:rPr>
        <w:t>at no time</w:t>
      </w:r>
      <w:r w:rsidR="003D3222" w:rsidRPr="00C93D25">
        <w:rPr>
          <w:rFonts w:asciiTheme="majorHAnsi" w:hAnsiTheme="majorHAnsi" w:cstheme="majorHAnsi"/>
          <w:sz w:val="22"/>
          <w:szCs w:val="22"/>
          <w:lang w:val="en-GB"/>
        </w:rPr>
        <w:t xml:space="preserve"> be freely accessi</w:t>
      </w:r>
      <w:r w:rsidR="001E01AA" w:rsidRPr="00C93D25">
        <w:rPr>
          <w:rFonts w:asciiTheme="majorHAnsi" w:hAnsiTheme="majorHAnsi" w:cstheme="majorHAnsi"/>
          <w:sz w:val="22"/>
          <w:szCs w:val="22"/>
          <w:lang w:val="en-GB"/>
        </w:rPr>
        <w:t>ble to the public or commercial domain</w:t>
      </w:r>
      <w:r w:rsidR="00E14EB3" w:rsidRPr="00C93D25">
        <w:rPr>
          <w:rFonts w:asciiTheme="majorHAnsi" w:hAnsiTheme="majorHAnsi" w:cstheme="majorHAnsi"/>
          <w:sz w:val="22"/>
          <w:szCs w:val="22"/>
          <w:lang w:val="en-GB"/>
        </w:rPr>
        <w:t>, and shall not be exchanged or shared except in accordance with this Agreement</w:t>
      </w:r>
      <w:proofErr w:type="gramStart"/>
      <w:r w:rsidR="00E14EB3" w:rsidRPr="00C93D25">
        <w:rPr>
          <w:rFonts w:asciiTheme="majorHAnsi" w:hAnsiTheme="majorHAnsi" w:cstheme="majorHAnsi"/>
          <w:sz w:val="22"/>
          <w:szCs w:val="22"/>
          <w:lang w:val="en-GB"/>
        </w:rPr>
        <w:t xml:space="preserve">. </w:t>
      </w:r>
      <w:r w:rsidR="00E126C2" w:rsidRPr="00C93D25">
        <w:rPr>
          <w:rFonts w:asciiTheme="majorHAnsi" w:hAnsiTheme="majorHAnsi" w:cstheme="majorHAnsi"/>
          <w:sz w:val="22"/>
          <w:szCs w:val="22"/>
          <w:lang w:val="en-GB"/>
        </w:rPr>
        <w:t>.</w:t>
      </w:r>
      <w:proofErr w:type="gramEnd"/>
    </w:p>
    <w:p w14:paraId="633E2F87" w14:textId="335A0F8A" w:rsidR="003D7288" w:rsidRPr="00C93D25" w:rsidRDefault="008A7F2D" w:rsidP="00E62E74">
      <w:pPr>
        <w:pStyle w:val="ListParagraph"/>
        <w:numPr>
          <w:ilvl w:val="0"/>
          <w:numId w:val="12"/>
        </w:numPr>
        <w:spacing w:after="200" w:line="276" w:lineRule="auto"/>
        <w:ind w:left="448"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lastRenderedPageBreak/>
        <w:t xml:space="preserve">The information </w:t>
      </w:r>
      <w:r w:rsidR="002E3E35" w:rsidRPr="00C93D25">
        <w:rPr>
          <w:rFonts w:asciiTheme="majorHAnsi" w:hAnsiTheme="majorHAnsi" w:cstheme="majorHAnsi"/>
          <w:sz w:val="22"/>
          <w:szCs w:val="22"/>
          <w:lang w:val="en-GB"/>
        </w:rPr>
        <w:t>processed using</w:t>
      </w:r>
      <w:r w:rsidR="00E126C2" w:rsidRPr="00C93D25">
        <w:rPr>
          <w:rFonts w:asciiTheme="majorHAnsi" w:hAnsiTheme="majorHAnsi" w:cstheme="majorHAnsi"/>
          <w:sz w:val="22"/>
          <w:szCs w:val="22"/>
          <w:lang w:val="en-GB"/>
        </w:rPr>
        <w:t xml:space="preserve"> </w:t>
      </w:r>
      <w:proofErr w:type="spellStart"/>
      <w:r w:rsidRPr="00C93D25">
        <w:rPr>
          <w:rFonts w:asciiTheme="majorHAnsi" w:hAnsiTheme="majorHAnsi" w:cstheme="majorHAnsi"/>
          <w:sz w:val="22"/>
          <w:szCs w:val="22"/>
          <w:lang w:val="en-GB"/>
        </w:rPr>
        <w:t>StaRFISH</w:t>
      </w:r>
      <w:proofErr w:type="spellEnd"/>
      <w:r w:rsidR="004E7F30">
        <w:rPr>
          <w:rFonts w:asciiTheme="majorHAnsi" w:hAnsiTheme="majorHAnsi" w:cstheme="majorHAnsi"/>
          <w:sz w:val="22"/>
          <w:szCs w:val="22"/>
          <w:lang w:val="en-GB"/>
        </w:rPr>
        <w:t>,</w:t>
      </w:r>
      <w:r w:rsidR="000B597D" w:rsidRPr="00C93D25">
        <w:rPr>
          <w:rFonts w:asciiTheme="majorHAnsi" w:hAnsiTheme="majorHAnsi" w:cstheme="majorHAnsi"/>
          <w:sz w:val="22"/>
          <w:szCs w:val="22"/>
          <w:lang w:val="en-GB"/>
        </w:rPr>
        <w:t xml:space="preserve"> or other</w:t>
      </w:r>
      <w:r w:rsidR="00B11A6B" w:rsidRPr="00C93D25">
        <w:rPr>
          <w:rFonts w:asciiTheme="majorHAnsi" w:hAnsiTheme="majorHAnsi" w:cstheme="majorHAnsi"/>
          <w:sz w:val="22"/>
          <w:szCs w:val="22"/>
          <w:lang w:val="en-GB"/>
        </w:rPr>
        <w:t xml:space="preserve"> </w:t>
      </w:r>
      <w:r w:rsidR="000B597D" w:rsidRPr="00C93D25">
        <w:rPr>
          <w:rFonts w:asciiTheme="majorHAnsi" w:hAnsiTheme="majorHAnsi" w:cstheme="majorHAnsi"/>
          <w:sz w:val="22"/>
          <w:szCs w:val="22"/>
          <w:lang w:val="en-GB"/>
        </w:rPr>
        <w:t xml:space="preserve">tools </w:t>
      </w:r>
      <w:r w:rsidR="00FD1396">
        <w:rPr>
          <w:rFonts w:asciiTheme="majorHAnsi" w:hAnsiTheme="majorHAnsi" w:cstheme="majorHAnsi"/>
          <w:sz w:val="22"/>
          <w:szCs w:val="22"/>
          <w:lang w:val="en-GB"/>
        </w:rPr>
        <w:t>to be agreed</w:t>
      </w:r>
      <w:r w:rsidR="00765734">
        <w:rPr>
          <w:rFonts w:asciiTheme="majorHAnsi" w:hAnsiTheme="majorHAnsi" w:cstheme="majorHAnsi"/>
          <w:sz w:val="22"/>
          <w:szCs w:val="22"/>
          <w:lang w:val="en-GB"/>
        </w:rPr>
        <w:t xml:space="preserve"> among all Parties</w:t>
      </w:r>
      <w:r w:rsidR="004E7F30">
        <w:rPr>
          <w:rFonts w:asciiTheme="majorHAnsi" w:hAnsiTheme="majorHAnsi" w:cstheme="majorHAnsi"/>
          <w:sz w:val="22"/>
          <w:szCs w:val="22"/>
          <w:lang w:val="en-GB"/>
        </w:rPr>
        <w:t>,</w:t>
      </w:r>
      <w:r w:rsidR="00FD1396">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sha</w:t>
      </w:r>
      <w:r w:rsidR="003D7288" w:rsidRPr="00C93D25">
        <w:rPr>
          <w:rFonts w:asciiTheme="majorHAnsi" w:hAnsiTheme="majorHAnsi" w:cstheme="majorHAnsi"/>
          <w:sz w:val="22"/>
          <w:szCs w:val="22"/>
          <w:lang w:val="en-GB"/>
        </w:rPr>
        <w:t>ll be confidential and shall be</w:t>
      </w:r>
      <w:r w:rsidR="00B11A6B"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used for non</w:t>
      </w:r>
      <w:r w:rsidR="00B11A6B" w:rsidRPr="00C93D25">
        <w:rPr>
          <w:rFonts w:asciiTheme="majorHAnsi" w:hAnsiTheme="majorHAnsi" w:cstheme="majorHAnsi"/>
          <w:sz w:val="22"/>
          <w:szCs w:val="22"/>
          <w:lang w:val="en-GB"/>
        </w:rPr>
        <w:t>-</w:t>
      </w:r>
      <w:r w:rsidRPr="00C93D25">
        <w:rPr>
          <w:rFonts w:asciiTheme="majorHAnsi" w:hAnsiTheme="majorHAnsi" w:cstheme="majorHAnsi"/>
          <w:sz w:val="22"/>
          <w:szCs w:val="22"/>
          <w:lang w:val="en-GB"/>
        </w:rPr>
        <w:t xml:space="preserve">commercial purposes </w:t>
      </w:r>
      <w:r w:rsidR="0068380A" w:rsidRPr="00C93D25">
        <w:rPr>
          <w:rFonts w:asciiTheme="majorHAnsi" w:hAnsiTheme="majorHAnsi" w:cstheme="majorHAnsi"/>
          <w:sz w:val="22"/>
          <w:szCs w:val="22"/>
          <w:lang w:val="en-GB"/>
        </w:rPr>
        <w:t>only,</w:t>
      </w:r>
      <w:r w:rsidR="009F79CC" w:rsidRPr="00C93D25">
        <w:rPr>
          <w:rFonts w:asciiTheme="majorHAnsi" w:hAnsiTheme="majorHAnsi" w:cstheme="majorHAnsi"/>
          <w:sz w:val="22"/>
          <w:szCs w:val="22"/>
          <w:lang w:val="en-GB"/>
        </w:rPr>
        <w:t xml:space="preserve"> such as </w:t>
      </w:r>
      <w:r w:rsidR="00E14EB3" w:rsidRPr="00C93D25">
        <w:rPr>
          <w:rFonts w:asciiTheme="majorHAnsi" w:hAnsiTheme="majorHAnsi" w:cstheme="majorHAnsi"/>
          <w:sz w:val="22"/>
          <w:szCs w:val="22"/>
          <w:lang w:val="en-GB"/>
        </w:rPr>
        <w:t>fisheries</w:t>
      </w:r>
      <w:r w:rsidR="000634BF" w:rsidRPr="00C93D25">
        <w:rPr>
          <w:rFonts w:asciiTheme="majorHAnsi" w:hAnsiTheme="majorHAnsi" w:cstheme="majorHAnsi"/>
          <w:sz w:val="22"/>
          <w:szCs w:val="22"/>
          <w:lang w:val="en-GB"/>
        </w:rPr>
        <w:t xml:space="preserve"> management</w:t>
      </w:r>
      <w:r w:rsidR="00E14EB3" w:rsidRPr="00C93D25">
        <w:rPr>
          <w:rFonts w:asciiTheme="majorHAnsi" w:hAnsiTheme="majorHAnsi" w:cstheme="majorHAnsi"/>
          <w:sz w:val="22"/>
          <w:szCs w:val="22"/>
          <w:lang w:val="en-GB"/>
        </w:rPr>
        <w:t xml:space="preserve">, monitoring control and surveillance, </w:t>
      </w:r>
      <w:r w:rsidR="003F3D41" w:rsidRPr="00C93D25">
        <w:rPr>
          <w:rFonts w:asciiTheme="majorHAnsi" w:hAnsiTheme="majorHAnsi" w:cstheme="majorHAnsi"/>
          <w:sz w:val="22"/>
          <w:szCs w:val="22"/>
          <w:lang w:val="en-GB"/>
        </w:rPr>
        <w:t>fisheries</w:t>
      </w:r>
      <w:r w:rsidR="0084560C" w:rsidRPr="00C93D25">
        <w:rPr>
          <w:rFonts w:asciiTheme="majorHAnsi" w:hAnsiTheme="majorHAnsi" w:cstheme="majorHAnsi"/>
          <w:sz w:val="22"/>
          <w:szCs w:val="22"/>
          <w:lang w:val="en-GB"/>
        </w:rPr>
        <w:t>-related</w:t>
      </w:r>
      <w:r w:rsidR="003F3D41" w:rsidRPr="00C93D25">
        <w:rPr>
          <w:rFonts w:asciiTheme="majorHAnsi" w:hAnsiTheme="majorHAnsi" w:cstheme="majorHAnsi"/>
          <w:sz w:val="22"/>
          <w:szCs w:val="22"/>
          <w:lang w:val="en-GB"/>
        </w:rPr>
        <w:t xml:space="preserve"> crime</w:t>
      </w:r>
      <w:r w:rsidR="00DF46F2" w:rsidRPr="00C93D25">
        <w:rPr>
          <w:rFonts w:asciiTheme="majorHAnsi" w:hAnsiTheme="majorHAnsi" w:cstheme="majorHAnsi"/>
          <w:sz w:val="22"/>
          <w:szCs w:val="22"/>
          <w:lang w:val="en-GB"/>
        </w:rPr>
        <w:t xml:space="preserve"> and</w:t>
      </w:r>
      <w:r w:rsidR="00B11A6B"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maritime</w:t>
      </w:r>
      <w:r w:rsidR="000634BF" w:rsidRPr="00C93D25">
        <w:rPr>
          <w:rFonts w:asciiTheme="majorHAnsi" w:hAnsiTheme="majorHAnsi" w:cstheme="majorHAnsi"/>
          <w:sz w:val="22"/>
          <w:szCs w:val="22"/>
          <w:lang w:val="en-GB"/>
        </w:rPr>
        <w:t xml:space="preserve"> safety and security</w:t>
      </w:r>
      <w:r w:rsidR="00A83BA2" w:rsidRPr="00C93D25">
        <w:rPr>
          <w:rFonts w:asciiTheme="majorHAnsi" w:hAnsiTheme="majorHAnsi" w:cstheme="majorHAnsi"/>
          <w:sz w:val="22"/>
          <w:szCs w:val="22"/>
          <w:lang w:val="en-GB"/>
        </w:rPr>
        <w:t>.</w:t>
      </w:r>
    </w:p>
    <w:p w14:paraId="63B2372A" w14:textId="2B1D45C3" w:rsidR="003D7288" w:rsidRPr="00C93D25" w:rsidRDefault="008A7F2D" w:rsidP="00E62E74">
      <w:pPr>
        <w:pStyle w:val="ListParagraph"/>
        <w:numPr>
          <w:ilvl w:val="0"/>
          <w:numId w:val="12"/>
        </w:numPr>
        <w:spacing w:after="200" w:line="276" w:lineRule="auto"/>
        <w:ind w:left="448"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Information may be released</w:t>
      </w:r>
      <w:r w:rsidR="007705E6">
        <w:rPr>
          <w:rFonts w:asciiTheme="majorHAnsi" w:hAnsiTheme="majorHAnsi" w:cstheme="majorHAnsi"/>
          <w:sz w:val="22"/>
          <w:szCs w:val="22"/>
          <w:lang w:val="en-GB"/>
        </w:rPr>
        <w:t>, upon agreement by all Parties</w:t>
      </w:r>
      <w:r w:rsidR="00153DA2">
        <w:rPr>
          <w:rFonts w:asciiTheme="majorHAnsi" w:hAnsiTheme="majorHAnsi" w:cstheme="majorHAnsi"/>
          <w:sz w:val="22"/>
          <w:szCs w:val="22"/>
          <w:lang w:val="en-GB"/>
        </w:rPr>
        <w:t xml:space="preserve"> and in accordance with such procedures that they may determine</w:t>
      </w:r>
      <w:r w:rsidR="007705E6">
        <w:rPr>
          <w:rFonts w:asciiTheme="majorHAnsi" w:hAnsiTheme="majorHAnsi" w:cstheme="majorHAnsi"/>
          <w:sz w:val="22"/>
          <w:szCs w:val="22"/>
          <w:lang w:val="en-GB"/>
        </w:rPr>
        <w:t>,</w:t>
      </w:r>
      <w:r w:rsidR="00EB6E97">
        <w:rPr>
          <w:rFonts w:asciiTheme="majorHAnsi" w:hAnsiTheme="majorHAnsi" w:cstheme="majorHAnsi"/>
          <w:sz w:val="22"/>
          <w:szCs w:val="22"/>
          <w:lang w:val="en-GB"/>
        </w:rPr>
        <w:t xml:space="preserve"> </w:t>
      </w:r>
      <w:r w:rsidR="008948A6" w:rsidRPr="00C93D25">
        <w:rPr>
          <w:rFonts w:asciiTheme="majorHAnsi" w:hAnsiTheme="majorHAnsi" w:cstheme="majorHAnsi"/>
          <w:sz w:val="22"/>
          <w:szCs w:val="22"/>
          <w:lang w:val="en-GB"/>
        </w:rPr>
        <w:t>to</w:t>
      </w:r>
      <w:r w:rsidR="008948A6">
        <w:rPr>
          <w:rFonts w:asciiTheme="majorHAnsi" w:hAnsiTheme="majorHAnsi" w:cstheme="majorHAnsi"/>
          <w:sz w:val="22"/>
          <w:szCs w:val="22"/>
          <w:lang w:val="en-GB"/>
        </w:rPr>
        <w:t xml:space="preserve"> </w:t>
      </w:r>
      <w:r w:rsidR="008948A6" w:rsidRPr="00C93D25">
        <w:rPr>
          <w:rFonts w:asciiTheme="majorHAnsi" w:hAnsiTheme="majorHAnsi" w:cstheme="majorHAnsi"/>
          <w:sz w:val="22"/>
          <w:szCs w:val="22"/>
          <w:lang w:val="en-GB"/>
        </w:rPr>
        <w:t>[</w:t>
      </w:r>
      <w:r w:rsidR="003D7288" w:rsidRPr="00DF40D4">
        <w:rPr>
          <w:rFonts w:asciiTheme="majorHAnsi" w:hAnsiTheme="majorHAnsi" w:cstheme="majorHAnsi"/>
          <w:sz w:val="22"/>
          <w:szCs w:val="22"/>
          <w:lang w:val="en-GB"/>
        </w:rPr>
        <w:t>non-state</w:t>
      </w:r>
      <w:r w:rsidR="00DF40D4" w:rsidRPr="00DF40D4">
        <w:rPr>
          <w:rFonts w:asciiTheme="majorHAnsi" w:hAnsiTheme="majorHAnsi" w:cstheme="majorHAnsi"/>
          <w:sz w:val="22"/>
          <w:szCs w:val="22"/>
          <w:lang w:val="en-GB"/>
        </w:rPr>
        <w:t>]</w:t>
      </w:r>
      <w:r w:rsidR="003D7288"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third parties</w:t>
      </w:r>
      <w:r w:rsidR="003829C1">
        <w:rPr>
          <w:rFonts w:asciiTheme="majorHAnsi" w:hAnsiTheme="majorHAnsi" w:cstheme="majorHAnsi"/>
          <w:sz w:val="22"/>
          <w:szCs w:val="22"/>
          <w:lang w:val="en-GB"/>
        </w:rPr>
        <w:t xml:space="preserve"> that have submitted a written </w:t>
      </w:r>
      <w:proofErr w:type="gramStart"/>
      <w:r w:rsidR="003829C1">
        <w:rPr>
          <w:rFonts w:asciiTheme="majorHAnsi" w:hAnsiTheme="majorHAnsi" w:cstheme="majorHAnsi"/>
          <w:sz w:val="22"/>
          <w:szCs w:val="22"/>
          <w:lang w:val="en-GB"/>
        </w:rPr>
        <w:t xml:space="preserve">request, </w:t>
      </w:r>
      <w:r w:rsidR="006D1BA9">
        <w:rPr>
          <w:rFonts w:asciiTheme="majorHAnsi" w:hAnsiTheme="majorHAnsi" w:cstheme="majorHAnsi"/>
          <w:sz w:val="22"/>
          <w:szCs w:val="22"/>
          <w:lang w:val="en-GB"/>
        </w:rPr>
        <w:t xml:space="preserve"> </w:t>
      </w:r>
      <w:r w:rsidR="008F28EC">
        <w:rPr>
          <w:rFonts w:asciiTheme="majorHAnsi" w:hAnsiTheme="majorHAnsi" w:cstheme="majorHAnsi"/>
          <w:sz w:val="22"/>
          <w:szCs w:val="22"/>
          <w:lang w:val="en-GB"/>
        </w:rPr>
        <w:t xml:space="preserve"> </w:t>
      </w:r>
      <w:proofErr w:type="gramEnd"/>
      <w:r w:rsidR="00A82AF3" w:rsidRPr="00C93D25">
        <w:rPr>
          <w:rFonts w:asciiTheme="majorHAnsi" w:hAnsiTheme="majorHAnsi" w:cstheme="majorHAnsi"/>
          <w:sz w:val="22"/>
          <w:szCs w:val="22"/>
          <w:lang w:val="en-GB"/>
        </w:rPr>
        <w:t>and</w:t>
      </w:r>
      <w:r w:rsidR="007A0DFD">
        <w:rPr>
          <w:rFonts w:asciiTheme="majorHAnsi" w:hAnsiTheme="majorHAnsi" w:cstheme="majorHAnsi"/>
          <w:sz w:val="22"/>
          <w:szCs w:val="22"/>
          <w:lang w:val="en-GB"/>
        </w:rPr>
        <w:t xml:space="preserve"> where released</w:t>
      </w:r>
      <w:r w:rsidR="00A82AF3" w:rsidRPr="00C93D25">
        <w:rPr>
          <w:rFonts w:asciiTheme="majorHAnsi" w:hAnsiTheme="majorHAnsi" w:cstheme="majorHAnsi"/>
          <w:sz w:val="22"/>
          <w:szCs w:val="22"/>
          <w:lang w:val="en-GB"/>
        </w:rPr>
        <w:t xml:space="preserve"> </w:t>
      </w:r>
      <w:r w:rsidR="007A0DFD">
        <w:rPr>
          <w:rFonts w:asciiTheme="majorHAnsi" w:hAnsiTheme="majorHAnsi" w:cstheme="majorHAnsi"/>
          <w:sz w:val="22"/>
          <w:szCs w:val="22"/>
          <w:lang w:val="en-GB"/>
        </w:rPr>
        <w:t xml:space="preserve">such information </w:t>
      </w:r>
      <w:r w:rsidR="00A82AF3" w:rsidRPr="00C93D25">
        <w:rPr>
          <w:rFonts w:asciiTheme="majorHAnsi" w:hAnsiTheme="majorHAnsi" w:cstheme="majorHAnsi"/>
          <w:sz w:val="22"/>
          <w:szCs w:val="22"/>
          <w:lang w:val="en-GB"/>
        </w:rPr>
        <w:t>sh</w:t>
      </w:r>
      <w:r w:rsidRPr="00C93D25">
        <w:rPr>
          <w:rFonts w:asciiTheme="majorHAnsi" w:hAnsiTheme="majorHAnsi" w:cstheme="majorHAnsi"/>
          <w:sz w:val="22"/>
          <w:szCs w:val="22"/>
          <w:lang w:val="en-GB"/>
        </w:rPr>
        <w:t xml:space="preserve">all be used by </w:t>
      </w:r>
      <w:r w:rsidR="007A0DFD">
        <w:rPr>
          <w:rFonts w:asciiTheme="majorHAnsi" w:hAnsiTheme="majorHAnsi" w:cstheme="majorHAnsi"/>
          <w:sz w:val="22"/>
          <w:szCs w:val="22"/>
          <w:lang w:val="en-GB"/>
        </w:rPr>
        <w:t xml:space="preserve">them </w:t>
      </w:r>
      <w:r w:rsidRPr="00C93D25">
        <w:rPr>
          <w:rFonts w:asciiTheme="majorHAnsi" w:hAnsiTheme="majorHAnsi" w:cstheme="majorHAnsi"/>
          <w:sz w:val="22"/>
          <w:szCs w:val="22"/>
          <w:lang w:val="en-GB"/>
        </w:rPr>
        <w:t xml:space="preserve"> exc</w:t>
      </w:r>
      <w:r w:rsidR="003D7288" w:rsidRPr="00C93D25">
        <w:rPr>
          <w:rFonts w:asciiTheme="majorHAnsi" w:hAnsiTheme="majorHAnsi" w:cstheme="majorHAnsi"/>
          <w:sz w:val="22"/>
          <w:szCs w:val="22"/>
          <w:lang w:val="en-GB"/>
        </w:rPr>
        <w:t xml:space="preserve">lusively in </w:t>
      </w:r>
      <w:r w:rsidR="00E615D9" w:rsidRPr="00C93D25">
        <w:rPr>
          <w:rFonts w:asciiTheme="majorHAnsi" w:hAnsiTheme="majorHAnsi" w:cstheme="majorHAnsi"/>
          <w:sz w:val="22"/>
          <w:szCs w:val="22"/>
          <w:lang w:val="en-GB"/>
        </w:rPr>
        <w:t>accordance</w:t>
      </w:r>
      <w:r w:rsidR="003D7288" w:rsidRPr="00C93D25">
        <w:rPr>
          <w:rFonts w:asciiTheme="majorHAnsi" w:hAnsiTheme="majorHAnsi" w:cstheme="majorHAnsi"/>
          <w:sz w:val="22"/>
          <w:szCs w:val="22"/>
          <w:lang w:val="en-GB"/>
        </w:rPr>
        <w:t xml:space="preserve"> with</w:t>
      </w:r>
      <w:r w:rsidR="00A83BA2" w:rsidRPr="00C93D25">
        <w:rPr>
          <w:rFonts w:asciiTheme="majorHAnsi" w:hAnsiTheme="majorHAnsi" w:cstheme="majorHAnsi"/>
          <w:sz w:val="22"/>
          <w:szCs w:val="22"/>
          <w:lang w:val="en-GB"/>
        </w:rPr>
        <w:t xml:space="preserve"> Article 1</w:t>
      </w:r>
      <w:r w:rsidR="00E14EB3" w:rsidRPr="00C93D25">
        <w:rPr>
          <w:rFonts w:asciiTheme="majorHAnsi" w:hAnsiTheme="majorHAnsi" w:cstheme="majorHAnsi"/>
          <w:sz w:val="22"/>
          <w:szCs w:val="22"/>
          <w:lang w:val="en-GB"/>
        </w:rPr>
        <w:t>2</w:t>
      </w:r>
      <w:r w:rsidR="00A83BA2" w:rsidRPr="00C93D25">
        <w:rPr>
          <w:rFonts w:asciiTheme="majorHAnsi" w:hAnsiTheme="majorHAnsi" w:cstheme="majorHAnsi"/>
          <w:sz w:val="22"/>
          <w:szCs w:val="22"/>
          <w:lang w:val="en-GB"/>
        </w:rPr>
        <w:t xml:space="preserve">. </w:t>
      </w:r>
    </w:p>
    <w:p w14:paraId="46FB4064" w14:textId="1C3B8648" w:rsidR="003D7288" w:rsidRPr="00C93D25" w:rsidRDefault="008A7F2D" w:rsidP="00E62E74">
      <w:pPr>
        <w:pStyle w:val="ListParagraph"/>
        <w:numPr>
          <w:ilvl w:val="0"/>
          <w:numId w:val="12"/>
        </w:numPr>
        <w:spacing w:after="200" w:line="276" w:lineRule="auto"/>
        <w:ind w:left="448"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A confidentiality agreement shall be signed by all users, including persons designated to manage the servers</w:t>
      </w:r>
      <w:r w:rsidR="00DF7846" w:rsidRPr="00C93D25">
        <w:rPr>
          <w:rFonts w:asciiTheme="majorHAnsi" w:hAnsiTheme="majorHAnsi" w:cstheme="majorHAnsi"/>
          <w:sz w:val="22"/>
          <w:szCs w:val="22"/>
          <w:lang w:val="en-GB"/>
        </w:rPr>
        <w:t xml:space="preserve"> </w:t>
      </w:r>
      <w:r w:rsidR="00EB6E97">
        <w:rPr>
          <w:rFonts w:asciiTheme="majorHAnsi" w:hAnsiTheme="majorHAnsi" w:cstheme="majorHAnsi"/>
          <w:sz w:val="22"/>
          <w:szCs w:val="22"/>
          <w:lang w:val="en-GB"/>
        </w:rPr>
        <w:t xml:space="preserve">and </w:t>
      </w:r>
      <w:r w:rsidR="00DF7846" w:rsidRPr="00C93D25">
        <w:rPr>
          <w:rFonts w:asciiTheme="majorHAnsi" w:hAnsiTheme="majorHAnsi" w:cstheme="majorHAnsi"/>
          <w:sz w:val="22"/>
          <w:szCs w:val="22"/>
          <w:lang w:val="en-GB"/>
        </w:rPr>
        <w:t>IT infrastructures</w:t>
      </w:r>
      <w:r w:rsidR="00A83BA2" w:rsidRPr="00C93D25">
        <w:rPr>
          <w:rFonts w:asciiTheme="majorHAnsi" w:hAnsiTheme="majorHAnsi" w:cstheme="majorHAnsi"/>
          <w:sz w:val="22"/>
          <w:szCs w:val="22"/>
          <w:lang w:val="en-GB"/>
        </w:rPr>
        <w:t>.</w:t>
      </w:r>
    </w:p>
    <w:p w14:paraId="2FE21904" w14:textId="2B13593C" w:rsidR="003D7288" w:rsidRPr="00C93D25" w:rsidRDefault="008A7F2D" w:rsidP="00E62E74">
      <w:pPr>
        <w:pStyle w:val="ListParagraph"/>
        <w:numPr>
          <w:ilvl w:val="0"/>
          <w:numId w:val="12"/>
        </w:numPr>
        <w:spacing w:after="200" w:line="276" w:lineRule="auto"/>
        <w:ind w:left="448"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Parties shall take all necessary </w:t>
      </w:r>
      <w:r w:rsidR="009A44B0" w:rsidRPr="00C93D25">
        <w:rPr>
          <w:rFonts w:asciiTheme="majorHAnsi" w:hAnsiTheme="majorHAnsi" w:cstheme="majorHAnsi"/>
          <w:sz w:val="22"/>
          <w:szCs w:val="22"/>
          <w:lang w:val="en-GB"/>
        </w:rPr>
        <w:t xml:space="preserve">measures, </w:t>
      </w:r>
      <w:r w:rsidR="00856446">
        <w:rPr>
          <w:rFonts w:asciiTheme="majorHAnsi" w:hAnsiTheme="majorHAnsi" w:cstheme="majorHAnsi"/>
          <w:sz w:val="22"/>
          <w:szCs w:val="22"/>
          <w:lang w:val="en-GB"/>
        </w:rPr>
        <w:t xml:space="preserve">such </w:t>
      </w:r>
      <w:r w:rsidR="00CA4059">
        <w:rPr>
          <w:rFonts w:asciiTheme="majorHAnsi" w:hAnsiTheme="majorHAnsi" w:cstheme="majorHAnsi"/>
          <w:sz w:val="22"/>
          <w:szCs w:val="22"/>
          <w:lang w:val="en-GB"/>
        </w:rPr>
        <w:t>as the</w:t>
      </w:r>
      <w:r w:rsidR="00786872">
        <w:rPr>
          <w:rFonts w:asciiTheme="majorHAnsi" w:hAnsiTheme="majorHAnsi" w:cstheme="majorHAnsi"/>
          <w:sz w:val="22"/>
          <w:szCs w:val="22"/>
          <w:lang w:val="en-GB"/>
        </w:rPr>
        <w:t xml:space="preserve"> </w:t>
      </w:r>
      <w:r w:rsidR="00DF7846" w:rsidRPr="00C93D25">
        <w:rPr>
          <w:rFonts w:asciiTheme="majorHAnsi" w:hAnsiTheme="majorHAnsi" w:cstheme="majorHAnsi"/>
          <w:sz w:val="22"/>
          <w:szCs w:val="22"/>
          <w:lang w:val="en-GB"/>
        </w:rPr>
        <w:t>a</w:t>
      </w:r>
      <w:r w:rsidR="009A44B0" w:rsidRPr="00C93D25">
        <w:rPr>
          <w:rFonts w:asciiTheme="majorHAnsi" w:hAnsiTheme="majorHAnsi" w:cstheme="majorHAnsi"/>
          <w:sz w:val="22"/>
          <w:szCs w:val="22"/>
          <w:lang w:val="en-GB"/>
        </w:rPr>
        <w:t>do</w:t>
      </w:r>
      <w:r w:rsidR="00DF7846" w:rsidRPr="00C93D25">
        <w:rPr>
          <w:rFonts w:asciiTheme="majorHAnsi" w:hAnsiTheme="majorHAnsi" w:cstheme="majorHAnsi"/>
          <w:sz w:val="22"/>
          <w:szCs w:val="22"/>
          <w:lang w:val="en-GB"/>
        </w:rPr>
        <w:t>ption of Non-Disclosure Agreements</w:t>
      </w:r>
      <w:r w:rsidR="00786872">
        <w:rPr>
          <w:rFonts w:asciiTheme="majorHAnsi" w:hAnsiTheme="majorHAnsi" w:cstheme="majorHAnsi"/>
          <w:sz w:val="22"/>
          <w:szCs w:val="22"/>
          <w:lang w:val="en-GB"/>
        </w:rPr>
        <w:t>,</w:t>
      </w:r>
      <w:r w:rsidRPr="00C93D25">
        <w:rPr>
          <w:rFonts w:asciiTheme="majorHAnsi" w:hAnsiTheme="majorHAnsi" w:cstheme="majorHAnsi"/>
          <w:sz w:val="22"/>
          <w:szCs w:val="22"/>
          <w:lang w:val="en-GB"/>
        </w:rPr>
        <w:t xml:space="preserve"> to prevent the disclosure of information</w:t>
      </w:r>
      <w:r w:rsidR="000A7129" w:rsidRPr="00C93D25">
        <w:rPr>
          <w:rFonts w:asciiTheme="majorHAnsi" w:hAnsiTheme="majorHAnsi" w:cstheme="majorHAnsi"/>
          <w:sz w:val="22"/>
          <w:szCs w:val="22"/>
          <w:lang w:val="en-GB"/>
        </w:rPr>
        <w:t>.</w:t>
      </w:r>
    </w:p>
    <w:p w14:paraId="0FE67C62" w14:textId="757334F9" w:rsidR="008A7F2D" w:rsidRPr="00C93D25" w:rsidRDefault="008A7F2D" w:rsidP="00E62E74">
      <w:pPr>
        <w:pStyle w:val="ListParagraph"/>
        <w:numPr>
          <w:ilvl w:val="0"/>
          <w:numId w:val="12"/>
        </w:numPr>
        <w:spacing w:after="200" w:line="276" w:lineRule="auto"/>
        <w:ind w:left="448" w:hanging="357"/>
        <w:contextualSpacing w:val="0"/>
        <w:rPr>
          <w:rFonts w:asciiTheme="majorHAnsi" w:hAnsiTheme="majorHAnsi" w:cstheme="majorHAnsi"/>
          <w:sz w:val="22"/>
          <w:szCs w:val="22"/>
          <w:lang w:val="en-US"/>
        </w:rPr>
      </w:pPr>
      <w:r w:rsidRPr="00C93D25">
        <w:rPr>
          <w:rFonts w:asciiTheme="majorHAnsi" w:hAnsiTheme="majorHAnsi" w:cstheme="majorHAnsi"/>
          <w:sz w:val="22"/>
          <w:szCs w:val="22"/>
          <w:lang w:val="en-GB"/>
        </w:rPr>
        <w:t xml:space="preserve">In the event of actual or suspected loss or disclosure of </w:t>
      </w:r>
      <w:r w:rsidR="000634BF" w:rsidRPr="00C93D25">
        <w:rPr>
          <w:rFonts w:asciiTheme="majorHAnsi" w:hAnsiTheme="majorHAnsi" w:cstheme="majorHAnsi"/>
          <w:sz w:val="22"/>
          <w:szCs w:val="22"/>
          <w:lang w:val="en-GB"/>
        </w:rPr>
        <w:t xml:space="preserve">the shared information </w:t>
      </w:r>
      <w:r w:rsidRPr="00C93D25">
        <w:rPr>
          <w:rFonts w:asciiTheme="majorHAnsi" w:hAnsiTheme="majorHAnsi" w:cstheme="majorHAnsi"/>
          <w:sz w:val="22"/>
          <w:szCs w:val="22"/>
          <w:lang w:val="en-GB"/>
        </w:rPr>
        <w:t>and</w:t>
      </w:r>
      <w:r w:rsidR="007B41E8" w:rsidRPr="00C93D25">
        <w:rPr>
          <w:rFonts w:asciiTheme="majorHAnsi" w:hAnsiTheme="majorHAnsi" w:cstheme="majorHAnsi"/>
          <w:sz w:val="22"/>
          <w:szCs w:val="22"/>
          <w:lang w:val="en-GB"/>
        </w:rPr>
        <w:t xml:space="preserve"> it</w:t>
      </w:r>
      <w:r w:rsidRPr="00C93D25">
        <w:rPr>
          <w:rFonts w:asciiTheme="majorHAnsi" w:hAnsiTheme="majorHAnsi" w:cstheme="majorHAnsi"/>
          <w:sz w:val="22"/>
          <w:szCs w:val="22"/>
          <w:lang w:val="en-GB"/>
        </w:rPr>
        <w:t xml:space="preserve"> is within the effective non-releasable window, an inquiry shall be ordered. </w:t>
      </w:r>
      <w:r w:rsidR="003D7288" w:rsidRPr="00C93D25">
        <w:rPr>
          <w:rFonts w:asciiTheme="majorHAnsi" w:hAnsiTheme="majorHAnsi" w:cstheme="majorHAnsi"/>
          <w:sz w:val="22"/>
          <w:szCs w:val="22"/>
          <w:lang w:val="en-GB"/>
        </w:rPr>
        <w:t>IOC</w:t>
      </w:r>
      <w:r w:rsidRPr="00C93D25">
        <w:rPr>
          <w:rFonts w:asciiTheme="majorHAnsi" w:hAnsiTheme="majorHAnsi" w:cstheme="majorHAnsi"/>
          <w:sz w:val="22"/>
          <w:szCs w:val="22"/>
          <w:lang w:val="en-GB"/>
        </w:rPr>
        <w:t xml:space="preserve"> and the Parties shall keep one another mutually informed of the progress and conclusions of the inquiry.</w:t>
      </w:r>
      <w:r w:rsidRPr="00C93D25">
        <w:rPr>
          <w:rFonts w:asciiTheme="majorHAnsi" w:hAnsiTheme="majorHAnsi" w:cstheme="majorHAnsi"/>
          <w:sz w:val="22"/>
          <w:szCs w:val="22"/>
          <w:lang w:val="en-US"/>
        </w:rPr>
        <w:t xml:space="preserve"> </w:t>
      </w:r>
    </w:p>
    <w:p w14:paraId="183E6B7C" w14:textId="77777777" w:rsidR="00BE7AF3" w:rsidRPr="00C93D25" w:rsidRDefault="00BE7AF3" w:rsidP="00BE7AF3">
      <w:pPr>
        <w:jc w:val="both"/>
        <w:rPr>
          <w:rFonts w:asciiTheme="majorHAnsi" w:eastAsia="MS Mincho" w:hAnsiTheme="majorHAnsi" w:cstheme="majorHAnsi"/>
          <w:sz w:val="22"/>
          <w:szCs w:val="22"/>
          <w:lang w:val="en-US"/>
        </w:rPr>
      </w:pPr>
    </w:p>
    <w:p w14:paraId="2DAE2A26" w14:textId="5BBC09CF"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BE2F4D" w:rsidRPr="00C93D25">
        <w:rPr>
          <w:rFonts w:asciiTheme="majorHAnsi" w:eastAsia="MS Mincho" w:hAnsiTheme="majorHAnsi" w:cstheme="majorHAnsi"/>
          <w:b/>
          <w:sz w:val="22"/>
          <w:szCs w:val="22"/>
          <w:lang w:val="en-GB"/>
        </w:rPr>
        <w:t>2</w:t>
      </w:r>
    </w:p>
    <w:p w14:paraId="0D93ACD4" w14:textId="19E7AA4A" w:rsidR="003D7288" w:rsidRPr="00C93D25" w:rsidRDefault="00187D91"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Release</w:t>
      </w:r>
      <w:r w:rsidR="003D7288" w:rsidRPr="00C93D25">
        <w:rPr>
          <w:rFonts w:asciiTheme="majorHAnsi" w:eastAsia="MS Mincho" w:hAnsiTheme="majorHAnsi" w:cstheme="majorHAnsi"/>
          <w:b/>
          <w:sz w:val="22"/>
          <w:szCs w:val="22"/>
          <w:lang w:val="en-GB"/>
        </w:rPr>
        <w:t xml:space="preserve"> of</w:t>
      </w:r>
      <w:r w:rsidRPr="00C93D25">
        <w:rPr>
          <w:rFonts w:asciiTheme="majorHAnsi" w:eastAsia="MS Mincho" w:hAnsiTheme="majorHAnsi" w:cstheme="majorHAnsi"/>
          <w:b/>
          <w:sz w:val="22"/>
          <w:szCs w:val="22"/>
          <w:lang w:val="en-GB"/>
        </w:rPr>
        <w:t xml:space="preserve"> confidential</w:t>
      </w:r>
      <w:r w:rsidR="003D7288" w:rsidRPr="00C93D25">
        <w:rPr>
          <w:rFonts w:asciiTheme="majorHAnsi" w:eastAsia="MS Mincho" w:hAnsiTheme="majorHAnsi" w:cstheme="majorHAnsi"/>
          <w:b/>
          <w:sz w:val="22"/>
          <w:szCs w:val="22"/>
          <w:lang w:val="en-GB"/>
        </w:rPr>
        <w:t xml:space="preserve"> information </w:t>
      </w:r>
    </w:p>
    <w:p w14:paraId="7559FD41" w14:textId="77777777" w:rsidR="003D7288" w:rsidRPr="00C93D25" w:rsidRDefault="003D7288" w:rsidP="003D7288">
      <w:pPr>
        <w:jc w:val="center"/>
        <w:rPr>
          <w:rFonts w:asciiTheme="majorHAnsi" w:eastAsia="MS Mincho" w:hAnsiTheme="majorHAnsi" w:cstheme="majorHAnsi"/>
          <w:b/>
          <w:sz w:val="22"/>
          <w:szCs w:val="22"/>
          <w:u w:val="single"/>
          <w:lang w:val="en-GB"/>
        </w:rPr>
      </w:pPr>
    </w:p>
    <w:p w14:paraId="1855A851" w14:textId="29083603" w:rsidR="003D7288" w:rsidRPr="00C93D25" w:rsidRDefault="003B4EDE" w:rsidP="003D7288">
      <w:pPr>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Notwithstanding the provisions in Article 11, </w:t>
      </w:r>
      <w:r w:rsidR="00497EC9" w:rsidRPr="00C93D25">
        <w:rPr>
          <w:rFonts w:asciiTheme="majorHAnsi" w:eastAsia="MS Mincho" w:hAnsiTheme="majorHAnsi" w:cstheme="majorHAnsi"/>
          <w:sz w:val="22"/>
          <w:szCs w:val="22"/>
          <w:lang w:val="en-GB"/>
        </w:rPr>
        <w:t>confidential information may be released</w:t>
      </w:r>
      <w:r w:rsidR="00E20413">
        <w:rPr>
          <w:rFonts w:asciiTheme="majorHAnsi" w:eastAsia="MS Mincho" w:hAnsiTheme="majorHAnsi" w:cstheme="majorHAnsi"/>
          <w:sz w:val="22"/>
          <w:szCs w:val="22"/>
          <w:lang w:val="en-GB"/>
        </w:rPr>
        <w:t xml:space="preserve"> upon agreement of all Parties</w:t>
      </w:r>
      <w:r w:rsidR="00A5190A">
        <w:rPr>
          <w:rFonts w:asciiTheme="majorHAnsi" w:eastAsia="MS Mincho" w:hAnsiTheme="majorHAnsi" w:cstheme="majorHAnsi"/>
          <w:sz w:val="22"/>
          <w:szCs w:val="22"/>
          <w:lang w:val="en-GB"/>
        </w:rPr>
        <w:t xml:space="preserve"> and</w:t>
      </w:r>
      <w:r w:rsidR="00497EC9" w:rsidRPr="00C93D25">
        <w:rPr>
          <w:rFonts w:asciiTheme="majorHAnsi" w:eastAsia="MS Mincho" w:hAnsiTheme="majorHAnsi" w:cstheme="majorHAnsi"/>
          <w:sz w:val="22"/>
          <w:szCs w:val="22"/>
          <w:lang w:val="en-GB"/>
        </w:rPr>
        <w:t xml:space="preserve"> </w:t>
      </w:r>
      <w:r w:rsidR="007801E7">
        <w:rPr>
          <w:rFonts w:asciiTheme="majorHAnsi" w:eastAsia="MS Mincho" w:hAnsiTheme="majorHAnsi" w:cstheme="majorHAnsi"/>
          <w:sz w:val="22"/>
          <w:szCs w:val="22"/>
          <w:lang w:val="en-GB"/>
        </w:rPr>
        <w:t>in accordance with</w:t>
      </w:r>
      <w:r w:rsidR="008E4630">
        <w:rPr>
          <w:rFonts w:asciiTheme="majorHAnsi" w:eastAsia="MS Mincho" w:hAnsiTheme="majorHAnsi" w:cstheme="majorHAnsi"/>
          <w:sz w:val="22"/>
          <w:szCs w:val="22"/>
          <w:lang w:val="en-GB"/>
        </w:rPr>
        <w:t xml:space="preserve"> </w:t>
      </w:r>
      <w:r w:rsidR="00A5190A">
        <w:rPr>
          <w:rFonts w:asciiTheme="majorHAnsi" w:eastAsia="MS Mincho" w:hAnsiTheme="majorHAnsi" w:cstheme="majorHAnsi"/>
          <w:sz w:val="22"/>
          <w:szCs w:val="22"/>
          <w:lang w:val="en-GB"/>
        </w:rPr>
        <w:t xml:space="preserve">any </w:t>
      </w:r>
      <w:r w:rsidR="008E4630">
        <w:rPr>
          <w:rFonts w:asciiTheme="majorHAnsi" w:eastAsia="MS Mincho" w:hAnsiTheme="majorHAnsi" w:cstheme="majorHAnsi"/>
          <w:sz w:val="22"/>
          <w:szCs w:val="22"/>
          <w:lang w:val="en-GB"/>
        </w:rPr>
        <w:t>criteria</w:t>
      </w:r>
      <w:r w:rsidR="00102CFD">
        <w:rPr>
          <w:rFonts w:asciiTheme="majorHAnsi" w:eastAsia="MS Mincho" w:hAnsiTheme="majorHAnsi" w:cstheme="majorHAnsi"/>
          <w:sz w:val="22"/>
          <w:szCs w:val="22"/>
          <w:lang w:val="en-GB"/>
        </w:rPr>
        <w:t xml:space="preserve"> and</w:t>
      </w:r>
      <w:r w:rsidR="007801E7">
        <w:rPr>
          <w:rFonts w:asciiTheme="majorHAnsi" w:eastAsia="MS Mincho" w:hAnsiTheme="majorHAnsi" w:cstheme="majorHAnsi"/>
          <w:sz w:val="22"/>
          <w:szCs w:val="22"/>
          <w:lang w:val="en-GB"/>
        </w:rPr>
        <w:t xml:space="preserve"> </w:t>
      </w:r>
      <w:r w:rsidR="00821BB6">
        <w:rPr>
          <w:rFonts w:asciiTheme="majorHAnsi" w:eastAsia="MS Mincho" w:hAnsiTheme="majorHAnsi" w:cstheme="majorHAnsi"/>
          <w:sz w:val="22"/>
          <w:szCs w:val="22"/>
          <w:lang w:val="en-GB"/>
        </w:rPr>
        <w:t xml:space="preserve">a process </w:t>
      </w:r>
      <w:r w:rsidR="00E20413">
        <w:rPr>
          <w:rFonts w:asciiTheme="majorHAnsi" w:eastAsia="MS Mincho" w:hAnsiTheme="majorHAnsi" w:cstheme="majorHAnsi"/>
          <w:sz w:val="22"/>
          <w:szCs w:val="22"/>
          <w:lang w:val="en-GB"/>
        </w:rPr>
        <w:t>th</w:t>
      </w:r>
      <w:r w:rsidR="00A5190A">
        <w:rPr>
          <w:rFonts w:asciiTheme="majorHAnsi" w:eastAsia="MS Mincho" w:hAnsiTheme="majorHAnsi" w:cstheme="majorHAnsi"/>
          <w:sz w:val="22"/>
          <w:szCs w:val="22"/>
          <w:lang w:val="en-GB"/>
        </w:rPr>
        <w:t xml:space="preserve">ey may agree, </w:t>
      </w:r>
      <w:r w:rsidR="00A163C3">
        <w:rPr>
          <w:rFonts w:asciiTheme="majorHAnsi" w:eastAsia="MS Mincho" w:hAnsiTheme="majorHAnsi" w:cstheme="majorHAnsi"/>
          <w:sz w:val="22"/>
          <w:szCs w:val="22"/>
          <w:lang w:val="en-GB"/>
        </w:rPr>
        <w:t xml:space="preserve">including </w:t>
      </w:r>
      <w:r w:rsidR="00102CFD">
        <w:rPr>
          <w:rFonts w:asciiTheme="majorHAnsi" w:eastAsia="MS Mincho" w:hAnsiTheme="majorHAnsi" w:cstheme="majorHAnsi"/>
          <w:sz w:val="22"/>
          <w:szCs w:val="22"/>
          <w:lang w:val="en-GB"/>
        </w:rPr>
        <w:t xml:space="preserve"> </w:t>
      </w:r>
      <w:r w:rsidR="00AC1DA0" w:rsidRPr="00C93D25">
        <w:rPr>
          <w:rFonts w:asciiTheme="majorHAnsi" w:eastAsia="MS Mincho" w:hAnsiTheme="majorHAnsi" w:cstheme="majorHAnsi"/>
          <w:sz w:val="22"/>
          <w:szCs w:val="22"/>
          <w:lang w:val="en-GB"/>
        </w:rPr>
        <w:t xml:space="preserve"> </w:t>
      </w:r>
      <w:r w:rsidR="003D7288" w:rsidRPr="00C93D25">
        <w:rPr>
          <w:rFonts w:asciiTheme="majorHAnsi" w:eastAsia="MS Mincho" w:hAnsiTheme="majorHAnsi" w:cstheme="majorHAnsi"/>
          <w:sz w:val="22"/>
          <w:szCs w:val="22"/>
          <w:lang w:val="en-GB"/>
        </w:rPr>
        <w:t>a</w:t>
      </w:r>
      <w:r w:rsidR="007D6893" w:rsidRPr="00C93D25">
        <w:rPr>
          <w:rFonts w:asciiTheme="majorHAnsi" w:eastAsia="MS Mincho" w:hAnsiTheme="majorHAnsi" w:cstheme="majorHAnsi"/>
          <w:sz w:val="22"/>
          <w:szCs w:val="22"/>
          <w:lang w:val="en-GB"/>
        </w:rPr>
        <w:t xml:space="preserve">n </w:t>
      </w:r>
      <w:r w:rsidR="0016394F" w:rsidRPr="00C93D25">
        <w:rPr>
          <w:rFonts w:asciiTheme="majorHAnsi" w:eastAsia="MS Mincho" w:hAnsiTheme="majorHAnsi" w:cstheme="majorHAnsi"/>
          <w:sz w:val="22"/>
          <w:szCs w:val="22"/>
          <w:lang w:val="en-GB"/>
        </w:rPr>
        <w:t xml:space="preserve">official </w:t>
      </w:r>
      <w:r w:rsidR="007D6893" w:rsidRPr="00C93D25">
        <w:rPr>
          <w:rFonts w:asciiTheme="majorHAnsi" w:eastAsia="MS Mincho" w:hAnsiTheme="majorHAnsi" w:cstheme="majorHAnsi"/>
          <w:sz w:val="22"/>
          <w:szCs w:val="22"/>
          <w:lang w:val="en-GB"/>
        </w:rPr>
        <w:t xml:space="preserve">investigation </w:t>
      </w:r>
      <w:r w:rsidR="003720FA" w:rsidRPr="00C93D25">
        <w:rPr>
          <w:rFonts w:asciiTheme="majorHAnsi" w:eastAsia="MS Mincho" w:hAnsiTheme="majorHAnsi" w:cstheme="majorHAnsi"/>
          <w:sz w:val="22"/>
          <w:szCs w:val="22"/>
          <w:lang w:val="en-GB"/>
        </w:rPr>
        <w:t xml:space="preserve">or request </w:t>
      </w:r>
      <w:r w:rsidR="007D6893" w:rsidRPr="00C93D25">
        <w:rPr>
          <w:rFonts w:asciiTheme="majorHAnsi" w:eastAsia="MS Mincho" w:hAnsiTheme="majorHAnsi" w:cstheme="majorHAnsi"/>
          <w:sz w:val="22"/>
          <w:szCs w:val="22"/>
          <w:lang w:val="en-GB"/>
        </w:rPr>
        <w:t>for purposes related to any legal process or matter</w:t>
      </w:r>
      <w:r w:rsidR="002F7F6C" w:rsidRPr="00C93D25">
        <w:rPr>
          <w:rFonts w:asciiTheme="majorHAnsi" w:eastAsia="MS Mincho" w:hAnsiTheme="majorHAnsi" w:cstheme="majorHAnsi"/>
          <w:sz w:val="22"/>
          <w:szCs w:val="22"/>
          <w:lang w:val="en-GB"/>
        </w:rPr>
        <w:t xml:space="preserve"> </w:t>
      </w:r>
      <w:r w:rsidR="00874730">
        <w:rPr>
          <w:rFonts w:asciiTheme="majorHAnsi" w:eastAsia="MS Mincho" w:hAnsiTheme="majorHAnsi" w:cstheme="majorHAnsi"/>
          <w:sz w:val="22"/>
          <w:szCs w:val="22"/>
          <w:lang w:val="en-GB"/>
        </w:rPr>
        <w:t>falling within the scope of this Agreement</w:t>
      </w:r>
      <w:proofErr w:type="gramStart"/>
      <w:r w:rsidR="00EB2009">
        <w:rPr>
          <w:rFonts w:asciiTheme="majorHAnsi" w:eastAsia="MS Mincho" w:hAnsiTheme="majorHAnsi" w:cstheme="majorHAnsi"/>
          <w:sz w:val="22"/>
          <w:szCs w:val="22"/>
          <w:lang w:val="en-GB"/>
        </w:rPr>
        <w:t xml:space="preserve">, </w:t>
      </w:r>
      <w:r w:rsidR="00765EC7" w:rsidRPr="00C93D25">
        <w:rPr>
          <w:rFonts w:asciiTheme="majorHAnsi" w:eastAsia="MS Mincho" w:hAnsiTheme="majorHAnsi" w:cstheme="majorHAnsi"/>
          <w:sz w:val="22"/>
          <w:szCs w:val="22"/>
          <w:lang w:val="en-GB"/>
        </w:rPr>
        <w:t>,</w:t>
      </w:r>
      <w:proofErr w:type="gramEnd"/>
      <w:r w:rsidR="00765EC7" w:rsidRPr="00C93D25">
        <w:rPr>
          <w:rFonts w:asciiTheme="majorHAnsi" w:eastAsia="MS Mincho" w:hAnsiTheme="majorHAnsi" w:cstheme="majorHAnsi"/>
          <w:sz w:val="22"/>
          <w:szCs w:val="22"/>
          <w:lang w:val="en-GB"/>
        </w:rPr>
        <w:t xml:space="preserve"> providing: </w:t>
      </w:r>
    </w:p>
    <w:p w14:paraId="0CB0817E" w14:textId="77777777" w:rsidR="00090084" w:rsidRPr="00C93D25" w:rsidRDefault="00090084" w:rsidP="003D7288">
      <w:pPr>
        <w:jc w:val="both"/>
        <w:rPr>
          <w:rFonts w:asciiTheme="majorHAnsi" w:eastAsia="MS Mincho" w:hAnsiTheme="majorHAnsi" w:cstheme="majorHAnsi"/>
          <w:sz w:val="22"/>
          <w:szCs w:val="22"/>
          <w:lang w:val="en-GB"/>
        </w:rPr>
      </w:pPr>
    </w:p>
    <w:p w14:paraId="2926EF16" w14:textId="0E2D0224" w:rsidR="003D7288" w:rsidRPr="00C93D25" w:rsidRDefault="00BA41B7" w:rsidP="00E62E74">
      <w:pPr>
        <w:pStyle w:val="ListParagraph"/>
        <w:numPr>
          <w:ilvl w:val="0"/>
          <w:numId w:val="9"/>
        </w:numPr>
        <w:spacing w:after="200" w:line="276" w:lineRule="auto"/>
        <w:ind w:left="714"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n</w:t>
      </w:r>
      <w:r w:rsidR="003D7288" w:rsidRPr="00C93D25">
        <w:rPr>
          <w:rFonts w:asciiTheme="majorHAnsi" w:hAnsiTheme="majorHAnsi" w:cstheme="majorHAnsi"/>
          <w:sz w:val="22"/>
          <w:szCs w:val="22"/>
          <w:lang w:val="en-GB"/>
        </w:rPr>
        <w:t xml:space="preserve">o </w:t>
      </w:r>
      <w:r w:rsidR="00187D91" w:rsidRPr="00C93D25">
        <w:rPr>
          <w:rFonts w:asciiTheme="majorHAnsi" w:hAnsiTheme="majorHAnsi" w:cstheme="majorHAnsi"/>
          <w:sz w:val="22"/>
          <w:szCs w:val="22"/>
          <w:lang w:val="en-GB"/>
        </w:rPr>
        <w:t xml:space="preserve">release or </w:t>
      </w:r>
      <w:r w:rsidR="003D7288" w:rsidRPr="00C93D25">
        <w:rPr>
          <w:rFonts w:asciiTheme="majorHAnsi" w:hAnsiTheme="majorHAnsi" w:cstheme="majorHAnsi"/>
          <w:sz w:val="22"/>
          <w:szCs w:val="22"/>
          <w:lang w:val="en-GB"/>
        </w:rPr>
        <w:t xml:space="preserve">transmission of information </w:t>
      </w:r>
      <w:r w:rsidR="00E233B1" w:rsidRPr="00C93D25">
        <w:rPr>
          <w:rFonts w:asciiTheme="majorHAnsi" w:hAnsiTheme="majorHAnsi" w:cstheme="majorHAnsi"/>
          <w:sz w:val="22"/>
          <w:szCs w:val="22"/>
          <w:lang w:val="en-GB"/>
        </w:rPr>
        <w:t xml:space="preserve">shall </w:t>
      </w:r>
      <w:r w:rsidR="00A02EB1" w:rsidRPr="00C93D25">
        <w:rPr>
          <w:rFonts w:asciiTheme="majorHAnsi" w:hAnsiTheme="majorHAnsi" w:cstheme="majorHAnsi"/>
          <w:sz w:val="22"/>
          <w:szCs w:val="22"/>
          <w:lang w:val="en-GB"/>
        </w:rPr>
        <w:t xml:space="preserve">be made except </w:t>
      </w:r>
      <w:r w:rsidR="00591BAC" w:rsidRPr="00C93D25">
        <w:rPr>
          <w:rFonts w:asciiTheme="majorHAnsi" w:hAnsiTheme="majorHAnsi" w:cstheme="majorHAnsi"/>
          <w:sz w:val="22"/>
          <w:szCs w:val="22"/>
          <w:lang w:val="en-GB"/>
        </w:rPr>
        <w:t xml:space="preserve">in confidence </w:t>
      </w:r>
      <w:r w:rsidR="00A02EB1" w:rsidRPr="00C93D25">
        <w:rPr>
          <w:rFonts w:asciiTheme="majorHAnsi" w:hAnsiTheme="majorHAnsi" w:cstheme="majorHAnsi"/>
          <w:sz w:val="22"/>
          <w:szCs w:val="22"/>
          <w:lang w:val="en-GB"/>
        </w:rPr>
        <w:t xml:space="preserve">to </w:t>
      </w:r>
      <w:r w:rsidR="007D6893" w:rsidRPr="00C93D25">
        <w:rPr>
          <w:rFonts w:asciiTheme="majorHAnsi" w:hAnsiTheme="majorHAnsi" w:cstheme="majorHAnsi"/>
          <w:sz w:val="22"/>
          <w:szCs w:val="22"/>
          <w:lang w:val="en-GB"/>
        </w:rPr>
        <w:t xml:space="preserve">such an authority; and </w:t>
      </w:r>
    </w:p>
    <w:p w14:paraId="55AEF9A8" w14:textId="3CC37B91" w:rsidR="003D7288" w:rsidRPr="00C93D25" w:rsidRDefault="00BA41B7" w:rsidP="00E62E74">
      <w:pPr>
        <w:pStyle w:val="ListParagraph"/>
        <w:numPr>
          <w:ilvl w:val="0"/>
          <w:numId w:val="9"/>
        </w:numPr>
        <w:spacing w:after="200" w:line="276" w:lineRule="auto"/>
        <w:ind w:left="714"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a</w:t>
      </w:r>
      <w:r w:rsidR="003D7288" w:rsidRPr="00C93D25">
        <w:rPr>
          <w:rFonts w:asciiTheme="majorHAnsi" w:hAnsiTheme="majorHAnsi" w:cstheme="majorHAnsi"/>
          <w:sz w:val="22"/>
          <w:szCs w:val="22"/>
          <w:lang w:val="en-GB"/>
        </w:rPr>
        <w:t xml:space="preserve">t the request of </w:t>
      </w:r>
      <w:r w:rsidR="00187D91" w:rsidRPr="00C93D25">
        <w:rPr>
          <w:rFonts w:asciiTheme="majorHAnsi" w:hAnsiTheme="majorHAnsi" w:cstheme="majorHAnsi"/>
          <w:sz w:val="22"/>
          <w:szCs w:val="22"/>
          <w:lang w:val="en-GB"/>
        </w:rPr>
        <w:t xml:space="preserve">such an </w:t>
      </w:r>
      <w:r w:rsidR="003D7288" w:rsidRPr="00C93D25">
        <w:rPr>
          <w:rFonts w:asciiTheme="majorHAnsi" w:hAnsiTheme="majorHAnsi" w:cstheme="majorHAnsi"/>
          <w:sz w:val="22"/>
          <w:szCs w:val="22"/>
          <w:lang w:val="en-GB"/>
        </w:rPr>
        <w:t>authority of a Party or non-</w:t>
      </w:r>
      <w:r w:rsidR="00187D91" w:rsidRPr="00C93D25">
        <w:rPr>
          <w:rFonts w:asciiTheme="majorHAnsi" w:hAnsiTheme="majorHAnsi" w:cstheme="majorHAnsi"/>
          <w:sz w:val="22"/>
          <w:szCs w:val="22"/>
          <w:lang w:val="en-GB"/>
        </w:rPr>
        <w:t>p</w:t>
      </w:r>
      <w:r w:rsidR="003D7288" w:rsidRPr="00C93D25">
        <w:rPr>
          <w:rFonts w:asciiTheme="majorHAnsi" w:hAnsiTheme="majorHAnsi" w:cstheme="majorHAnsi"/>
          <w:sz w:val="22"/>
          <w:szCs w:val="22"/>
          <w:lang w:val="en-GB"/>
        </w:rPr>
        <w:t>arty to th</w:t>
      </w:r>
      <w:r w:rsidR="00BF30F6" w:rsidRPr="00C93D25">
        <w:rPr>
          <w:rFonts w:asciiTheme="majorHAnsi" w:hAnsiTheme="majorHAnsi" w:cstheme="majorHAnsi"/>
          <w:sz w:val="22"/>
          <w:szCs w:val="22"/>
          <w:lang w:val="en-GB"/>
        </w:rPr>
        <w:t>is</w:t>
      </w:r>
      <w:r w:rsidR="003D7288" w:rsidRPr="00C93D25">
        <w:rPr>
          <w:rFonts w:asciiTheme="majorHAnsi" w:hAnsiTheme="majorHAnsi" w:cstheme="majorHAnsi"/>
          <w:sz w:val="22"/>
          <w:szCs w:val="22"/>
          <w:lang w:val="en-GB"/>
        </w:rPr>
        <w:t xml:space="preserve"> </w:t>
      </w:r>
      <w:proofErr w:type="gramStart"/>
      <w:r w:rsidR="003D7288" w:rsidRPr="00C93D25">
        <w:rPr>
          <w:rFonts w:asciiTheme="majorHAnsi" w:hAnsiTheme="majorHAnsi" w:cstheme="majorHAnsi"/>
          <w:sz w:val="22"/>
          <w:szCs w:val="22"/>
          <w:lang w:val="en-GB"/>
        </w:rPr>
        <w:t>Agreement</w:t>
      </w:r>
      <w:r w:rsidR="00187D91" w:rsidRPr="00C93D25">
        <w:rPr>
          <w:rFonts w:asciiTheme="majorHAnsi" w:hAnsiTheme="majorHAnsi" w:cstheme="majorHAnsi"/>
          <w:sz w:val="22"/>
          <w:szCs w:val="22"/>
          <w:lang w:val="en-GB"/>
        </w:rPr>
        <w:t xml:space="preserve"> </w:t>
      </w:r>
      <w:r w:rsidR="003D7288" w:rsidRPr="00C93D25">
        <w:rPr>
          <w:rFonts w:asciiTheme="majorHAnsi" w:hAnsiTheme="majorHAnsi" w:cstheme="majorHAnsi"/>
          <w:sz w:val="22"/>
          <w:szCs w:val="22"/>
          <w:lang w:val="en-GB"/>
        </w:rPr>
        <w:t>,</w:t>
      </w:r>
      <w:proofErr w:type="gramEnd"/>
      <w:r w:rsidR="003D7288" w:rsidRPr="00C93D25">
        <w:rPr>
          <w:rFonts w:asciiTheme="majorHAnsi" w:hAnsiTheme="majorHAnsi" w:cstheme="majorHAnsi"/>
          <w:sz w:val="22"/>
          <w:szCs w:val="22"/>
          <w:lang w:val="en-GB"/>
        </w:rPr>
        <w:t xml:space="preserve"> only the information relevant to the investigation </w:t>
      </w:r>
      <w:r w:rsidR="0068380A" w:rsidRPr="00C93D25">
        <w:rPr>
          <w:rFonts w:asciiTheme="majorHAnsi" w:hAnsiTheme="majorHAnsi" w:cstheme="majorHAnsi"/>
          <w:sz w:val="22"/>
          <w:szCs w:val="22"/>
          <w:lang w:val="en-GB"/>
        </w:rPr>
        <w:t>shall</w:t>
      </w:r>
      <w:r w:rsidR="00C61D8F" w:rsidRPr="00C93D25">
        <w:rPr>
          <w:rFonts w:asciiTheme="majorHAnsi" w:hAnsiTheme="majorHAnsi" w:cstheme="majorHAnsi"/>
          <w:sz w:val="22"/>
          <w:szCs w:val="22"/>
          <w:lang w:val="en-GB"/>
        </w:rPr>
        <w:t xml:space="preserve"> </w:t>
      </w:r>
      <w:r w:rsidR="003D7288" w:rsidRPr="00C93D25">
        <w:rPr>
          <w:rFonts w:asciiTheme="majorHAnsi" w:hAnsiTheme="majorHAnsi" w:cstheme="majorHAnsi"/>
          <w:sz w:val="22"/>
          <w:szCs w:val="22"/>
          <w:lang w:val="en-GB"/>
        </w:rPr>
        <w:t>be transmitted</w:t>
      </w:r>
      <w:r w:rsidR="00A84455" w:rsidRPr="00C93D25">
        <w:rPr>
          <w:rFonts w:asciiTheme="majorHAnsi" w:hAnsiTheme="majorHAnsi" w:cstheme="majorHAnsi"/>
          <w:sz w:val="22"/>
          <w:szCs w:val="22"/>
          <w:lang w:val="en-GB"/>
        </w:rPr>
        <w:t xml:space="preserve"> following consent</w:t>
      </w:r>
      <w:r w:rsidR="004E2AA7" w:rsidRPr="00C93D25">
        <w:rPr>
          <w:rFonts w:asciiTheme="majorHAnsi" w:hAnsiTheme="majorHAnsi" w:cstheme="majorHAnsi"/>
          <w:sz w:val="22"/>
          <w:szCs w:val="22"/>
          <w:lang w:val="en-GB"/>
        </w:rPr>
        <w:t xml:space="preserve"> by</w:t>
      </w:r>
      <w:r w:rsidR="0086196F" w:rsidRPr="00C93D25">
        <w:rPr>
          <w:rFonts w:asciiTheme="majorHAnsi" w:hAnsiTheme="majorHAnsi" w:cstheme="majorHAnsi"/>
          <w:sz w:val="22"/>
          <w:szCs w:val="22"/>
          <w:lang w:val="en-GB"/>
        </w:rPr>
        <w:t xml:space="preserve">: </w:t>
      </w:r>
    </w:p>
    <w:p w14:paraId="34AC73A1" w14:textId="6A03B936" w:rsidR="003D7288" w:rsidRPr="00C93D25" w:rsidRDefault="003D7288" w:rsidP="00E62E74">
      <w:pPr>
        <w:pStyle w:val="ListParagraph"/>
        <w:numPr>
          <w:ilvl w:val="0"/>
          <w:numId w:val="10"/>
        </w:numPr>
        <w:spacing w:after="200" w:line="276" w:lineRule="auto"/>
        <w:ind w:left="1429"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Party or Partner </w:t>
      </w:r>
      <w:r w:rsidR="006D3828" w:rsidRPr="00C93D25">
        <w:rPr>
          <w:rFonts w:asciiTheme="majorHAnsi" w:hAnsiTheme="majorHAnsi" w:cstheme="majorHAnsi"/>
          <w:sz w:val="22"/>
          <w:szCs w:val="22"/>
          <w:lang w:val="en-GB"/>
        </w:rPr>
        <w:t>that</w:t>
      </w:r>
      <w:r w:rsidRPr="00C93D25">
        <w:rPr>
          <w:rFonts w:asciiTheme="majorHAnsi" w:hAnsiTheme="majorHAnsi" w:cstheme="majorHAnsi"/>
          <w:sz w:val="22"/>
          <w:szCs w:val="22"/>
          <w:lang w:val="en-GB"/>
        </w:rPr>
        <w:t xml:space="preserve"> </w:t>
      </w:r>
      <w:r w:rsidR="004476AA" w:rsidRPr="00C93D25">
        <w:rPr>
          <w:rFonts w:asciiTheme="majorHAnsi" w:hAnsiTheme="majorHAnsi" w:cstheme="majorHAnsi"/>
          <w:sz w:val="22"/>
          <w:szCs w:val="22"/>
          <w:lang w:val="en-GB"/>
        </w:rPr>
        <w:t>exchanged</w:t>
      </w:r>
      <w:r w:rsidR="00187D91" w:rsidRPr="00C93D25">
        <w:rPr>
          <w:rFonts w:asciiTheme="majorHAnsi" w:hAnsiTheme="majorHAnsi" w:cstheme="majorHAnsi"/>
          <w:sz w:val="22"/>
          <w:szCs w:val="22"/>
          <w:lang w:val="en-GB"/>
        </w:rPr>
        <w:t xml:space="preserve"> or shared</w:t>
      </w:r>
      <w:r w:rsidR="004476AA" w:rsidRPr="00C93D25">
        <w:rPr>
          <w:rFonts w:asciiTheme="majorHAnsi" w:hAnsiTheme="majorHAnsi" w:cstheme="majorHAnsi"/>
          <w:sz w:val="22"/>
          <w:szCs w:val="22"/>
          <w:lang w:val="en-GB"/>
        </w:rPr>
        <w:t xml:space="preserve"> </w:t>
      </w:r>
      <w:r w:rsidRPr="00C93D25">
        <w:rPr>
          <w:rFonts w:asciiTheme="majorHAnsi" w:hAnsiTheme="majorHAnsi" w:cstheme="majorHAnsi"/>
          <w:sz w:val="22"/>
          <w:szCs w:val="22"/>
          <w:lang w:val="en-GB"/>
        </w:rPr>
        <w:t xml:space="preserve">the information </w:t>
      </w:r>
      <w:r w:rsidR="00634DE9" w:rsidRPr="00C93D25">
        <w:rPr>
          <w:rFonts w:asciiTheme="majorHAnsi" w:hAnsiTheme="majorHAnsi" w:cstheme="majorHAnsi"/>
          <w:sz w:val="22"/>
          <w:szCs w:val="22"/>
          <w:lang w:val="en-GB"/>
        </w:rPr>
        <w:t>through</w:t>
      </w:r>
      <w:r w:rsidRPr="00C93D25">
        <w:rPr>
          <w:rFonts w:asciiTheme="majorHAnsi" w:hAnsiTheme="majorHAnsi" w:cstheme="majorHAnsi"/>
          <w:sz w:val="22"/>
          <w:szCs w:val="22"/>
          <w:lang w:val="en-GB"/>
        </w:rPr>
        <w:t xml:space="preserve"> </w:t>
      </w:r>
      <w:r w:rsidR="00A66FAC" w:rsidRPr="00C93D25">
        <w:rPr>
          <w:rFonts w:asciiTheme="majorHAnsi" w:hAnsiTheme="majorHAnsi" w:cstheme="majorHAnsi"/>
          <w:sz w:val="22"/>
          <w:szCs w:val="22"/>
          <w:lang w:val="en-GB"/>
        </w:rPr>
        <w:t xml:space="preserve">the </w:t>
      </w:r>
      <w:r w:rsidR="000634BF" w:rsidRPr="00C93D25">
        <w:rPr>
          <w:rFonts w:asciiTheme="majorHAnsi" w:hAnsiTheme="majorHAnsi" w:cstheme="majorHAnsi"/>
          <w:sz w:val="22"/>
          <w:szCs w:val="22"/>
          <w:lang w:val="en-GB"/>
        </w:rPr>
        <w:t>regional servers</w:t>
      </w:r>
      <w:r w:rsidR="00A66FAC" w:rsidRPr="00C93D25">
        <w:rPr>
          <w:rFonts w:asciiTheme="majorHAnsi" w:hAnsiTheme="majorHAnsi" w:cstheme="majorHAnsi"/>
          <w:sz w:val="22"/>
          <w:szCs w:val="22"/>
          <w:lang w:val="en-GB"/>
        </w:rPr>
        <w:t xml:space="preserve"> </w:t>
      </w:r>
      <w:proofErr w:type="spellStart"/>
      <w:r w:rsidR="00A66FAC" w:rsidRPr="00C93D25">
        <w:rPr>
          <w:rFonts w:asciiTheme="majorHAnsi" w:hAnsiTheme="majorHAnsi" w:cstheme="majorHAnsi"/>
          <w:sz w:val="22"/>
          <w:szCs w:val="22"/>
          <w:lang w:val="en-GB"/>
        </w:rPr>
        <w:t>StarFISH</w:t>
      </w:r>
      <w:proofErr w:type="spellEnd"/>
      <w:r w:rsidR="00A66FAC" w:rsidRPr="00C93D25">
        <w:rPr>
          <w:rFonts w:asciiTheme="majorHAnsi" w:hAnsiTheme="majorHAnsi" w:cstheme="majorHAnsi"/>
          <w:sz w:val="22"/>
          <w:szCs w:val="22"/>
          <w:lang w:val="en-GB"/>
        </w:rPr>
        <w:t>, SIGMA</w:t>
      </w:r>
      <w:r w:rsidR="003E42B0" w:rsidRPr="00C93D25">
        <w:rPr>
          <w:rFonts w:asciiTheme="majorHAnsi" w:hAnsiTheme="majorHAnsi" w:cstheme="majorHAnsi"/>
          <w:sz w:val="22"/>
          <w:szCs w:val="22"/>
          <w:lang w:val="en-GB"/>
        </w:rPr>
        <w:t xml:space="preserve"> or other as may be agreed by the Parties</w:t>
      </w:r>
      <w:r w:rsidRPr="00C93D25">
        <w:rPr>
          <w:rFonts w:asciiTheme="majorHAnsi" w:hAnsiTheme="majorHAnsi" w:cstheme="majorHAnsi"/>
          <w:sz w:val="22"/>
          <w:szCs w:val="22"/>
          <w:lang w:val="en-GB"/>
        </w:rPr>
        <w:t>;</w:t>
      </w:r>
      <w:r w:rsidR="001F34D3" w:rsidRPr="00C93D25">
        <w:rPr>
          <w:rFonts w:asciiTheme="majorHAnsi" w:hAnsiTheme="majorHAnsi" w:cstheme="majorHAnsi"/>
          <w:sz w:val="22"/>
          <w:szCs w:val="22"/>
          <w:lang w:val="en-GB"/>
        </w:rPr>
        <w:t xml:space="preserve"> and</w:t>
      </w:r>
    </w:p>
    <w:p w14:paraId="56DCB9E9" w14:textId="2104157B" w:rsidR="003D7288" w:rsidRPr="00C93D25" w:rsidRDefault="003D7288" w:rsidP="00E62E74">
      <w:pPr>
        <w:pStyle w:val="ListParagraph"/>
        <w:numPr>
          <w:ilvl w:val="0"/>
          <w:numId w:val="10"/>
        </w:numPr>
        <w:spacing w:after="200" w:line="276" w:lineRule="auto"/>
        <w:ind w:left="1429" w:hanging="357"/>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State </w:t>
      </w:r>
      <w:r w:rsidR="006D3828" w:rsidRPr="00C93D25">
        <w:rPr>
          <w:rFonts w:asciiTheme="majorHAnsi" w:hAnsiTheme="majorHAnsi" w:cstheme="majorHAnsi"/>
          <w:sz w:val="22"/>
          <w:szCs w:val="22"/>
          <w:lang w:val="en-GB"/>
        </w:rPr>
        <w:t>that</w:t>
      </w:r>
      <w:r w:rsidR="000634BF" w:rsidRPr="00C93D25">
        <w:rPr>
          <w:rFonts w:asciiTheme="majorHAnsi" w:hAnsiTheme="majorHAnsi" w:cstheme="majorHAnsi"/>
          <w:sz w:val="22"/>
          <w:szCs w:val="22"/>
          <w:lang w:val="en-GB"/>
        </w:rPr>
        <w:t xml:space="preserve"> carried out the operation, inspection, observation and/or investigation.</w:t>
      </w:r>
    </w:p>
    <w:p w14:paraId="6CD4F1FD" w14:textId="77777777" w:rsidR="003D7288" w:rsidRPr="00C93D25" w:rsidRDefault="003D7288" w:rsidP="003D7288">
      <w:pPr>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b/>
      </w:r>
      <w:r w:rsidRPr="00C93D25">
        <w:rPr>
          <w:rFonts w:asciiTheme="majorHAnsi" w:eastAsia="MS Mincho" w:hAnsiTheme="majorHAnsi" w:cstheme="majorHAnsi"/>
          <w:sz w:val="22"/>
          <w:szCs w:val="22"/>
          <w:lang w:val="en-GB"/>
        </w:rPr>
        <w:tab/>
      </w:r>
      <w:r w:rsidRPr="00C93D25">
        <w:rPr>
          <w:rFonts w:asciiTheme="majorHAnsi" w:eastAsia="MS Mincho" w:hAnsiTheme="majorHAnsi" w:cstheme="majorHAnsi"/>
          <w:sz w:val="22"/>
          <w:szCs w:val="22"/>
          <w:lang w:val="en-GB"/>
        </w:rPr>
        <w:tab/>
      </w:r>
      <w:r w:rsidRPr="00C93D25">
        <w:rPr>
          <w:rFonts w:asciiTheme="majorHAnsi" w:eastAsia="MS Mincho" w:hAnsiTheme="majorHAnsi" w:cstheme="majorHAnsi"/>
          <w:sz w:val="22"/>
          <w:szCs w:val="22"/>
          <w:lang w:val="en-GB"/>
        </w:rPr>
        <w:tab/>
      </w:r>
      <w:r w:rsidRPr="00C93D25">
        <w:rPr>
          <w:rFonts w:asciiTheme="majorHAnsi" w:eastAsia="MS Mincho" w:hAnsiTheme="majorHAnsi" w:cstheme="majorHAnsi"/>
          <w:sz w:val="22"/>
          <w:szCs w:val="22"/>
          <w:lang w:val="en-GB"/>
        </w:rPr>
        <w:tab/>
      </w:r>
      <w:r w:rsidRPr="00C93D25">
        <w:rPr>
          <w:rFonts w:asciiTheme="majorHAnsi" w:eastAsia="MS Mincho" w:hAnsiTheme="majorHAnsi" w:cstheme="majorHAnsi"/>
          <w:sz w:val="22"/>
          <w:szCs w:val="22"/>
          <w:lang w:val="en-GB"/>
        </w:rPr>
        <w:tab/>
      </w:r>
      <w:r w:rsidRPr="00C93D25">
        <w:rPr>
          <w:rFonts w:asciiTheme="majorHAnsi" w:eastAsia="MS Mincho" w:hAnsiTheme="majorHAnsi" w:cstheme="majorHAnsi"/>
          <w:sz w:val="22"/>
          <w:szCs w:val="22"/>
          <w:lang w:val="en-GB"/>
        </w:rPr>
        <w:tab/>
      </w:r>
    </w:p>
    <w:p w14:paraId="405468A7" w14:textId="34B8C928"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BE2F4D" w:rsidRPr="00C93D25">
        <w:rPr>
          <w:rFonts w:asciiTheme="majorHAnsi" w:eastAsia="MS Mincho" w:hAnsiTheme="majorHAnsi" w:cstheme="majorHAnsi"/>
          <w:b/>
          <w:sz w:val="22"/>
          <w:szCs w:val="22"/>
          <w:lang w:val="en-GB"/>
        </w:rPr>
        <w:t>3</w:t>
      </w:r>
    </w:p>
    <w:p w14:paraId="013F9E52" w14:textId="3B0CD7AC" w:rsidR="003D7288" w:rsidRPr="00C93D25" w:rsidRDefault="00164336" w:rsidP="003D7288">
      <w:pPr>
        <w:jc w:val="center"/>
        <w:rPr>
          <w:rFonts w:asciiTheme="majorHAnsi" w:hAnsiTheme="majorHAnsi" w:cstheme="majorHAnsi"/>
          <w:b/>
          <w:sz w:val="22"/>
          <w:szCs w:val="22"/>
          <w:lang w:val="en-GB"/>
        </w:rPr>
      </w:pPr>
      <w:r w:rsidRPr="00C93D25">
        <w:rPr>
          <w:rFonts w:asciiTheme="majorHAnsi" w:hAnsiTheme="majorHAnsi" w:cstheme="majorHAnsi"/>
          <w:b/>
          <w:sz w:val="22"/>
          <w:szCs w:val="22"/>
          <w:lang w:val="en-GB"/>
        </w:rPr>
        <w:t xml:space="preserve"> </w:t>
      </w:r>
      <w:r w:rsidR="00C550FE">
        <w:rPr>
          <w:rFonts w:asciiTheme="majorHAnsi" w:hAnsiTheme="majorHAnsi" w:cstheme="majorHAnsi"/>
          <w:b/>
          <w:sz w:val="22"/>
          <w:szCs w:val="22"/>
          <w:lang w:val="en-GB"/>
        </w:rPr>
        <w:t xml:space="preserve">Institutional </w:t>
      </w:r>
      <w:r w:rsidRPr="00C93D25">
        <w:rPr>
          <w:rFonts w:asciiTheme="majorHAnsi" w:hAnsiTheme="majorHAnsi" w:cstheme="majorHAnsi"/>
          <w:b/>
          <w:sz w:val="22"/>
          <w:szCs w:val="22"/>
          <w:lang w:val="en-GB"/>
        </w:rPr>
        <w:t>services and f</w:t>
      </w:r>
      <w:r w:rsidR="003D7288" w:rsidRPr="00C93D25">
        <w:rPr>
          <w:rFonts w:asciiTheme="majorHAnsi" w:hAnsiTheme="majorHAnsi" w:cstheme="majorHAnsi"/>
          <w:b/>
          <w:sz w:val="22"/>
          <w:szCs w:val="22"/>
          <w:lang w:val="en-GB"/>
        </w:rPr>
        <w:t xml:space="preserve">inancial </w:t>
      </w:r>
      <w:r w:rsidR="008F55A3" w:rsidRPr="00C93D25">
        <w:rPr>
          <w:rFonts w:asciiTheme="majorHAnsi" w:hAnsiTheme="majorHAnsi" w:cstheme="majorHAnsi"/>
          <w:b/>
          <w:sz w:val="22"/>
          <w:szCs w:val="22"/>
          <w:lang w:val="en-GB"/>
        </w:rPr>
        <w:t>arrangements</w:t>
      </w:r>
    </w:p>
    <w:p w14:paraId="00A9667E" w14:textId="77777777" w:rsidR="003D7288" w:rsidRPr="00C93D25" w:rsidRDefault="003D7288" w:rsidP="003D7288">
      <w:pPr>
        <w:jc w:val="center"/>
        <w:rPr>
          <w:rFonts w:asciiTheme="majorHAnsi" w:hAnsiTheme="majorHAnsi" w:cstheme="majorHAnsi"/>
          <w:b/>
          <w:sz w:val="22"/>
          <w:szCs w:val="22"/>
          <w:u w:val="single"/>
          <w:lang w:val="en-GB"/>
        </w:rPr>
      </w:pPr>
    </w:p>
    <w:p w14:paraId="7DCD93D0" w14:textId="2EA8D895" w:rsidR="003D7288" w:rsidRDefault="00AC5D40" w:rsidP="00E62E74">
      <w:pPr>
        <w:pStyle w:val="ListParagraph"/>
        <w:numPr>
          <w:ilvl w:val="0"/>
          <w:numId w:val="11"/>
        </w:numPr>
        <w:spacing w:after="200" w:line="276" w:lineRule="auto"/>
        <w:contextualSpacing w:val="0"/>
        <w:rPr>
          <w:rFonts w:asciiTheme="majorHAnsi" w:hAnsiTheme="majorHAnsi" w:cstheme="majorHAnsi"/>
          <w:sz w:val="22"/>
          <w:szCs w:val="22"/>
          <w:lang w:val="en-GB"/>
        </w:rPr>
      </w:pPr>
      <w:r>
        <w:rPr>
          <w:rFonts w:asciiTheme="majorHAnsi" w:hAnsiTheme="majorHAnsi" w:cstheme="majorHAnsi"/>
          <w:sz w:val="22"/>
          <w:szCs w:val="22"/>
          <w:lang w:val="en-GB"/>
        </w:rPr>
        <w:t xml:space="preserve">Financial arrangements </w:t>
      </w:r>
      <w:r w:rsidR="0068380A" w:rsidRPr="00C93D25">
        <w:rPr>
          <w:rFonts w:asciiTheme="majorHAnsi" w:hAnsiTheme="majorHAnsi" w:cstheme="majorHAnsi"/>
          <w:sz w:val="22"/>
          <w:szCs w:val="22"/>
          <w:lang w:val="en-GB"/>
        </w:rPr>
        <w:t xml:space="preserve">for the implementation and maintenance of </w:t>
      </w:r>
      <w:r w:rsidR="0002234D" w:rsidRPr="00C93D25">
        <w:rPr>
          <w:rFonts w:asciiTheme="majorHAnsi" w:hAnsiTheme="majorHAnsi" w:cstheme="majorHAnsi"/>
          <w:sz w:val="22"/>
          <w:szCs w:val="22"/>
          <w:lang w:val="en-GB"/>
        </w:rPr>
        <w:t>the fisheries information exchange</w:t>
      </w:r>
      <w:r w:rsidR="0068380A" w:rsidRPr="00C93D25">
        <w:rPr>
          <w:rFonts w:asciiTheme="majorHAnsi" w:hAnsiTheme="majorHAnsi" w:cstheme="majorHAnsi"/>
          <w:sz w:val="22"/>
          <w:szCs w:val="22"/>
          <w:lang w:val="en-GB"/>
        </w:rPr>
        <w:t xml:space="preserve"> system</w:t>
      </w:r>
      <w:r w:rsidR="00D96B55">
        <w:rPr>
          <w:rFonts w:asciiTheme="majorHAnsi" w:hAnsiTheme="majorHAnsi" w:cstheme="majorHAnsi"/>
          <w:sz w:val="22"/>
          <w:szCs w:val="22"/>
          <w:lang w:val="en-GB"/>
        </w:rPr>
        <w:t xml:space="preserve">, secretariat services for administration of this Agreement and </w:t>
      </w:r>
      <w:r w:rsidR="00B83F63">
        <w:rPr>
          <w:rFonts w:asciiTheme="majorHAnsi" w:hAnsiTheme="majorHAnsi" w:cstheme="majorHAnsi"/>
          <w:sz w:val="22"/>
          <w:szCs w:val="22"/>
          <w:lang w:val="en-GB"/>
        </w:rPr>
        <w:t>operational and technical administration of the fisheries information exchange system</w:t>
      </w:r>
      <w:r w:rsidR="00973D56">
        <w:rPr>
          <w:rFonts w:asciiTheme="majorHAnsi" w:hAnsiTheme="majorHAnsi" w:cstheme="majorHAnsi"/>
          <w:sz w:val="22"/>
          <w:szCs w:val="22"/>
          <w:lang w:val="en-GB"/>
        </w:rPr>
        <w:t xml:space="preserve"> shall be subject to the approval </w:t>
      </w:r>
      <w:r w:rsidR="00B15460">
        <w:rPr>
          <w:rFonts w:asciiTheme="majorHAnsi" w:hAnsiTheme="majorHAnsi" w:cstheme="majorHAnsi"/>
          <w:sz w:val="22"/>
          <w:szCs w:val="22"/>
          <w:lang w:val="en-GB"/>
        </w:rPr>
        <w:t xml:space="preserve">of </w:t>
      </w:r>
      <w:r w:rsidR="00973D56">
        <w:rPr>
          <w:rFonts w:asciiTheme="majorHAnsi" w:hAnsiTheme="majorHAnsi" w:cstheme="majorHAnsi"/>
          <w:sz w:val="22"/>
          <w:szCs w:val="22"/>
          <w:lang w:val="en-GB"/>
        </w:rPr>
        <w:t>Ministers representing Par</w:t>
      </w:r>
      <w:r w:rsidR="00107F87">
        <w:rPr>
          <w:rFonts w:asciiTheme="majorHAnsi" w:hAnsiTheme="majorHAnsi" w:cstheme="majorHAnsi"/>
          <w:sz w:val="22"/>
          <w:szCs w:val="22"/>
          <w:lang w:val="en-GB"/>
        </w:rPr>
        <w:t>ti</w:t>
      </w:r>
      <w:r w:rsidR="00305CAE">
        <w:rPr>
          <w:rFonts w:asciiTheme="majorHAnsi" w:hAnsiTheme="majorHAnsi" w:cstheme="majorHAnsi"/>
          <w:sz w:val="22"/>
          <w:szCs w:val="22"/>
          <w:lang w:val="en-GB"/>
        </w:rPr>
        <w:t>cipating States</w:t>
      </w:r>
      <w:r w:rsidR="00107F87">
        <w:rPr>
          <w:rFonts w:asciiTheme="majorHAnsi" w:hAnsiTheme="majorHAnsi" w:cstheme="majorHAnsi"/>
          <w:sz w:val="22"/>
          <w:szCs w:val="22"/>
          <w:lang w:val="en-GB"/>
        </w:rPr>
        <w:t xml:space="preserve"> </w:t>
      </w:r>
      <w:r w:rsidR="00973D56">
        <w:rPr>
          <w:rFonts w:asciiTheme="majorHAnsi" w:hAnsiTheme="majorHAnsi" w:cstheme="majorHAnsi"/>
          <w:sz w:val="22"/>
          <w:szCs w:val="22"/>
          <w:lang w:val="en-GB"/>
        </w:rPr>
        <w:t xml:space="preserve">from time to </w:t>
      </w:r>
      <w:proofErr w:type="gramStart"/>
      <w:r w:rsidR="00973D56">
        <w:rPr>
          <w:rFonts w:asciiTheme="majorHAnsi" w:hAnsiTheme="majorHAnsi" w:cstheme="majorHAnsi"/>
          <w:sz w:val="22"/>
          <w:szCs w:val="22"/>
          <w:lang w:val="en-GB"/>
        </w:rPr>
        <w:t xml:space="preserve">time, </w:t>
      </w:r>
      <w:r w:rsidR="00B15460">
        <w:rPr>
          <w:rFonts w:asciiTheme="majorHAnsi" w:hAnsiTheme="majorHAnsi" w:cstheme="majorHAnsi"/>
          <w:sz w:val="22"/>
          <w:szCs w:val="22"/>
          <w:lang w:val="en-GB"/>
        </w:rPr>
        <w:t>and</w:t>
      </w:r>
      <w:proofErr w:type="gramEnd"/>
      <w:r w:rsidR="00B15460">
        <w:rPr>
          <w:rFonts w:asciiTheme="majorHAnsi" w:hAnsiTheme="majorHAnsi" w:cstheme="majorHAnsi"/>
          <w:sz w:val="22"/>
          <w:szCs w:val="22"/>
          <w:lang w:val="en-GB"/>
        </w:rPr>
        <w:t xml:space="preserve"> shall have as an objective the securing of sustainable </w:t>
      </w:r>
      <w:r w:rsidR="0083668B">
        <w:rPr>
          <w:rFonts w:asciiTheme="majorHAnsi" w:hAnsiTheme="majorHAnsi" w:cstheme="majorHAnsi"/>
          <w:sz w:val="22"/>
          <w:szCs w:val="22"/>
          <w:lang w:val="en-GB"/>
        </w:rPr>
        <w:t>funding</w:t>
      </w:r>
      <w:r w:rsidR="000B2925">
        <w:rPr>
          <w:rFonts w:asciiTheme="majorHAnsi" w:hAnsiTheme="majorHAnsi" w:cstheme="majorHAnsi"/>
          <w:sz w:val="22"/>
          <w:szCs w:val="22"/>
          <w:lang w:val="en-GB"/>
        </w:rPr>
        <w:t>.</w:t>
      </w:r>
      <w:r w:rsidR="003D7288" w:rsidRPr="00C93D25">
        <w:rPr>
          <w:rFonts w:asciiTheme="majorHAnsi" w:hAnsiTheme="majorHAnsi" w:cstheme="majorHAnsi"/>
          <w:sz w:val="22"/>
          <w:szCs w:val="22"/>
          <w:lang w:val="en-GB"/>
        </w:rPr>
        <w:t xml:space="preserve"> </w:t>
      </w:r>
    </w:p>
    <w:p w14:paraId="1C5CA1C8" w14:textId="55FE46C2" w:rsidR="00C84AEF" w:rsidRDefault="00A64F5B" w:rsidP="00E62E74">
      <w:pPr>
        <w:pStyle w:val="ListParagraph"/>
        <w:numPr>
          <w:ilvl w:val="0"/>
          <w:numId w:val="11"/>
        </w:numPr>
        <w:spacing w:after="200" w:line="276" w:lineRule="auto"/>
        <w:contextualSpacing w:val="0"/>
        <w:rPr>
          <w:rFonts w:asciiTheme="majorHAnsi" w:hAnsiTheme="majorHAnsi" w:cstheme="majorHAnsi"/>
          <w:sz w:val="22"/>
          <w:szCs w:val="22"/>
          <w:lang w:val="en-GB"/>
        </w:rPr>
      </w:pPr>
      <w:r>
        <w:rPr>
          <w:rFonts w:asciiTheme="majorHAnsi" w:hAnsiTheme="majorHAnsi" w:cstheme="majorHAnsi"/>
          <w:sz w:val="22"/>
          <w:szCs w:val="22"/>
          <w:lang w:val="en-GB"/>
        </w:rPr>
        <w:t xml:space="preserve">Secretariat services for </w:t>
      </w:r>
      <w:r w:rsidR="00385700">
        <w:rPr>
          <w:rFonts w:asciiTheme="majorHAnsi" w:hAnsiTheme="majorHAnsi" w:cstheme="majorHAnsi"/>
          <w:sz w:val="22"/>
          <w:szCs w:val="22"/>
          <w:lang w:val="en-GB"/>
        </w:rPr>
        <w:t xml:space="preserve">the </w:t>
      </w:r>
      <w:r>
        <w:rPr>
          <w:rFonts w:asciiTheme="majorHAnsi" w:hAnsiTheme="majorHAnsi" w:cstheme="majorHAnsi"/>
          <w:sz w:val="22"/>
          <w:szCs w:val="22"/>
          <w:lang w:val="en-GB"/>
        </w:rPr>
        <w:t>administration of this Agreement shall be provided by the ERCU</w:t>
      </w:r>
      <w:r w:rsidR="00385700">
        <w:rPr>
          <w:rFonts w:asciiTheme="majorHAnsi" w:hAnsiTheme="majorHAnsi" w:cstheme="majorHAnsi"/>
          <w:sz w:val="22"/>
          <w:szCs w:val="22"/>
          <w:lang w:val="en-GB"/>
        </w:rPr>
        <w:t xml:space="preserve"> in accordance with any procedures that may be agreed by all Parties.</w:t>
      </w:r>
    </w:p>
    <w:p w14:paraId="3F6BB15A" w14:textId="194D7FC9" w:rsidR="008F04E0" w:rsidRPr="00C93D25" w:rsidRDefault="00D471BA" w:rsidP="00E62E74">
      <w:pPr>
        <w:pStyle w:val="ListParagraph"/>
        <w:numPr>
          <w:ilvl w:val="0"/>
          <w:numId w:val="11"/>
        </w:numPr>
        <w:spacing w:after="200" w:line="276" w:lineRule="auto"/>
        <w:contextualSpacing w:val="0"/>
        <w:rPr>
          <w:rFonts w:asciiTheme="majorHAnsi" w:hAnsiTheme="majorHAnsi" w:cstheme="majorHAnsi"/>
          <w:sz w:val="22"/>
          <w:szCs w:val="22"/>
          <w:lang w:val="en-GB"/>
        </w:rPr>
      </w:pPr>
      <w:r>
        <w:rPr>
          <w:rFonts w:asciiTheme="majorHAnsi" w:hAnsiTheme="majorHAnsi" w:cstheme="majorHAnsi"/>
          <w:sz w:val="22"/>
          <w:szCs w:val="22"/>
          <w:lang w:val="en-GB"/>
        </w:rPr>
        <w:t>Services for the operational and technical</w:t>
      </w:r>
      <w:r w:rsidR="00380B6C">
        <w:rPr>
          <w:rFonts w:asciiTheme="majorHAnsi" w:hAnsiTheme="majorHAnsi" w:cstheme="majorHAnsi"/>
          <w:sz w:val="22"/>
          <w:szCs w:val="22"/>
          <w:lang w:val="en-GB"/>
        </w:rPr>
        <w:t xml:space="preserve"> administration of the fisheries information exchange system</w:t>
      </w:r>
      <w:r w:rsidR="00512787">
        <w:rPr>
          <w:rFonts w:asciiTheme="majorHAnsi" w:hAnsiTheme="majorHAnsi" w:cstheme="majorHAnsi"/>
          <w:sz w:val="22"/>
          <w:szCs w:val="22"/>
          <w:lang w:val="en-GB"/>
        </w:rPr>
        <w:t xml:space="preserve"> shall be provided by the Indian Ocean Commission</w:t>
      </w:r>
      <w:r w:rsidR="00B31BFB">
        <w:rPr>
          <w:rFonts w:asciiTheme="majorHAnsi" w:hAnsiTheme="majorHAnsi" w:cstheme="majorHAnsi"/>
          <w:sz w:val="22"/>
          <w:szCs w:val="22"/>
          <w:lang w:val="en-GB"/>
        </w:rPr>
        <w:t xml:space="preserve"> or such other entity as all Parties m</w:t>
      </w:r>
      <w:r w:rsidR="00136E76">
        <w:rPr>
          <w:rFonts w:asciiTheme="majorHAnsi" w:hAnsiTheme="majorHAnsi" w:cstheme="majorHAnsi"/>
          <w:sz w:val="22"/>
          <w:szCs w:val="22"/>
          <w:lang w:val="en-GB"/>
        </w:rPr>
        <w:t>a</w:t>
      </w:r>
      <w:r w:rsidR="00B31BFB">
        <w:rPr>
          <w:rFonts w:asciiTheme="majorHAnsi" w:hAnsiTheme="majorHAnsi" w:cstheme="majorHAnsi"/>
          <w:sz w:val="22"/>
          <w:szCs w:val="22"/>
          <w:lang w:val="en-GB"/>
        </w:rPr>
        <w:t>y agree</w:t>
      </w:r>
      <w:r w:rsidR="00D7083F">
        <w:rPr>
          <w:rFonts w:asciiTheme="majorHAnsi" w:hAnsiTheme="majorHAnsi" w:cstheme="majorHAnsi"/>
          <w:sz w:val="22"/>
          <w:szCs w:val="22"/>
          <w:lang w:val="en-GB"/>
        </w:rPr>
        <w:t xml:space="preserve"> </w:t>
      </w:r>
      <w:r w:rsidR="00F1615E">
        <w:rPr>
          <w:rFonts w:asciiTheme="majorHAnsi" w:hAnsiTheme="majorHAnsi" w:cstheme="majorHAnsi"/>
          <w:sz w:val="22"/>
          <w:szCs w:val="22"/>
          <w:lang w:val="en-GB"/>
        </w:rPr>
        <w:t xml:space="preserve">from time to time </w:t>
      </w:r>
      <w:r w:rsidR="00D7083F">
        <w:rPr>
          <w:rFonts w:asciiTheme="majorHAnsi" w:hAnsiTheme="majorHAnsi" w:cstheme="majorHAnsi"/>
          <w:sz w:val="22"/>
          <w:szCs w:val="22"/>
          <w:lang w:val="en-GB"/>
        </w:rPr>
        <w:t xml:space="preserve">and </w:t>
      </w:r>
      <w:r w:rsidR="008918EF">
        <w:rPr>
          <w:rFonts w:asciiTheme="majorHAnsi" w:hAnsiTheme="majorHAnsi" w:cstheme="majorHAnsi"/>
          <w:sz w:val="22"/>
          <w:szCs w:val="22"/>
          <w:lang w:val="en-GB"/>
        </w:rPr>
        <w:t xml:space="preserve">an </w:t>
      </w:r>
      <w:r w:rsidR="005C7079">
        <w:rPr>
          <w:rFonts w:asciiTheme="majorHAnsi" w:hAnsiTheme="majorHAnsi" w:cstheme="majorHAnsi"/>
          <w:sz w:val="22"/>
          <w:szCs w:val="22"/>
          <w:lang w:val="en-GB"/>
        </w:rPr>
        <w:t>agreement</w:t>
      </w:r>
      <w:r w:rsidR="008918EF">
        <w:rPr>
          <w:rFonts w:asciiTheme="majorHAnsi" w:hAnsiTheme="majorHAnsi" w:cstheme="majorHAnsi"/>
          <w:sz w:val="22"/>
          <w:szCs w:val="22"/>
          <w:lang w:val="en-GB"/>
        </w:rPr>
        <w:t xml:space="preserve"> between the </w:t>
      </w:r>
      <w:r w:rsidR="008F2FC6">
        <w:rPr>
          <w:rFonts w:asciiTheme="majorHAnsi" w:hAnsiTheme="majorHAnsi" w:cstheme="majorHAnsi"/>
          <w:sz w:val="22"/>
          <w:szCs w:val="22"/>
          <w:lang w:val="en-GB"/>
        </w:rPr>
        <w:t>Parties and administrator</w:t>
      </w:r>
      <w:r w:rsidR="008918EF">
        <w:rPr>
          <w:rFonts w:asciiTheme="majorHAnsi" w:hAnsiTheme="majorHAnsi" w:cstheme="majorHAnsi"/>
          <w:sz w:val="22"/>
          <w:szCs w:val="22"/>
          <w:lang w:val="en-GB"/>
        </w:rPr>
        <w:t xml:space="preserve"> for such services</w:t>
      </w:r>
      <w:r w:rsidR="005C7079">
        <w:rPr>
          <w:rFonts w:asciiTheme="majorHAnsi" w:hAnsiTheme="majorHAnsi" w:cstheme="majorHAnsi"/>
          <w:sz w:val="22"/>
          <w:szCs w:val="22"/>
          <w:lang w:val="en-GB"/>
        </w:rPr>
        <w:t xml:space="preserve"> </w:t>
      </w:r>
      <w:r w:rsidR="00D7083F">
        <w:rPr>
          <w:rFonts w:asciiTheme="majorHAnsi" w:hAnsiTheme="majorHAnsi" w:cstheme="majorHAnsi"/>
          <w:sz w:val="22"/>
          <w:szCs w:val="22"/>
          <w:lang w:val="en-GB"/>
        </w:rPr>
        <w:t xml:space="preserve">shall </w:t>
      </w:r>
      <w:r w:rsidR="005C7079">
        <w:rPr>
          <w:rFonts w:asciiTheme="majorHAnsi" w:hAnsiTheme="majorHAnsi" w:cstheme="majorHAnsi"/>
          <w:sz w:val="22"/>
          <w:szCs w:val="22"/>
          <w:lang w:val="en-GB"/>
        </w:rPr>
        <w:t>require</w:t>
      </w:r>
      <w:r w:rsidR="00760156">
        <w:rPr>
          <w:rFonts w:asciiTheme="majorHAnsi" w:hAnsiTheme="majorHAnsi" w:cstheme="majorHAnsi"/>
          <w:sz w:val="22"/>
          <w:szCs w:val="22"/>
          <w:lang w:val="en-GB"/>
        </w:rPr>
        <w:t xml:space="preserve"> the administrator to</w:t>
      </w:r>
      <w:r w:rsidR="00327007">
        <w:rPr>
          <w:rFonts w:asciiTheme="majorHAnsi" w:hAnsiTheme="majorHAnsi" w:cstheme="majorHAnsi"/>
          <w:sz w:val="22"/>
          <w:szCs w:val="22"/>
          <w:lang w:val="en-GB"/>
        </w:rPr>
        <w:t xml:space="preserve"> provide for</w:t>
      </w:r>
      <w:r w:rsidR="00461821">
        <w:rPr>
          <w:rFonts w:asciiTheme="majorHAnsi" w:hAnsiTheme="majorHAnsi" w:cstheme="majorHAnsi"/>
          <w:sz w:val="22"/>
          <w:szCs w:val="22"/>
          <w:lang w:val="en-GB"/>
        </w:rPr>
        <w:t>:</w:t>
      </w:r>
    </w:p>
    <w:p w14:paraId="74DD37CE" w14:textId="2ED4A599" w:rsidR="0049601A" w:rsidRPr="00C93D25" w:rsidRDefault="0049601A" w:rsidP="003E5A4B">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acquisition </w:t>
      </w:r>
      <w:r w:rsidR="00272F5E" w:rsidRPr="00C93D25">
        <w:rPr>
          <w:rFonts w:asciiTheme="majorHAnsi" w:hAnsiTheme="majorHAnsi" w:cstheme="majorHAnsi"/>
          <w:sz w:val="22"/>
          <w:szCs w:val="22"/>
          <w:lang w:val="en-GB"/>
        </w:rPr>
        <w:t xml:space="preserve">and upgrade </w:t>
      </w:r>
      <w:r w:rsidRPr="00C93D25">
        <w:rPr>
          <w:rFonts w:asciiTheme="majorHAnsi" w:hAnsiTheme="majorHAnsi" w:cstheme="majorHAnsi"/>
          <w:sz w:val="22"/>
          <w:szCs w:val="22"/>
          <w:lang w:val="en-GB"/>
        </w:rPr>
        <w:t xml:space="preserve">of the </w:t>
      </w:r>
      <w:proofErr w:type="gramStart"/>
      <w:r w:rsidRPr="00C93D25">
        <w:rPr>
          <w:rFonts w:asciiTheme="majorHAnsi" w:hAnsiTheme="majorHAnsi" w:cstheme="majorHAnsi"/>
          <w:sz w:val="22"/>
          <w:szCs w:val="22"/>
          <w:lang w:val="en-GB"/>
        </w:rPr>
        <w:t>server;</w:t>
      </w:r>
      <w:proofErr w:type="gramEnd"/>
    </w:p>
    <w:p w14:paraId="65B2C176" w14:textId="4E42A887" w:rsidR="0049601A" w:rsidRDefault="0049601A" w:rsidP="003E5A4B">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HTTPS</w:t>
      </w:r>
      <w:r w:rsidR="00954B2C">
        <w:rPr>
          <w:rFonts w:asciiTheme="majorHAnsi" w:hAnsiTheme="majorHAnsi" w:cstheme="majorHAnsi"/>
          <w:sz w:val="22"/>
          <w:szCs w:val="22"/>
          <w:lang w:val="en-GB"/>
        </w:rPr>
        <w:t xml:space="preserve"> connections</w:t>
      </w:r>
      <w:r w:rsidRPr="00C93D25">
        <w:rPr>
          <w:rFonts w:asciiTheme="majorHAnsi" w:hAnsiTheme="majorHAnsi" w:cstheme="majorHAnsi"/>
          <w:sz w:val="22"/>
          <w:szCs w:val="22"/>
          <w:lang w:val="en-GB"/>
        </w:rPr>
        <w:t xml:space="preserve"> for securing </w:t>
      </w:r>
      <w:r w:rsidR="001E7636" w:rsidRPr="00C93D25">
        <w:rPr>
          <w:rFonts w:asciiTheme="majorHAnsi" w:hAnsiTheme="majorHAnsi" w:cstheme="majorHAnsi"/>
          <w:sz w:val="22"/>
          <w:szCs w:val="22"/>
          <w:lang w:val="en-GB"/>
        </w:rPr>
        <w:t xml:space="preserve">information and </w:t>
      </w:r>
      <w:r w:rsidRPr="00C93D25">
        <w:rPr>
          <w:rFonts w:asciiTheme="majorHAnsi" w:hAnsiTheme="majorHAnsi" w:cstheme="majorHAnsi"/>
          <w:sz w:val="22"/>
          <w:szCs w:val="22"/>
          <w:lang w:val="en-GB"/>
        </w:rPr>
        <w:t xml:space="preserve">data </w:t>
      </w:r>
      <w:proofErr w:type="gramStart"/>
      <w:r w:rsidR="001E7636" w:rsidRPr="00C93D25">
        <w:rPr>
          <w:rFonts w:asciiTheme="majorHAnsi" w:hAnsiTheme="majorHAnsi" w:cstheme="majorHAnsi"/>
          <w:sz w:val="22"/>
          <w:szCs w:val="22"/>
          <w:lang w:val="en-GB"/>
        </w:rPr>
        <w:t>exchange</w:t>
      </w:r>
      <w:r w:rsidRPr="00C93D25">
        <w:rPr>
          <w:rFonts w:asciiTheme="majorHAnsi" w:hAnsiTheme="majorHAnsi" w:cstheme="majorHAnsi"/>
          <w:sz w:val="22"/>
          <w:szCs w:val="22"/>
          <w:lang w:val="en-GB"/>
        </w:rPr>
        <w:t>;</w:t>
      </w:r>
      <w:proofErr w:type="gramEnd"/>
    </w:p>
    <w:p w14:paraId="492252ED" w14:textId="4CD4DD45" w:rsidR="00A85E60" w:rsidRDefault="00A85E60" w:rsidP="003E5A4B">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the duplication of data stored on the server by an automatic backup </w:t>
      </w:r>
      <w:proofErr w:type="gramStart"/>
      <w:r>
        <w:rPr>
          <w:rFonts w:asciiTheme="majorHAnsi" w:hAnsiTheme="majorHAnsi" w:cstheme="majorHAnsi"/>
          <w:sz w:val="22"/>
          <w:szCs w:val="22"/>
          <w:lang w:val="en-GB"/>
        </w:rPr>
        <w:t>system;</w:t>
      </w:r>
      <w:proofErr w:type="gramEnd"/>
    </w:p>
    <w:p w14:paraId="276E0EF1" w14:textId="485222DD" w:rsidR="00B056CC" w:rsidRPr="00C93D25" w:rsidRDefault="00B056CC" w:rsidP="003E5A4B">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lastRenderedPageBreak/>
        <w:t xml:space="preserve">the acquisition of </w:t>
      </w:r>
      <w:r w:rsidR="00E86E69">
        <w:rPr>
          <w:rFonts w:asciiTheme="majorHAnsi" w:hAnsiTheme="majorHAnsi" w:cstheme="majorHAnsi"/>
          <w:sz w:val="22"/>
          <w:szCs w:val="22"/>
          <w:lang w:val="en-GB"/>
        </w:rPr>
        <w:t>software for the operation of the information exchange system</w:t>
      </w:r>
      <w:r w:rsidR="00137F74">
        <w:rPr>
          <w:rFonts w:asciiTheme="majorHAnsi" w:hAnsiTheme="majorHAnsi" w:cstheme="majorHAnsi"/>
          <w:sz w:val="22"/>
          <w:szCs w:val="22"/>
          <w:lang w:val="en-GB"/>
        </w:rPr>
        <w:t xml:space="preserve"> and for data visualization on client </w:t>
      </w:r>
      <w:proofErr w:type="gramStart"/>
      <w:r w:rsidR="00137F74">
        <w:rPr>
          <w:rFonts w:asciiTheme="majorHAnsi" w:hAnsiTheme="majorHAnsi" w:cstheme="majorHAnsi"/>
          <w:sz w:val="22"/>
          <w:szCs w:val="22"/>
          <w:lang w:val="en-GB"/>
        </w:rPr>
        <w:t>computers;</w:t>
      </w:r>
      <w:proofErr w:type="gramEnd"/>
    </w:p>
    <w:p w14:paraId="15B4ADCD" w14:textId="09480488" w:rsidR="0049601A" w:rsidRPr="00C93D25" w:rsidRDefault="0049601A" w:rsidP="003E5A4B">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continuous development </w:t>
      </w:r>
      <w:r w:rsidR="0068380A" w:rsidRPr="00C93D25">
        <w:rPr>
          <w:rFonts w:asciiTheme="majorHAnsi" w:hAnsiTheme="majorHAnsi" w:cstheme="majorHAnsi"/>
          <w:sz w:val="22"/>
          <w:szCs w:val="22"/>
          <w:lang w:val="en-GB"/>
        </w:rPr>
        <w:t xml:space="preserve">and technical support </w:t>
      </w:r>
      <w:r w:rsidRPr="00C93D25">
        <w:rPr>
          <w:rFonts w:asciiTheme="majorHAnsi" w:hAnsiTheme="majorHAnsi" w:cstheme="majorHAnsi"/>
          <w:sz w:val="22"/>
          <w:szCs w:val="22"/>
          <w:lang w:val="en-GB"/>
        </w:rPr>
        <w:t xml:space="preserve">of the </w:t>
      </w:r>
      <w:proofErr w:type="spellStart"/>
      <w:r w:rsidRPr="00C93D25">
        <w:rPr>
          <w:rFonts w:asciiTheme="majorHAnsi" w:hAnsiTheme="majorHAnsi" w:cstheme="majorHAnsi"/>
          <w:sz w:val="22"/>
          <w:szCs w:val="22"/>
          <w:lang w:val="en-GB"/>
        </w:rPr>
        <w:t>StaRFISH</w:t>
      </w:r>
      <w:proofErr w:type="spellEnd"/>
      <w:r w:rsidRPr="00C93D25">
        <w:rPr>
          <w:rFonts w:asciiTheme="majorHAnsi" w:hAnsiTheme="majorHAnsi" w:cstheme="majorHAnsi"/>
          <w:sz w:val="22"/>
          <w:szCs w:val="22"/>
          <w:lang w:val="en-GB"/>
        </w:rPr>
        <w:t xml:space="preserve"> </w:t>
      </w:r>
      <w:proofErr w:type="gramStart"/>
      <w:r w:rsidR="004E4779" w:rsidRPr="00C93D25">
        <w:rPr>
          <w:rFonts w:asciiTheme="majorHAnsi" w:hAnsiTheme="majorHAnsi" w:cstheme="majorHAnsi"/>
          <w:sz w:val="22"/>
          <w:szCs w:val="22"/>
          <w:lang w:val="en-GB"/>
        </w:rPr>
        <w:t>s</w:t>
      </w:r>
      <w:r w:rsidRPr="00C93D25">
        <w:rPr>
          <w:rFonts w:asciiTheme="majorHAnsi" w:hAnsiTheme="majorHAnsi" w:cstheme="majorHAnsi"/>
          <w:sz w:val="22"/>
          <w:szCs w:val="22"/>
          <w:lang w:val="en-GB"/>
        </w:rPr>
        <w:t>oftware</w:t>
      </w:r>
      <w:r w:rsidR="00AA6A61" w:rsidRPr="00C93D25">
        <w:rPr>
          <w:rFonts w:asciiTheme="majorHAnsi" w:hAnsiTheme="majorHAnsi" w:cstheme="majorHAnsi"/>
          <w:sz w:val="22"/>
          <w:szCs w:val="22"/>
          <w:lang w:val="en-GB"/>
        </w:rPr>
        <w:t>;</w:t>
      </w:r>
      <w:proofErr w:type="gramEnd"/>
    </w:p>
    <w:p w14:paraId="4F7C5475" w14:textId="24335B7F" w:rsidR="003D7288" w:rsidRDefault="00326F20" w:rsidP="00F12D98">
      <w:pPr>
        <w:pStyle w:val="ListParagraph"/>
        <w:numPr>
          <w:ilvl w:val="1"/>
          <w:numId w:val="11"/>
        </w:numPr>
        <w:spacing w:after="200" w:line="276" w:lineRule="auto"/>
        <w:contextualSpacing w:val="0"/>
        <w:rPr>
          <w:rFonts w:asciiTheme="majorHAnsi" w:hAnsiTheme="majorHAnsi" w:cstheme="majorHAnsi"/>
          <w:sz w:val="22"/>
          <w:szCs w:val="22"/>
          <w:lang w:val="en-GB"/>
        </w:rPr>
      </w:pPr>
      <w:r>
        <w:rPr>
          <w:rFonts w:asciiTheme="majorHAnsi" w:hAnsiTheme="majorHAnsi" w:cstheme="majorHAnsi"/>
          <w:sz w:val="22"/>
          <w:szCs w:val="22"/>
          <w:lang w:val="en-GB"/>
        </w:rPr>
        <w:t xml:space="preserve">provision </w:t>
      </w:r>
      <w:proofErr w:type="gramStart"/>
      <w:r>
        <w:rPr>
          <w:rFonts w:asciiTheme="majorHAnsi" w:hAnsiTheme="majorHAnsi" w:cstheme="majorHAnsi"/>
          <w:sz w:val="22"/>
          <w:szCs w:val="22"/>
          <w:lang w:val="en-GB"/>
        </w:rPr>
        <w:t xml:space="preserve">of </w:t>
      </w:r>
      <w:r w:rsidR="003D7288" w:rsidRPr="00C93D25">
        <w:rPr>
          <w:rFonts w:asciiTheme="majorHAnsi" w:hAnsiTheme="majorHAnsi" w:cstheme="majorHAnsi"/>
          <w:sz w:val="22"/>
          <w:szCs w:val="22"/>
          <w:lang w:val="en-GB"/>
        </w:rPr>
        <w:t xml:space="preserve"> an</w:t>
      </w:r>
      <w:proofErr w:type="gramEnd"/>
      <w:r w:rsidR="003D7288" w:rsidRPr="00C93D25">
        <w:rPr>
          <w:rFonts w:asciiTheme="majorHAnsi" w:hAnsiTheme="majorHAnsi" w:cstheme="majorHAnsi"/>
          <w:sz w:val="22"/>
          <w:szCs w:val="22"/>
          <w:lang w:val="en-GB"/>
        </w:rPr>
        <w:t xml:space="preserve"> air-conditioned computer room, connected to electrical networks and </w:t>
      </w:r>
      <w:r w:rsidR="004E4779" w:rsidRPr="00C93D25">
        <w:rPr>
          <w:rFonts w:asciiTheme="majorHAnsi" w:hAnsiTheme="majorHAnsi" w:cstheme="majorHAnsi"/>
          <w:sz w:val="22"/>
          <w:szCs w:val="22"/>
          <w:lang w:val="en-GB"/>
        </w:rPr>
        <w:t xml:space="preserve">a </w:t>
      </w:r>
      <w:r w:rsidR="003D7288" w:rsidRPr="00C93D25">
        <w:rPr>
          <w:rFonts w:asciiTheme="majorHAnsi" w:hAnsiTheme="majorHAnsi" w:cstheme="majorHAnsi"/>
          <w:sz w:val="22"/>
          <w:szCs w:val="22"/>
          <w:lang w:val="en-GB"/>
        </w:rPr>
        <w:t>reliable internet</w:t>
      </w:r>
      <w:r w:rsidR="0068380A" w:rsidRPr="00C93D25">
        <w:rPr>
          <w:rFonts w:asciiTheme="majorHAnsi" w:hAnsiTheme="majorHAnsi" w:cstheme="majorHAnsi"/>
          <w:sz w:val="22"/>
          <w:szCs w:val="22"/>
          <w:lang w:val="en-GB"/>
        </w:rPr>
        <w:t xml:space="preserve"> connection</w:t>
      </w:r>
      <w:r w:rsidR="003D7288" w:rsidRPr="00C93D25">
        <w:rPr>
          <w:rFonts w:asciiTheme="majorHAnsi" w:hAnsiTheme="majorHAnsi" w:cstheme="majorHAnsi"/>
          <w:sz w:val="22"/>
          <w:szCs w:val="22"/>
          <w:lang w:val="en-GB"/>
        </w:rPr>
        <w:t>;</w:t>
      </w:r>
    </w:p>
    <w:p w14:paraId="3AE1B75A" w14:textId="516D49EF" w:rsidR="00136E76" w:rsidRPr="00C93D25" w:rsidRDefault="00136E76" w:rsidP="003E5A4B">
      <w:pPr>
        <w:pStyle w:val="ListParagraph"/>
        <w:numPr>
          <w:ilvl w:val="1"/>
          <w:numId w:val="11"/>
        </w:numPr>
        <w:spacing w:after="200" w:line="276" w:lineRule="auto"/>
        <w:contextualSpacing w:val="0"/>
        <w:rPr>
          <w:rFonts w:asciiTheme="majorHAnsi" w:hAnsiTheme="majorHAnsi" w:cstheme="majorHAnsi"/>
          <w:sz w:val="22"/>
          <w:szCs w:val="22"/>
          <w:lang w:val="en-GB"/>
        </w:rPr>
      </w:pPr>
      <w:r>
        <w:rPr>
          <w:rFonts w:asciiTheme="majorHAnsi" w:hAnsiTheme="majorHAnsi" w:cstheme="majorHAnsi"/>
          <w:sz w:val="22"/>
          <w:szCs w:val="22"/>
          <w:lang w:val="en-GB"/>
        </w:rPr>
        <w:t>protection</w:t>
      </w:r>
      <w:r w:rsidR="00F87F35">
        <w:rPr>
          <w:rFonts w:asciiTheme="majorHAnsi" w:hAnsiTheme="majorHAnsi" w:cstheme="majorHAnsi"/>
          <w:sz w:val="22"/>
          <w:szCs w:val="22"/>
          <w:lang w:val="en-GB"/>
        </w:rPr>
        <w:t xml:space="preserve"> of the </w:t>
      </w:r>
      <w:r w:rsidR="00B92B23">
        <w:rPr>
          <w:rFonts w:asciiTheme="majorHAnsi" w:hAnsiTheme="majorHAnsi" w:cstheme="majorHAnsi"/>
          <w:sz w:val="22"/>
          <w:szCs w:val="22"/>
          <w:lang w:val="en-GB"/>
        </w:rPr>
        <w:t xml:space="preserve">server and </w:t>
      </w:r>
      <w:r w:rsidR="00F87F35">
        <w:rPr>
          <w:rFonts w:asciiTheme="majorHAnsi" w:hAnsiTheme="majorHAnsi" w:cstheme="majorHAnsi"/>
          <w:sz w:val="22"/>
          <w:szCs w:val="22"/>
          <w:lang w:val="en-GB"/>
        </w:rPr>
        <w:t>server room</w:t>
      </w:r>
      <w:r w:rsidR="00B92B23">
        <w:rPr>
          <w:rFonts w:asciiTheme="majorHAnsi" w:hAnsiTheme="majorHAnsi" w:cstheme="majorHAnsi"/>
          <w:sz w:val="22"/>
          <w:szCs w:val="22"/>
          <w:lang w:val="en-GB"/>
        </w:rPr>
        <w:t xml:space="preserve"> against fire and water </w:t>
      </w:r>
      <w:proofErr w:type="gramStart"/>
      <w:r w:rsidR="00B92B23">
        <w:rPr>
          <w:rFonts w:asciiTheme="majorHAnsi" w:hAnsiTheme="majorHAnsi" w:cstheme="majorHAnsi"/>
          <w:sz w:val="22"/>
          <w:szCs w:val="22"/>
          <w:lang w:val="en-GB"/>
        </w:rPr>
        <w:t>sources;</w:t>
      </w:r>
      <w:proofErr w:type="gramEnd"/>
      <w:r w:rsidR="00F87F35">
        <w:rPr>
          <w:rFonts w:asciiTheme="majorHAnsi" w:hAnsiTheme="majorHAnsi" w:cstheme="majorHAnsi"/>
          <w:sz w:val="22"/>
          <w:szCs w:val="22"/>
          <w:lang w:val="en-GB"/>
        </w:rPr>
        <w:t xml:space="preserve"> </w:t>
      </w:r>
    </w:p>
    <w:p w14:paraId="6FC0F52D" w14:textId="6149CFDB" w:rsidR="004A653D" w:rsidRPr="00C93D25" w:rsidRDefault="003D7288" w:rsidP="00E62E74">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maintenance of the server and the </w:t>
      </w:r>
      <w:r w:rsidR="00B25A50">
        <w:rPr>
          <w:rFonts w:asciiTheme="majorHAnsi" w:hAnsiTheme="majorHAnsi" w:cstheme="majorHAnsi"/>
          <w:sz w:val="22"/>
          <w:szCs w:val="22"/>
          <w:lang w:val="en-GB"/>
        </w:rPr>
        <w:t xml:space="preserve">server </w:t>
      </w:r>
      <w:r w:rsidRPr="00C93D25">
        <w:rPr>
          <w:rFonts w:asciiTheme="majorHAnsi" w:hAnsiTheme="majorHAnsi" w:cstheme="majorHAnsi"/>
          <w:sz w:val="22"/>
          <w:szCs w:val="22"/>
          <w:lang w:val="en-GB"/>
        </w:rPr>
        <w:t>room</w:t>
      </w:r>
      <w:r w:rsidR="005B0FC9">
        <w:rPr>
          <w:rFonts w:asciiTheme="majorHAnsi" w:hAnsiTheme="majorHAnsi" w:cstheme="majorHAnsi"/>
          <w:sz w:val="22"/>
          <w:szCs w:val="22"/>
          <w:lang w:val="en-GB"/>
        </w:rPr>
        <w:t xml:space="preserve">, including the </w:t>
      </w:r>
      <w:r w:rsidR="004C4AEF">
        <w:rPr>
          <w:rFonts w:asciiTheme="majorHAnsi" w:hAnsiTheme="majorHAnsi" w:cstheme="majorHAnsi"/>
          <w:sz w:val="22"/>
          <w:szCs w:val="22"/>
          <w:lang w:val="en-GB"/>
        </w:rPr>
        <w:t>capability</w:t>
      </w:r>
      <w:r w:rsidR="005E5977">
        <w:rPr>
          <w:rFonts w:asciiTheme="majorHAnsi" w:hAnsiTheme="majorHAnsi" w:cstheme="majorHAnsi"/>
          <w:sz w:val="22"/>
          <w:szCs w:val="22"/>
          <w:lang w:val="en-GB"/>
        </w:rPr>
        <w:t xml:space="preserve"> to </w:t>
      </w:r>
      <w:r w:rsidR="005B0FC9">
        <w:rPr>
          <w:rFonts w:asciiTheme="majorHAnsi" w:hAnsiTheme="majorHAnsi" w:cstheme="majorHAnsi"/>
          <w:sz w:val="22"/>
          <w:szCs w:val="22"/>
          <w:lang w:val="en-GB"/>
        </w:rPr>
        <w:t>repair or reboot</w:t>
      </w:r>
      <w:r w:rsidR="005E5977">
        <w:rPr>
          <w:rFonts w:asciiTheme="majorHAnsi" w:hAnsiTheme="majorHAnsi" w:cstheme="majorHAnsi"/>
          <w:sz w:val="22"/>
          <w:szCs w:val="22"/>
          <w:lang w:val="en-GB"/>
        </w:rPr>
        <w:t xml:space="preserve"> the server</w:t>
      </w:r>
      <w:r w:rsidR="005B0FC9">
        <w:rPr>
          <w:rFonts w:asciiTheme="majorHAnsi" w:hAnsiTheme="majorHAnsi" w:cstheme="majorHAnsi"/>
          <w:sz w:val="22"/>
          <w:szCs w:val="22"/>
          <w:lang w:val="en-GB"/>
        </w:rPr>
        <w:t xml:space="preserve"> in less than 12 </w:t>
      </w:r>
      <w:proofErr w:type="gramStart"/>
      <w:r w:rsidR="005B0FC9">
        <w:rPr>
          <w:rFonts w:asciiTheme="majorHAnsi" w:hAnsiTheme="majorHAnsi" w:cstheme="majorHAnsi"/>
          <w:sz w:val="22"/>
          <w:szCs w:val="22"/>
          <w:lang w:val="en-GB"/>
        </w:rPr>
        <w:t>hours</w:t>
      </w:r>
      <w:r w:rsidRPr="00C93D25">
        <w:rPr>
          <w:rFonts w:asciiTheme="majorHAnsi" w:hAnsiTheme="majorHAnsi" w:cstheme="majorHAnsi"/>
          <w:sz w:val="22"/>
          <w:szCs w:val="22"/>
          <w:lang w:val="en-GB"/>
        </w:rPr>
        <w:t>;</w:t>
      </w:r>
      <w:proofErr w:type="gramEnd"/>
    </w:p>
    <w:p w14:paraId="588AB608" w14:textId="67B7F1A7" w:rsidR="003D7288" w:rsidRPr="00C93D25" w:rsidRDefault="003D7288" w:rsidP="00E62E74">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maintenance of the computer </w:t>
      </w:r>
      <w:proofErr w:type="gramStart"/>
      <w:r w:rsidRPr="00C93D25">
        <w:rPr>
          <w:rFonts w:asciiTheme="majorHAnsi" w:hAnsiTheme="majorHAnsi" w:cstheme="majorHAnsi"/>
          <w:sz w:val="22"/>
          <w:szCs w:val="22"/>
          <w:lang w:val="en-GB"/>
        </w:rPr>
        <w:t>system;</w:t>
      </w:r>
      <w:proofErr w:type="gramEnd"/>
    </w:p>
    <w:p w14:paraId="5C764651" w14:textId="0B11B183" w:rsidR="003D7288" w:rsidRPr="00C93D25" w:rsidRDefault="003D7288" w:rsidP="00E62E74">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manage</w:t>
      </w:r>
      <w:r w:rsidR="00A846D2">
        <w:rPr>
          <w:rFonts w:asciiTheme="majorHAnsi" w:hAnsiTheme="majorHAnsi" w:cstheme="majorHAnsi"/>
          <w:sz w:val="22"/>
          <w:szCs w:val="22"/>
          <w:lang w:val="en-GB"/>
        </w:rPr>
        <w:t>ment of</w:t>
      </w:r>
      <w:r w:rsidRPr="00C93D25">
        <w:rPr>
          <w:rFonts w:asciiTheme="majorHAnsi" w:hAnsiTheme="majorHAnsi" w:cstheme="majorHAnsi"/>
          <w:sz w:val="22"/>
          <w:szCs w:val="22"/>
          <w:lang w:val="en-GB"/>
        </w:rPr>
        <w:t xml:space="preserve"> the database and its regular </w:t>
      </w:r>
      <w:proofErr w:type="gramStart"/>
      <w:r w:rsidRPr="00C93D25">
        <w:rPr>
          <w:rFonts w:asciiTheme="majorHAnsi" w:hAnsiTheme="majorHAnsi" w:cstheme="majorHAnsi"/>
          <w:sz w:val="22"/>
          <w:szCs w:val="22"/>
          <w:lang w:val="en-GB"/>
        </w:rPr>
        <w:t>maintenance;</w:t>
      </w:r>
      <w:proofErr w:type="gramEnd"/>
    </w:p>
    <w:p w14:paraId="4BF1652D" w14:textId="16BE7F7E" w:rsidR="00667CE8" w:rsidRDefault="003D7288" w:rsidP="00E62E74">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tak</w:t>
      </w:r>
      <w:r w:rsidR="00793B7F">
        <w:rPr>
          <w:rFonts w:asciiTheme="majorHAnsi" w:hAnsiTheme="majorHAnsi" w:cstheme="majorHAnsi"/>
          <w:sz w:val="22"/>
          <w:szCs w:val="22"/>
          <w:lang w:val="en-GB"/>
        </w:rPr>
        <w:t>ing</w:t>
      </w:r>
      <w:r w:rsidRPr="00C93D25">
        <w:rPr>
          <w:rFonts w:asciiTheme="majorHAnsi" w:hAnsiTheme="majorHAnsi" w:cstheme="majorHAnsi"/>
          <w:sz w:val="22"/>
          <w:szCs w:val="22"/>
          <w:lang w:val="en-GB"/>
        </w:rPr>
        <w:t xml:space="preserve"> all the local protective measure against intrusions and restrictions on access control </w:t>
      </w:r>
      <w:proofErr w:type="gramStart"/>
      <w:r w:rsidRPr="00C93D25">
        <w:rPr>
          <w:rFonts w:asciiTheme="majorHAnsi" w:hAnsiTheme="majorHAnsi" w:cstheme="majorHAnsi"/>
          <w:sz w:val="22"/>
          <w:szCs w:val="22"/>
          <w:lang w:val="en-GB"/>
        </w:rPr>
        <w:t>measures;</w:t>
      </w:r>
      <w:proofErr w:type="gramEnd"/>
      <w:r w:rsidR="00565BDC" w:rsidRPr="00C93D25">
        <w:rPr>
          <w:rFonts w:asciiTheme="majorHAnsi" w:hAnsiTheme="majorHAnsi" w:cstheme="majorHAnsi"/>
          <w:sz w:val="22"/>
          <w:szCs w:val="22"/>
          <w:lang w:val="en-GB"/>
        </w:rPr>
        <w:t xml:space="preserve"> </w:t>
      </w:r>
    </w:p>
    <w:p w14:paraId="40748378" w14:textId="252DC6DD" w:rsidR="0049601A" w:rsidRPr="00C93D25" w:rsidRDefault="00667CE8" w:rsidP="00E62E74">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providing a secure space restricted for </w:t>
      </w:r>
      <w:r w:rsidR="00B1327B">
        <w:rPr>
          <w:rFonts w:asciiTheme="majorHAnsi" w:hAnsiTheme="majorHAnsi" w:cstheme="majorHAnsi"/>
          <w:sz w:val="22"/>
          <w:szCs w:val="22"/>
          <w:lang w:val="en-GB"/>
        </w:rPr>
        <w:t xml:space="preserve">authorised users and administrators </w:t>
      </w:r>
      <w:r w:rsidR="005C1C53">
        <w:rPr>
          <w:rFonts w:asciiTheme="majorHAnsi" w:hAnsiTheme="majorHAnsi" w:cstheme="majorHAnsi"/>
          <w:sz w:val="22"/>
          <w:szCs w:val="22"/>
          <w:lang w:val="en-GB"/>
        </w:rPr>
        <w:t xml:space="preserve">that contains </w:t>
      </w:r>
      <w:r w:rsidR="00E171B7">
        <w:rPr>
          <w:rFonts w:asciiTheme="majorHAnsi" w:hAnsiTheme="majorHAnsi" w:cstheme="majorHAnsi"/>
          <w:sz w:val="22"/>
          <w:szCs w:val="22"/>
          <w:lang w:val="en-GB"/>
        </w:rPr>
        <w:t xml:space="preserve">a visual display of the </w:t>
      </w:r>
      <w:r w:rsidR="005C1C53">
        <w:rPr>
          <w:rFonts w:asciiTheme="majorHAnsi" w:hAnsiTheme="majorHAnsi" w:cstheme="majorHAnsi"/>
          <w:sz w:val="22"/>
          <w:szCs w:val="22"/>
          <w:lang w:val="en-GB"/>
        </w:rPr>
        <w:t xml:space="preserve">VMS information exchange </w:t>
      </w:r>
      <w:proofErr w:type="gramStart"/>
      <w:r w:rsidR="005C1C53">
        <w:rPr>
          <w:rFonts w:asciiTheme="majorHAnsi" w:hAnsiTheme="majorHAnsi" w:cstheme="majorHAnsi"/>
          <w:sz w:val="22"/>
          <w:szCs w:val="22"/>
          <w:lang w:val="en-GB"/>
        </w:rPr>
        <w:t>system</w:t>
      </w:r>
      <w:r w:rsidR="001C109E">
        <w:rPr>
          <w:rFonts w:asciiTheme="majorHAnsi" w:hAnsiTheme="majorHAnsi" w:cstheme="majorHAnsi"/>
          <w:sz w:val="22"/>
          <w:szCs w:val="22"/>
          <w:lang w:val="en-GB"/>
        </w:rPr>
        <w:t>;</w:t>
      </w:r>
      <w:proofErr w:type="gramEnd"/>
      <w:r w:rsidR="00BA16EE">
        <w:rPr>
          <w:rFonts w:asciiTheme="majorHAnsi" w:hAnsiTheme="majorHAnsi" w:cstheme="majorHAnsi"/>
          <w:sz w:val="22"/>
          <w:szCs w:val="22"/>
          <w:lang w:val="en-GB"/>
        </w:rPr>
        <w:t xml:space="preserve"> </w:t>
      </w:r>
    </w:p>
    <w:p w14:paraId="1E0C008B" w14:textId="4CF17C35" w:rsidR="0087566B" w:rsidRDefault="00565BDC" w:rsidP="00F1615E">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sidRPr="00C93D25">
        <w:rPr>
          <w:rFonts w:asciiTheme="majorHAnsi" w:hAnsiTheme="majorHAnsi" w:cstheme="majorHAnsi"/>
          <w:sz w:val="22"/>
          <w:szCs w:val="22"/>
          <w:lang w:val="en-GB"/>
        </w:rPr>
        <w:t>support</w:t>
      </w:r>
      <w:r w:rsidR="00793B7F">
        <w:rPr>
          <w:rFonts w:asciiTheme="majorHAnsi" w:hAnsiTheme="majorHAnsi" w:cstheme="majorHAnsi"/>
          <w:sz w:val="22"/>
          <w:szCs w:val="22"/>
          <w:lang w:val="en-GB"/>
        </w:rPr>
        <w:t>ing</w:t>
      </w:r>
      <w:r w:rsidRPr="00C93D25">
        <w:rPr>
          <w:rFonts w:asciiTheme="majorHAnsi" w:hAnsiTheme="majorHAnsi" w:cstheme="majorHAnsi"/>
          <w:sz w:val="22"/>
          <w:szCs w:val="22"/>
          <w:lang w:val="en-GB"/>
        </w:rPr>
        <w:t xml:space="preserve"> </w:t>
      </w:r>
      <w:r w:rsidR="0049601A" w:rsidRPr="00C93D25">
        <w:rPr>
          <w:rFonts w:asciiTheme="majorHAnsi" w:hAnsiTheme="majorHAnsi" w:cstheme="majorHAnsi"/>
          <w:sz w:val="22"/>
          <w:szCs w:val="22"/>
          <w:lang w:val="en-GB"/>
        </w:rPr>
        <w:t>capacity building</w:t>
      </w:r>
      <w:r w:rsidR="004A653D" w:rsidRPr="00C93D25">
        <w:rPr>
          <w:rFonts w:asciiTheme="majorHAnsi" w:hAnsiTheme="majorHAnsi" w:cstheme="majorHAnsi"/>
          <w:sz w:val="22"/>
          <w:szCs w:val="22"/>
          <w:lang w:val="en-GB"/>
        </w:rPr>
        <w:t xml:space="preserve"> for administrators and </w:t>
      </w:r>
      <w:r w:rsidR="00130F2A" w:rsidRPr="00C93D25">
        <w:rPr>
          <w:rFonts w:asciiTheme="majorHAnsi" w:hAnsiTheme="majorHAnsi" w:cstheme="majorHAnsi"/>
          <w:sz w:val="22"/>
          <w:szCs w:val="22"/>
          <w:lang w:val="en-GB"/>
        </w:rPr>
        <w:t>users</w:t>
      </w:r>
      <w:r w:rsidR="00130F2A">
        <w:rPr>
          <w:rFonts w:asciiTheme="majorHAnsi" w:hAnsiTheme="majorHAnsi" w:cstheme="majorHAnsi"/>
          <w:sz w:val="22"/>
          <w:szCs w:val="22"/>
          <w:lang w:val="en-GB"/>
        </w:rPr>
        <w:t>; and</w:t>
      </w:r>
    </w:p>
    <w:p w14:paraId="50E4579A" w14:textId="6832C7B3" w:rsidR="003D7288" w:rsidRPr="00C93D25" w:rsidRDefault="0087566B" w:rsidP="00F1615E">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such other services as Parties may require</w:t>
      </w:r>
      <w:r w:rsidR="00BA16EE">
        <w:rPr>
          <w:rFonts w:asciiTheme="majorHAnsi" w:hAnsiTheme="majorHAnsi" w:cstheme="majorHAnsi"/>
          <w:sz w:val="22"/>
          <w:szCs w:val="22"/>
          <w:lang w:val="en-GB"/>
        </w:rPr>
        <w:t>.</w:t>
      </w:r>
    </w:p>
    <w:p w14:paraId="09CEB3C1" w14:textId="4F7DE80A" w:rsidR="00B732E4" w:rsidRDefault="00B732E4" w:rsidP="001229D5">
      <w:pPr>
        <w:pStyle w:val="ListParagraph"/>
        <w:numPr>
          <w:ilvl w:val="0"/>
          <w:numId w:val="11"/>
        </w:numPr>
        <w:spacing w:after="200" w:line="276" w:lineRule="auto"/>
        <w:contextualSpacing w:val="0"/>
        <w:rPr>
          <w:rFonts w:asciiTheme="majorHAnsi" w:hAnsiTheme="majorHAnsi" w:cstheme="majorHAnsi"/>
          <w:sz w:val="22"/>
          <w:szCs w:val="22"/>
          <w:lang w:val="en-GB"/>
        </w:rPr>
      </w:pPr>
      <w:r>
        <w:rPr>
          <w:rFonts w:asciiTheme="majorHAnsi" w:hAnsiTheme="majorHAnsi" w:cstheme="majorHAnsi"/>
          <w:sz w:val="22"/>
          <w:szCs w:val="22"/>
          <w:lang w:val="en-GB"/>
        </w:rPr>
        <w:t>Parties and partners shall</w:t>
      </w:r>
      <w:r w:rsidR="003157C1">
        <w:rPr>
          <w:rFonts w:asciiTheme="majorHAnsi" w:hAnsiTheme="majorHAnsi" w:cstheme="majorHAnsi"/>
          <w:sz w:val="22"/>
          <w:szCs w:val="22"/>
          <w:lang w:val="en-GB"/>
        </w:rPr>
        <w:t xml:space="preserve"> </w:t>
      </w:r>
      <w:r w:rsidR="00853B2B">
        <w:rPr>
          <w:rFonts w:asciiTheme="majorHAnsi" w:hAnsiTheme="majorHAnsi" w:cstheme="majorHAnsi"/>
          <w:sz w:val="22"/>
          <w:szCs w:val="22"/>
          <w:lang w:val="en-GB"/>
        </w:rPr>
        <w:t>be responsible for</w:t>
      </w:r>
      <w:r w:rsidR="003157C1">
        <w:rPr>
          <w:rFonts w:asciiTheme="majorHAnsi" w:hAnsiTheme="majorHAnsi" w:cstheme="majorHAnsi"/>
          <w:sz w:val="22"/>
          <w:szCs w:val="22"/>
          <w:lang w:val="en-GB"/>
        </w:rPr>
        <w:t xml:space="preserve"> administration and financial resources for</w:t>
      </w:r>
      <w:r>
        <w:rPr>
          <w:rFonts w:asciiTheme="majorHAnsi" w:hAnsiTheme="majorHAnsi" w:cstheme="majorHAnsi"/>
          <w:sz w:val="22"/>
          <w:szCs w:val="22"/>
          <w:lang w:val="en-GB"/>
        </w:rPr>
        <w:t>:</w:t>
      </w:r>
    </w:p>
    <w:p w14:paraId="0D9F1EA6" w14:textId="4A4A7DF1" w:rsidR="003311EE" w:rsidRPr="005440A6" w:rsidRDefault="003311EE" w:rsidP="005440A6">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sidRPr="005440A6">
        <w:rPr>
          <w:rFonts w:asciiTheme="majorHAnsi" w:hAnsiTheme="majorHAnsi" w:cstheme="majorHAnsi"/>
          <w:sz w:val="22"/>
          <w:szCs w:val="22"/>
          <w:lang w:val="en-GB"/>
        </w:rPr>
        <w:t>the operational maintenance of their national VMS system</w:t>
      </w:r>
      <w:r w:rsidR="005440A6">
        <w:rPr>
          <w:rFonts w:asciiTheme="majorHAnsi" w:hAnsiTheme="majorHAnsi" w:cstheme="majorHAnsi"/>
          <w:sz w:val="22"/>
          <w:szCs w:val="22"/>
          <w:lang w:val="en-GB"/>
        </w:rPr>
        <w:t>s</w:t>
      </w:r>
      <w:r w:rsidRPr="005440A6">
        <w:rPr>
          <w:rFonts w:asciiTheme="majorHAnsi" w:hAnsiTheme="majorHAnsi" w:cstheme="majorHAnsi"/>
          <w:sz w:val="22"/>
          <w:szCs w:val="22"/>
          <w:lang w:val="en-GB"/>
        </w:rPr>
        <w:t xml:space="preserve">, whose technical characteristics must allow automatic and immediate transmission of position data to the regional </w:t>
      </w:r>
      <w:proofErr w:type="gramStart"/>
      <w:r w:rsidRPr="005440A6">
        <w:rPr>
          <w:rFonts w:asciiTheme="majorHAnsi" w:hAnsiTheme="majorHAnsi" w:cstheme="majorHAnsi"/>
          <w:sz w:val="22"/>
          <w:szCs w:val="22"/>
          <w:lang w:val="en-GB"/>
        </w:rPr>
        <w:t>server;</w:t>
      </w:r>
      <w:proofErr w:type="gramEnd"/>
      <w:r w:rsidRPr="005440A6">
        <w:rPr>
          <w:rFonts w:asciiTheme="majorHAnsi" w:hAnsiTheme="majorHAnsi" w:cstheme="majorHAnsi"/>
          <w:sz w:val="22"/>
          <w:szCs w:val="22"/>
          <w:lang w:val="en-GB"/>
        </w:rPr>
        <w:t xml:space="preserve"> </w:t>
      </w:r>
    </w:p>
    <w:p w14:paraId="2C67882B" w14:textId="77777777" w:rsidR="003311EE" w:rsidRPr="005440A6" w:rsidRDefault="003311EE" w:rsidP="005440A6">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sidRPr="005440A6">
        <w:rPr>
          <w:rFonts w:asciiTheme="majorHAnsi" w:hAnsiTheme="majorHAnsi" w:cstheme="majorHAnsi"/>
          <w:sz w:val="22"/>
          <w:szCs w:val="22"/>
          <w:lang w:val="en-GB"/>
        </w:rPr>
        <w:t xml:space="preserve">the arrangements for the restriction of access to client computer workstations of the regional </w:t>
      </w:r>
      <w:proofErr w:type="gramStart"/>
      <w:r w:rsidRPr="005440A6">
        <w:rPr>
          <w:rFonts w:asciiTheme="majorHAnsi" w:hAnsiTheme="majorHAnsi" w:cstheme="majorHAnsi"/>
          <w:sz w:val="22"/>
          <w:szCs w:val="22"/>
          <w:lang w:val="en-GB"/>
        </w:rPr>
        <w:t>server;</w:t>
      </w:r>
      <w:proofErr w:type="gramEnd"/>
      <w:r w:rsidRPr="005440A6">
        <w:rPr>
          <w:rFonts w:asciiTheme="majorHAnsi" w:hAnsiTheme="majorHAnsi" w:cstheme="majorHAnsi"/>
          <w:sz w:val="22"/>
          <w:szCs w:val="22"/>
          <w:lang w:val="en-GB"/>
        </w:rPr>
        <w:t xml:space="preserve"> </w:t>
      </w:r>
    </w:p>
    <w:p w14:paraId="1ADFA680" w14:textId="64CE3B9A" w:rsidR="003311EE" w:rsidRPr="005440A6" w:rsidRDefault="00853B2B" w:rsidP="005440A6">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i</w:t>
      </w:r>
      <w:r w:rsidR="003311EE" w:rsidRPr="005440A6">
        <w:rPr>
          <w:rFonts w:asciiTheme="majorHAnsi" w:hAnsiTheme="majorHAnsi" w:cstheme="majorHAnsi"/>
          <w:sz w:val="22"/>
          <w:szCs w:val="22"/>
          <w:lang w:val="en-GB"/>
        </w:rPr>
        <w:t xml:space="preserve">nternet connectivity, energy supplies and running costs; and </w:t>
      </w:r>
    </w:p>
    <w:p w14:paraId="232994F8" w14:textId="5830A7BC" w:rsidR="00B732E4" w:rsidRPr="00853B2B" w:rsidRDefault="003311EE" w:rsidP="00853B2B">
      <w:pPr>
        <w:pStyle w:val="ListParagraph"/>
        <w:numPr>
          <w:ilvl w:val="1"/>
          <w:numId w:val="11"/>
        </w:numPr>
        <w:spacing w:after="200" w:line="276" w:lineRule="auto"/>
        <w:contextualSpacing w:val="0"/>
        <w:jc w:val="both"/>
        <w:rPr>
          <w:rFonts w:asciiTheme="majorHAnsi" w:hAnsiTheme="majorHAnsi" w:cstheme="majorHAnsi"/>
          <w:sz w:val="22"/>
          <w:szCs w:val="22"/>
          <w:lang w:val="en-GB"/>
        </w:rPr>
      </w:pPr>
      <w:r w:rsidRPr="005440A6">
        <w:rPr>
          <w:rFonts w:asciiTheme="majorHAnsi" w:hAnsiTheme="majorHAnsi" w:cstheme="majorHAnsi"/>
          <w:sz w:val="22"/>
          <w:szCs w:val="22"/>
          <w:lang w:val="en-GB"/>
        </w:rPr>
        <w:t>transmission of national VMS data to the VMS</w:t>
      </w:r>
      <w:r w:rsidR="00BA236C">
        <w:rPr>
          <w:rFonts w:asciiTheme="majorHAnsi" w:hAnsiTheme="majorHAnsi" w:cstheme="majorHAnsi"/>
          <w:sz w:val="22"/>
          <w:szCs w:val="22"/>
          <w:lang w:val="en-GB"/>
        </w:rPr>
        <w:t xml:space="preserve"> information exchange system</w:t>
      </w:r>
      <w:r w:rsidRPr="005440A6">
        <w:rPr>
          <w:rFonts w:asciiTheme="majorHAnsi" w:hAnsiTheme="majorHAnsi" w:cstheme="majorHAnsi"/>
          <w:sz w:val="22"/>
          <w:szCs w:val="22"/>
          <w:lang w:val="en-GB"/>
        </w:rPr>
        <w:t>.</w:t>
      </w:r>
    </w:p>
    <w:p w14:paraId="251AB9E1" w14:textId="5301DED7" w:rsidR="001229D5" w:rsidRPr="00C93D25" w:rsidRDefault="001535CE" w:rsidP="001229D5">
      <w:pPr>
        <w:pStyle w:val="ListParagraph"/>
        <w:numPr>
          <w:ilvl w:val="0"/>
          <w:numId w:val="11"/>
        </w:numPr>
        <w:spacing w:after="200" w:line="276" w:lineRule="auto"/>
        <w:contextualSpacing w:val="0"/>
        <w:rPr>
          <w:rFonts w:asciiTheme="majorHAnsi" w:hAnsiTheme="majorHAnsi" w:cstheme="majorHAnsi"/>
          <w:sz w:val="22"/>
          <w:szCs w:val="22"/>
          <w:lang w:val="en-GB"/>
        </w:rPr>
      </w:pPr>
      <w:r>
        <w:rPr>
          <w:rFonts w:asciiTheme="majorHAnsi" w:hAnsiTheme="majorHAnsi" w:cstheme="majorHAnsi"/>
          <w:sz w:val="22"/>
          <w:szCs w:val="22"/>
          <w:lang w:val="en-GB"/>
        </w:rPr>
        <w:t>Annual r</w:t>
      </w:r>
      <w:r w:rsidR="002C01C5">
        <w:rPr>
          <w:rFonts w:asciiTheme="majorHAnsi" w:hAnsiTheme="majorHAnsi" w:cstheme="majorHAnsi"/>
          <w:sz w:val="22"/>
          <w:szCs w:val="22"/>
          <w:lang w:val="en-GB"/>
        </w:rPr>
        <w:t xml:space="preserve">eports shall be made </w:t>
      </w:r>
      <w:r>
        <w:rPr>
          <w:rFonts w:asciiTheme="majorHAnsi" w:hAnsiTheme="majorHAnsi" w:cstheme="majorHAnsi"/>
          <w:sz w:val="22"/>
          <w:szCs w:val="22"/>
          <w:lang w:val="en-GB"/>
        </w:rPr>
        <w:t>by the ERCU and IOC or o</w:t>
      </w:r>
      <w:r w:rsidR="00C550FE">
        <w:rPr>
          <w:rFonts w:asciiTheme="majorHAnsi" w:hAnsiTheme="majorHAnsi" w:cstheme="majorHAnsi"/>
          <w:sz w:val="22"/>
          <w:szCs w:val="22"/>
          <w:lang w:val="en-GB"/>
        </w:rPr>
        <w:t>t</w:t>
      </w:r>
      <w:r>
        <w:rPr>
          <w:rFonts w:asciiTheme="majorHAnsi" w:hAnsiTheme="majorHAnsi" w:cstheme="majorHAnsi"/>
          <w:sz w:val="22"/>
          <w:szCs w:val="22"/>
          <w:lang w:val="en-GB"/>
        </w:rPr>
        <w:t xml:space="preserve">her agreed entity </w:t>
      </w:r>
      <w:r w:rsidR="009D1AE2">
        <w:rPr>
          <w:rFonts w:asciiTheme="majorHAnsi" w:hAnsiTheme="majorHAnsi" w:cstheme="majorHAnsi"/>
          <w:sz w:val="22"/>
          <w:szCs w:val="22"/>
          <w:lang w:val="en-GB"/>
        </w:rPr>
        <w:t>on</w:t>
      </w:r>
      <w:r w:rsidR="00937BA6">
        <w:rPr>
          <w:rFonts w:asciiTheme="majorHAnsi" w:hAnsiTheme="majorHAnsi" w:cstheme="majorHAnsi"/>
          <w:sz w:val="22"/>
          <w:szCs w:val="22"/>
          <w:lang w:val="en-GB"/>
        </w:rPr>
        <w:t xml:space="preserve"> their activities, financial</w:t>
      </w:r>
      <w:r w:rsidR="009D1AE2">
        <w:rPr>
          <w:rFonts w:asciiTheme="majorHAnsi" w:hAnsiTheme="majorHAnsi" w:cstheme="majorHAnsi"/>
          <w:sz w:val="22"/>
          <w:szCs w:val="22"/>
          <w:lang w:val="en-GB"/>
        </w:rPr>
        <w:t xml:space="preserve"> arrangements</w:t>
      </w:r>
      <w:r w:rsidR="00937BA6">
        <w:rPr>
          <w:rFonts w:asciiTheme="majorHAnsi" w:hAnsiTheme="majorHAnsi" w:cstheme="majorHAnsi"/>
          <w:sz w:val="22"/>
          <w:szCs w:val="22"/>
          <w:lang w:val="en-GB"/>
        </w:rPr>
        <w:t xml:space="preserve"> and plans for</w:t>
      </w:r>
      <w:r w:rsidR="009D1AE2">
        <w:rPr>
          <w:rFonts w:asciiTheme="majorHAnsi" w:hAnsiTheme="majorHAnsi" w:cstheme="majorHAnsi"/>
          <w:sz w:val="22"/>
          <w:szCs w:val="22"/>
          <w:lang w:val="en-GB"/>
        </w:rPr>
        <w:t xml:space="preserve"> the following year</w:t>
      </w:r>
      <w:r w:rsidR="00706182">
        <w:rPr>
          <w:rFonts w:asciiTheme="majorHAnsi" w:hAnsiTheme="majorHAnsi" w:cstheme="majorHAnsi"/>
          <w:sz w:val="22"/>
          <w:szCs w:val="22"/>
          <w:lang w:val="en-GB"/>
        </w:rPr>
        <w:t xml:space="preserve"> </w:t>
      </w:r>
      <w:r w:rsidR="00B83B29">
        <w:rPr>
          <w:rFonts w:asciiTheme="majorHAnsi" w:hAnsiTheme="majorHAnsi" w:cstheme="majorHAnsi"/>
          <w:sz w:val="22"/>
          <w:szCs w:val="22"/>
          <w:lang w:val="en-GB"/>
        </w:rPr>
        <w:t>to implement the VMS information exchange system</w:t>
      </w:r>
      <w:r w:rsidR="00680BFA">
        <w:rPr>
          <w:rFonts w:asciiTheme="majorHAnsi" w:hAnsiTheme="majorHAnsi" w:cstheme="majorHAnsi"/>
          <w:sz w:val="22"/>
          <w:szCs w:val="22"/>
          <w:lang w:val="en-GB"/>
        </w:rPr>
        <w:t xml:space="preserve">.  </w:t>
      </w:r>
    </w:p>
    <w:p w14:paraId="630193F2" w14:textId="77777777" w:rsidR="003D7288" w:rsidRPr="00C93D25" w:rsidRDefault="003D7288" w:rsidP="003D7288">
      <w:pPr>
        <w:rPr>
          <w:rFonts w:asciiTheme="majorHAnsi" w:eastAsia="MS Mincho" w:hAnsiTheme="majorHAnsi" w:cstheme="majorHAnsi"/>
          <w:b/>
          <w:sz w:val="22"/>
          <w:szCs w:val="22"/>
          <w:lang w:val="en-GB"/>
        </w:rPr>
      </w:pPr>
    </w:p>
    <w:p w14:paraId="4E95A56C" w14:textId="2AE2806B" w:rsidR="00DD5C2E" w:rsidRPr="00C93D25" w:rsidRDefault="00DD5C2E" w:rsidP="00DD5C2E">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BE2F4D" w:rsidRPr="00C93D25">
        <w:rPr>
          <w:rFonts w:asciiTheme="majorHAnsi" w:eastAsia="MS Mincho" w:hAnsiTheme="majorHAnsi" w:cstheme="majorHAnsi"/>
          <w:b/>
          <w:sz w:val="22"/>
          <w:szCs w:val="22"/>
          <w:lang w:val="en-GB"/>
        </w:rPr>
        <w:t>4</w:t>
      </w:r>
    </w:p>
    <w:p w14:paraId="5DF7F966" w14:textId="31195A00" w:rsidR="00DD5C2E" w:rsidRPr="00C93D25" w:rsidRDefault="00526DAC" w:rsidP="00DD5C2E">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Sign</w:t>
      </w:r>
      <w:r w:rsidR="00AE6291" w:rsidRPr="00C93D25">
        <w:rPr>
          <w:rFonts w:asciiTheme="majorHAnsi" w:eastAsia="MS Mincho" w:hAnsiTheme="majorHAnsi" w:cstheme="majorHAnsi"/>
          <w:b/>
          <w:sz w:val="22"/>
          <w:szCs w:val="22"/>
          <w:lang w:val="en-GB"/>
        </w:rPr>
        <w:t>ature</w:t>
      </w:r>
      <w:r w:rsidRPr="00C93D25">
        <w:rPr>
          <w:rFonts w:asciiTheme="majorHAnsi" w:eastAsia="MS Mincho" w:hAnsiTheme="majorHAnsi" w:cstheme="majorHAnsi"/>
          <w:b/>
          <w:sz w:val="22"/>
          <w:szCs w:val="22"/>
          <w:lang w:val="en-GB"/>
        </w:rPr>
        <w:t xml:space="preserve"> </w:t>
      </w:r>
      <w:r w:rsidR="00AF7383" w:rsidRPr="00C93D25">
        <w:rPr>
          <w:rFonts w:asciiTheme="majorHAnsi" w:eastAsia="MS Mincho" w:hAnsiTheme="majorHAnsi" w:cstheme="majorHAnsi"/>
          <w:b/>
          <w:sz w:val="22"/>
          <w:szCs w:val="22"/>
          <w:lang w:val="en-GB"/>
        </w:rPr>
        <w:t xml:space="preserve">and accession </w:t>
      </w:r>
    </w:p>
    <w:p w14:paraId="0D279DBE" w14:textId="77777777" w:rsidR="00DD5C2E" w:rsidRPr="00C93D25" w:rsidRDefault="00DD5C2E" w:rsidP="00DD5C2E">
      <w:pPr>
        <w:jc w:val="both"/>
        <w:rPr>
          <w:rFonts w:asciiTheme="majorHAnsi" w:eastAsia="MS Mincho" w:hAnsiTheme="majorHAnsi" w:cstheme="majorHAnsi"/>
          <w:sz w:val="22"/>
          <w:szCs w:val="22"/>
          <w:lang w:val="en-GB"/>
        </w:rPr>
      </w:pPr>
    </w:p>
    <w:p w14:paraId="3AF9F322" w14:textId="4D0DDB23" w:rsidR="000413DF" w:rsidRPr="00C93D25" w:rsidRDefault="000413DF" w:rsidP="00E62E74">
      <w:pPr>
        <w:pStyle w:val="ListParagraph"/>
        <w:numPr>
          <w:ilvl w:val="0"/>
          <w:numId w:val="14"/>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This Agreement shall be open for signature by States</w:t>
      </w:r>
      <w:r w:rsidR="00241081" w:rsidRPr="00C93D25">
        <w:rPr>
          <w:rFonts w:asciiTheme="majorHAnsi" w:eastAsia="MS Mincho" w:hAnsiTheme="majorHAnsi" w:cstheme="majorHAnsi"/>
          <w:sz w:val="22"/>
          <w:szCs w:val="22"/>
          <w:lang w:val="en-GB"/>
        </w:rPr>
        <w:t xml:space="preserve"> and </w:t>
      </w:r>
      <w:r w:rsidR="00C00E28" w:rsidRPr="00C93D25">
        <w:rPr>
          <w:rFonts w:asciiTheme="majorHAnsi" w:eastAsia="MS Mincho" w:hAnsiTheme="majorHAnsi" w:cstheme="majorHAnsi"/>
          <w:sz w:val="22"/>
          <w:szCs w:val="22"/>
          <w:lang w:val="en-GB"/>
        </w:rPr>
        <w:t xml:space="preserve">the </w:t>
      </w:r>
      <w:r w:rsidR="00241081" w:rsidRPr="00C93D25">
        <w:rPr>
          <w:rFonts w:asciiTheme="majorHAnsi" w:eastAsia="MS Mincho" w:hAnsiTheme="majorHAnsi" w:cstheme="majorHAnsi"/>
          <w:sz w:val="22"/>
          <w:szCs w:val="22"/>
          <w:lang w:val="en-GB"/>
        </w:rPr>
        <w:t xml:space="preserve">regional </w:t>
      </w:r>
      <w:r w:rsidR="00C00E28" w:rsidRPr="00C93D25">
        <w:rPr>
          <w:rFonts w:asciiTheme="majorHAnsi" w:eastAsia="MS Mincho" w:hAnsiTheme="majorHAnsi" w:cstheme="majorHAnsi"/>
          <w:sz w:val="22"/>
          <w:szCs w:val="22"/>
          <w:lang w:val="en-GB"/>
        </w:rPr>
        <w:t xml:space="preserve">economic integration </w:t>
      </w:r>
      <w:r w:rsidR="001A4869" w:rsidRPr="00C93D25">
        <w:rPr>
          <w:rFonts w:asciiTheme="majorHAnsi" w:eastAsia="MS Mincho" w:hAnsiTheme="majorHAnsi" w:cstheme="majorHAnsi"/>
          <w:sz w:val="22"/>
          <w:szCs w:val="22"/>
          <w:lang w:val="en-GB"/>
        </w:rPr>
        <w:t>organization referred</w:t>
      </w:r>
      <w:r w:rsidRPr="00C93D25">
        <w:rPr>
          <w:rFonts w:asciiTheme="majorHAnsi" w:eastAsia="MS Mincho" w:hAnsiTheme="majorHAnsi" w:cstheme="majorHAnsi"/>
          <w:sz w:val="22"/>
          <w:szCs w:val="22"/>
          <w:lang w:val="en-GB"/>
        </w:rPr>
        <w:t xml:space="preserve"> to in Article 4(1).</w:t>
      </w:r>
    </w:p>
    <w:p w14:paraId="15236831" w14:textId="067FBFEE" w:rsidR="003D25F3" w:rsidRPr="00C93D25" w:rsidRDefault="00A579A6" w:rsidP="00E62E74">
      <w:pPr>
        <w:pStyle w:val="ListParagraph"/>
        <w:numPr>
          <w:ilvl w:val="0"/>
          <w:numId w:val="14"/>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After this Agreement enters into force in accordance with</w:t>
      </w:r>
      <w:r w:rsidR="000F4B28" w:rsidRPr="00C93D25">
        <w:rPr>
          <w:rFonts w:asciiTheme="majorHAnsi" w:eastAsia="MS Mincho" w:hAnsiTheme="majorHAnsi" w:cstheme="majorHAnsi"/>
          <w:sz w:val="22"/>
          <w:szCs w:val="22"/>
          <w:lang w:val="en-GB"/>
        </w:rPr>
        <w:t xml:space="preserve"> Article 1</w:t>
      </w:r>
      <w:r w:rsidR="00241081" w:rsidRPr="00C93D25">
        <w:rPr>
          <w:rFonts w:asciiTheme="majorHAnsi" w:eastAsia="MS Mincho" w:hAnsiTheme="majorHAnsi" w:cstheme="majorHAnsi"/>
          <w:sz w:val="22"/>
          <w:szCs w:val="22"/>
          <w:lang w:val="en-GB"/>
        </w:rPr>
        <w:t>5</w:t>
      </w:r>
      <w:r w:rsidR="000F4B28" w:rsidRPr="00C93D25">
        <w:rPr>
          <w:rFonts w:asciiTheme="majorHAnsi" w:eastAsia="MS Mincho" w:hAnsiTheme="majorHAnsi" w:cstheme="majorHAnsi"/>
          <w:sz w:val="22"/>
          <w:szCs w:val="22"/>
          <w:lang w:val="en-GB"/>
        </w:rPr>
        <w:t xml:space="preserve">, it shall be open for </w:t>
      </w:r>
      <w:r w:rsidR="00106FAD" w:rsidRPr="00C93D25">
        <w:rPr>
          <w:rFonts w:asciiTheme="majorHAnsi" w:eastAsia="MS Mincho" w:hAnsiTheme="majorHAnsi" w:cstheme="majorHAnsi"/>
          <w:sz w:val="22"/>
          <w:szCs w:val="22"/>
          <w:lang w:val="en-GB"/>
        </w:rPr>
        <w:t>accession</w:t>
      </w:r>
      <w:r w:rsidR="000F4B28" w:rsidRPr="00C93D25">
        <w:rPr>
          <w:rFonts w:asciiTheme="majorHAnsi" w:eastAsia="MS Mincho" w:hAnsiTheme="majorHAnsi" w:cstheme="majorHAnsi"/>
          <w:sz w:val="22"/>
          <w:szCs w:val="22"/>
          <w:lang w:val="en-GB"/>
        </w:rPr>
        <w:t xml:space="preserve"> by all States</w:t>
      </w:r>
      <w:r w:rsidR="0019428E" w:rsidRPr="00C93D25">
        <w:rPr>
          <w:rFonts w:asciiTheme="majorHAnsi" w:eastAsia="MS Mincho" w:hAnsiTheme="majorHAnsi" w:cstheme="majorHAnsi"/>
          <w:sz w:val="22"/>
          <w:szCs w:val="22"/>
          <w:lang w:val="en-GB"/>
        </w:rPr>
        <w:t xml:space="preserve"> referred to in </w:t>
      </w:r>
      <w:r w:rsidR="005F6B20" w:rsidRPr="00C93D25">
        <w:rPr>
          <w:rFonts w:asciiTheme="majorHAnsi" w:eastAsia="MS Mincho" w:hAnsiTheme="majorHAnsi" w:cstheme="majorHAnsi"/>
          <w:sz w:val="22"/>
          <w:szCs w:val="22"/>
          <w:lang w:val="en-GB"/>
        </w:rPr>
        <w:t>A</w:t>
      </w:r>
      <w:r w:rsidR="0019428E" w:rsidRPr="00C93D25">
        <w:rPr>
          <w:rFonts w:asciiTheme="majorHAnsi" w:eastAsia="MS Mincho" w:hAnsiTheme="majorHAnsi" w:cstheme="majorHAnsi"/>
          <w:sz w:val="22"/>
          <w:szCs w:val="22"/>
          <w:lang w:val="en-GB"/>
        </w:rPr>
        <w:t>rticle 4(2)</w:t>
      </w:r>
      <w:r w:rsidR="003D25F3" w:rsidRPr="00C93D25">
        <w:rPr>
          <w:rFonts w:asciiTheme="majorHAnsi" w:eastAsia="MS Mincho" w:hAnsiTheme="majorHAnsi" w:cstheme="majorHAnsi"/>
          <w:sz w:val="22"/>
          <w:szCs w:val="22"/>
          <w:lang w:val="en-GB"/>
        </w:rPr>
        <w:t xml:space="preserve"> which have submitted detailed information on:</w:t>
      </w:r>
    </w:p>
    <w:p w14:paraId="759D8AE3" w14:textId="2FE46971" w:rsidR="00DD5C2E" w:rsidRPr="00C93D25" w:rsidRDefault="00DD5C2E" w:rsidP="00E62E74">
      <w:pPr>
        <w:pStyle w:val="ListParagraph"/>
        <w:numPr>
          <w:ilvl w:val="1"/>
          <w:numId w:val="15"/>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the compatibility of its </w:t>
      </w:r>
      <w:r w:rsidR="000756C8" w:rsidRPr="00C93D25">
        <w:rPr>
          <w:rFonts w:asciiTheme="majorHAnsi" w:hAnsiTheme="majorHAnsi" w:cstheme="majorHAnsi"/>
          <w:sz w:val="22"/>
          <w:szCs w:val="22"/>
          <w:lang w:val="en-GB"/>
        </w:rPr>
        <w:t>n</w:t>
      </w:r>
      <w:r w:rsidRPr="00C93D25">
        <w:rPr>
          <w:rFonts w:asciiTheme="majorHAnsi" w:hAnsiTheme="majorHAnsi" w:cstheme="majorHAnsi"/>
          <w:sz w:val="22"/>
          <w:szCs w:val="22"/>
          <w:lang w:val="en-GB"/>
        </w:rPr>
        <w:t xml:space="preserve">ational </w:t>
      </w:r>
      <w:r w:rsidR="000756C8" w:rsidRPr="00C93D25">
        <w:rPr>
          <w:rFonts w:asciiTheme="majorHAnsi" w:hAnsiTheme="majorHAnsi" w:cstheme="majorHAnsi"/>
          <w:sz w:val="22"/>
          <w:szCs w:val="22"/>
          <w:lang w:val="en-GB"/>
        </w:rPr>
        <w:t>l</w:t>
      </w:r>
      <w:r w:rsidRPr="00C93D25">
        <w:rPr>
          <w:rFonts w:asciiTheme="majorHAnsi" w:hAnsiTheme="majorHAnsi" w:cstheme="majorHAnsi"/>
          <w:sz w:val="22"/>
          <w:szCs w:val="22"/>
          <w:lang w:val="en-GB"/>
        </w:rPr>
        <w:t xml:space="preserve">egislation and any </w:t>
      </w:r>
      <w:r w:rsidR="000756C8" w:rsidRPr="00C93D25">
        <w:rPr>
          <w:rFonts w:asciiTheme="majorHAnsi" w:hAnsiTheme="majorHAnsi" w:cstheme="majorHAnsi"/>
          <w:sz w:val="22"/>
          <w:szCs w:val="22"/>
          <w:lang w:val="en-GB"/>
        </w:rPr>
        <w:t>f</w:t>
      </w:r>
      <w:r w:rsidRPr="00C93D25">
        <w:rPr>
          <w:rFonts w:asciiTheme="majorHAnsi" w:hAnsiTheme="majorHAnsi" w:cstheme="majorHAnsi"/>
          <w:sz w:val="22"/>
          <w:szCs w:val="22"/>
          <w:lang w:val="en-GB"/>
        </w:rPr>
        <w:t>isheries</w:t>
      </w:r>
      <w:r w:rsidR="000756C8" w:rsidRPr="00C93D25">
        <w:rPr>
          <w:rFonts w:asciiTheme="majorHAnsi" w:hAnsiTheme="majorHAnsi" w:cstheme="majorHAnsi"/>
          <w:sz w:val="22"/>
          <w:szCs w:val="22"/>
          <w:lang w:val="en-GB"/>
        </w:rPr>
        <w:t xml:space="preserve"> access</w:t>
      </w:r>
      <w:r w:rsidRPr="00C93D25">
        <w:rPr>
          <w:rFonts w:asciiTheme="majorHAnsi" w:hAnsiTheme="majorHAnsi" w:cstheme="majorHAnsi"/>
          <w:sz w:val="22"/>
          <w:szCs w:val="22"/>
          <w:lang w:val="en-GB"/>
        </w:rPr>
        <w:t xml:space="preserve"> </w:t>
      </w:r>
      <w:r w:rsidR="000756C8" w:rsidRPr="00C93D25">
        <w:rPr>
          <w:rFonts w:asciiTheme="majorHAnsi" w:hAnsiTheme="majorHAnsi" w:cstheme="majorHAnsi"/>
          <w:sz w:val="22"/>
          <w:szCs w:val="22"/>
          <w:lang w:val="en-GB"/>
        </w:rPr>
        <w:t>a</w:t>
      </w:r>
      <w:r w:rsidRPr="00C93D25">
        <w:rPr>
          <w:rFonts w:asciiTheme="majorHAnsi" w:hAnsiTheme="majorHAnsi" w:cstheme="majorHAnsi"/>
          <w:sz w:val="22"/>
          <w:szCs w:val="22"/>
          <w:lang w:val="en-GB"/>
        </w:rPr>
        <w:t>greements in force with the</w:t>
      </w:r>
      <w:r w:rsidR="00F366B5" w:rsidRPr="00C93D25">
        <w:rPr>
          <w:rFonts w:asciiTheme="majorHAnsi" w:hAnsiTheme="majorHAnsi" w:cstheme="majorHAnsi"/>
          <w:sz w:val="22"/>
          <w:szCs w:val="22"/>
          <w:lang w:val="en-GB"/>
        </w:rPr>
        <w:t xml:space="preserve"> requirements for the</w:t>
      </w:r>
      <w:r w:rsidRPr="00C93D25">
        <w:rPr>
          <w:rFonts w:asciiTheme="majorHAnsi" w:hAnsiTheme="majorHAnsi" w:cstheme="majorHAnsi"/>
          <w:sz w:val="22"/>
          <w:szCs w:val="22"/>
          <w:lang w:val="en-GB"/>
        </w:rPr>
        <w:t xml:space="preserve"> exchange of fisheries information</w:t>
      </w:r>
      <w:r w:rsidR="00F366B5" w:rsidRPr="00C93D25">
        <w:rPr>
          <w:rFonts w:asciiTheme="majorHAnsi" w:hAnsiTheme="majorHAnsi" w:cstheme="majorHAnsi"/>
          <w:sz w:val="22"/>
          <w:szCs w:val="22"/>
          <w:lang w:val="en-GB"/>
        </w:rPr>
        <w:t xml:space="preserve"> under this Agreement</w:t>
      </w:r>
      <w:r w:rsidRPr="00C93D25">
        <w:rPr>
          <w:rFonts w:asciiTheme="majorHAnsi" w:hAnsiTheme="majorHAnsi" w:cstheme="majorHAnsi"/>
          <w:sz w:val="22"/>
          <w:szCs w:val="22"/>
          <w:lang w:val="en-GB"/>
        </w:rPr>
        <w:t>;</w:t>
      </w:r>
    </w:p>
    <w:p w14:paraId="37E61270" w14:textId="68ADF408" w:rsidR="00DD5C2E" w:rsidRPr="00C93D25" w:rsidRDefault="004D56BF" w:rsidP="00E62E74">
      <w:pPr>
        <w:pStyle w:val="ListParagraph"/>
        <w:numPr>
          <w:ilvl w:val="1"/>
          <w:numId w:val="15"/>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 xml:space="preserve">its national MCS scheme, </w:t>
      </w:r>
      <w:r w:rsidR="00C00C8C" w:rsidRPr="00C93D25">
        <w:rPr>
          <w:rFonts w:asciiTheme="majorHAnsi" w:hAnsiTheme="majorHAnsi" w:cstheme="majorHAnsi"/>
          <w:sz w:val="22"/>
          <w:szCs w:val="22"/>
          <w:lang w:val="en-GB"/>
        </w:rPr>
        <w:t xml:space="preserve">including the effectiveness of its operation and its </w:t>
      </w:r>
      <w:r w:rsidR="00DD5C2E" w:rsidRPr="00C93D25">
        <w:rPr>
          <w:rFonts w:asciiTheme="majorHAnsi" w:hAnsiTheme="majorHAnsi" w:cstheme="majorHAnsi"/>
          <w:sz w:val="22"/>
          <w:szCs w:val="22"/>
          <w:lang w:val="en-GB"/>
        </w:rPr>
        <w:t xml:space="preserve">technical compatibility with the </w:t>
      </w:r>
      <w:r w:rsidR="00B7253B" w:rsidRPr="00C93D25">
        <w:rPr>
          <w:rFonts w:asciiTheme="majorHAnsi" w:hAnsiTheme="majorHAnsi" w:cstheme="majorHAnsi"/>
          <w:sz w:val="22"/>
          <w:szCs w:val="22"/>
          <w:lang w:val="en-GB"/>
        </w:rPr>
        <w:t xml:space="preserve">exchange and </w:t>
      </w:r>
      <w:r w:rsidR="00DD5C2E" w:rsidRPr="00C93D25">
        <w:rPr>
          <w:rFonts w:asciiTheme="majorHAnsi" w:hAnsiTheme="majorHAnsi" w:cstheme="majorHAnsi"/>
          <w:sz w:val="22"/>
          <w:szCs w:val="22"/>
          <w:lang w:val="en-GB"/>
        </w:rPr>
        <w:t>sharing of fisheries information</w:t>
      </w:r>
      <w:r w:rsidR="00C00C8C" w:rsidRPr="00C93D25">
        <w:rPr>
          <w:rFonts w:asciiTheme="majorHAnsi" w:hAnsiTheme="majorHAnsi" w:cstheme="majorHAnsi"/>
          <w:sz w:val="22"/>
          <w:szCs w:val="22"/>
          <w:lang w:val="en-GB"/>
        </w:rPr>
        <w:t xml:space="preserve"> </w:t>
      </w:r>
      <w:r w:rsidR="004D2C5B" w:rsidRPr="00C93D25">
        <w:rPr>
          <w:rFonts w:asciiTheme="majorHAnsi" w:hAnsiTheme="majorHAnsi" w:cstheme="majorHAnsi"/>
          <w:sz w:val="22"/>
          <w:szCs w:val="22"/>
          <w:lang w:val="en-GB"/>
        </w:rPr>
        <w:t>in accordance with this Agreement</w:t>
      </w:r>
      <w:r w:rsidR="00DD5C2E" w:rsidRPr="00C93D25">
        <w:rPr>
          <w:rFonts w:asciiTheme="majorHAnsi" w:hAnsiTheme="majorHAnsi" w:cstheme="majorHAnsi"/>
          <w:sz w:val="22"/>
          <w:szCs w:val="22"/>
          <w:lang w:val="en-GB"/>
        </w:rPr>
        <w:t>;</w:t>
      </w:r>
    </w:p>
    <w:p w14:paraId="105E22CA" w14:textId="14CAB1C2" w:rsidR="00DD5C2E" w:rsidRPr="00C93D25" w:rsidRDefault="00DD5C2E" w:rsidP="00E62E74">
      <w:pPr>
        <w:pStyle w:val="ListParagraph"/>
        <w:numPr>
          <w:ilvl w:val="1"/>
          <w:numId w:val="15"/>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t>its ability to implement th</w:t>
      </w:r>
      <w:r w:rsidR="00752390" w:rsidRPr="00C93D25">
        <w:rPr>
          <w:rFonts w:asciiTheme="majorHAnsi" w:hAnsiTheme="majorHAnsi" w:cstheme="majorHAnsi"/>
          <w:sz w:val="22"/>
          <w:szCs w:val="22"/>
          <w:lang w:val="en-GB"/>
        </w:rPr>
        <w:t>is Agreement</w:t>
      </w:r>
      <w:r w:rsidRPr="00C93D25">
        <w:rPr>
          <w:rFonts w:asciiTheme="majorHAnsi" w:hAnsiTheme="majorHAnsi" w:cstheme="majorHAnsi"/>
          <w:sz w:val="22"/>
          <w:szCs w:val="22"/>
          <w:lang w:val="en-GB"/>
        </w:rPr>
        <w:t xml:space="preserve">, and in particular the </w:t>
      </w:r>
      <w:r w:rsidR="000A213D" w:rsidRPr="00C93D25">
        <w:rPr>
          <w:rFonts w:asciiTheme="majorHAnsi" w:hAnsiTheme="majorHAnsi" w:cstheme="majorHAnsi"/>
          <w:sz w:val="22"/>
          <w:szCs w:val="22"/>
          <w:lang w:val="en-GB"/>
        </w:rPr>
        <w:t xml:space="preserve">requirements </w:t>
      </w:r>
      <w:r w:rsidRPr="00C93D25">
        <w:rPr>
          <w:rFonts w:asciiTheme="majorHAnsi" w:hAnsiTheme="majorHAnsi" w:cstheme="majorHAnsi"/>
          <w:sz w:val="22"/>
          <w:szCs w:val="22"/>
          <w:lang w:val="en-GB"/>
        </w:rPr>
        <w:t xml:space="preserve">of confidentiality </w:t>
      </w:r>
      <w:r w:rsidR="000A213D" w:rsidRPr="00C93D25">
        <w:rPr>
          <w:rFonts w:asciiTheme="majorHAnsi" w:hAnsiTheme="majorHAnsi" w:cstheme="majorHAnsi"/>
          <w:sz w:val="22"/>
          <w:szCs w:val="22"/>
          <w:lang w:val="en-GB"/>
        </w:rPr>
        <w:t xml:space="preserve">in Article 10 </w:t>
      </w:r>
      <w:r w:rsidRPr="00C93D25">
        <w:rPr>
          <w:rFonts w:asciiTheme="majorHAnsi" w:hAnsiTheme="majorHAnsi" w:cstheme="majorHAnsi"/>
          <w:sz w:val="22"/>
          <w:szCs w:val="22"/>
          <w:lang w:val="en-GB"/>
        </w:rPr>
        <w:t>and of restriction of use and access to shared data</w:t>
      </w:r>
      <w:r w:rsidR="00752390" w:rsidRPr="00C93D25">
        <w:rPr>
          <w:rFonts w:asciiTheme="majorHAnsi" w:hAnsiTheme="majorHAnsi" w:cstheme="majorHAnsi"/>
          <w:sz w:val="22"/>
          <w:szCs w:val="22"/>
          <w:lang w:val="en-GB"/>
        </w:rPr>
        <w:t xml:space="preserve"> in Article </w:t>
      </w:r>
      <w:r w:rsidR="000A213D" w:rsidRPr="00C93D25">
        <w:rPr>
          <w:rFonts w:asciiTheme="majorHAnsi" w:hAnsiTheme="majorHAnsi" w:cstheme="majorHAnsi"/>
          <w:sz w:val="22"/>
          <w:szCs w:val="22"/>
          <w:lang w:val="en-GB"/>
        </w:rPr>
        <w:t>11</w:t>
      </w:r>
      <w:r w:rsidRPr="00C93D25">
        <w:rPr>
          <w:rFonts w:asciiTheme="majorHAnsi" w:hAnsiTheme="majorHAnsi" w:cstheme="majorHAnsi"/>
          <w:sz w:val="22"/>
          <w:szCs w:val="22"/>
          <w:lang w:val="en-GB"/>
        </w:rPr>
        <w:t xml:space="preserve">; and </w:t>
      </w:r>
    </w:p>
    <w:p w14:paraId="06695988" w14:textId="3514794D" w:rsidR="00DD5C2E" w:rsidRPr="00C93D25" w:rsidRDefault="00DD5C2E" w:rsidP="00E62E74">
      <w:pPr>
        <w:pStyle w:val="ListParagraph"/>
        <w:numPr>
          <w:ilvl w:val="1"/>
          <w:numId w:val="15"/>
        </w:numPr>
        <w:spacing w:after="200" w:line="276" w:lineRule="auto"/>
        <w:contextualSpacing w:val="0"/>
        <w:rPr>
          <w:rFonts w:asciiTheme="majorHAnsi" w:hAnsiTheme="majorHAnsi" w:cstheme="majorHAnsi"/>
          <w:sz w:val="22"/>
          <w:szCs w:val="22"/>
          <w:lang w:val="en-GB"/>
        </w:rPr>
      </w:pPr>
      <w:r w:rsidRPr="00C93D25">
        <w:rPr>
          <w:rFonts w:asciiTheme="majorHAnsi" w:hAnsiTheme="majorHAnsi" w:cstheme="majorHAnsi"/>
          <w:sz w:val="22"/>
          <w:szCs w:val="22"/>
          <w:lang w:val="en-GB"/>
        </w:rPr>
        <w:lastRenderedPageBreak/>
        <w:t xml:space="preserve">the list of client computers authorized to connect to the </w:t>
      </w:r>
      <w:r w:rsidR="00B7253B" w:rsidRPr="00C93D25">
        <w:rPr>
          <w:rFonts w:asciiTheme="majorHAnsi" w:hAnsiTheme="majorHAnsi" w:cstheme="majorHAnsi"/>
          <w:sz w:val="22"/>
          <w:szCs w:val="22"/>
          <w:lang w:val="en-GB"/>
        </w:rPr>
        <w:t>r</w:t>
      </w:r>
      <w:r w:rsidRPr="00C93D25">
        <w:rPr>
          <w:rFonts w:asciiTheme="majorHAnsi" w:hAnsiTheme="majorHAnsi" w:cstheme="majorHAnsi"/>
          <w:sz w:val="22"/>
          <w:szCs w:val="22"/>
          <w:lang w:val="en-GB"/>
        </w:rPr>
        <w:t>egional information database</w:t>
      </w:r>
      <w:r w:rsidR="005F6B20" w:rsidRPr="00C93D25">
        <w:rPr>
          <w:rFonts w:asciiTheme="majorHAnsi" w:hAnsiTheme="majorHAnsi" w:cstheme="majorHAnsi"/>
          <w:sz w:val="22"/>
          <w:szCs w:val="22"/>
          <w:lang w:val="en-GB"/>
        </w:rPr>
        <w:t>,</w:t>
      </w:r>
    </w:p>
    <w:p w14:paraId="129C6816" w14:textId="6F95FC03" w:rsidR="003D7288" w:rsidRPr="00C93D25" w:rsidRDefault="007D161C" w:rsidP="00051177">
      <w:pPr>
        <w:spacing w:after="200" w:line="276" w:lineRule="auto"/>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and where the Parties have unanimously</w:t>
      </w:r>
      <w:r w:rsidR="005F6B20" w:rsidRPr="00C93D25">
        <w:rPr>
          <w:rFonts w:asciiTheme="majorHAnsi" w:eastAsia="MS Mincho" w:hAnsiTheme="majorHAnsi" w:cstheme="majorHAnsi"/>
          <w:sz w:val="22"/>
          <w:szCs w:val="22"/>
          <w:lang w:val="en-GB"/>
        </w:rPr>
        <w:t xml:space="preserve"> decided</w:t>
      </w:r>
      <w:r w:rsidRPr="00C93D25">
        <w:rPr>
          <w:rFonts w:asciiTheme="majorHAnsi" w:eastAsia="MS Mincho" w:hAnsiTheme="majorHAnsi" w:cstheme="majorHAnsi"/>
          <w:sz w:val="22"/>
          <w:szCs w:val="22"/>
          <w:lang w:val="en-GB"/>
        </w:rPr>
        <w:t xml:space="preserve"> </w:t>
      </w:r>
      <w:r w:rsidR="005F6B20" w:rsidRPr="00C93D25">
        <w:rPr>
          <w:rFonts w:asciiTheme="majorHAnsi" w:eastAsia="MS Mincho" w:hAnsiTheme="majorHAnsi" w:cstheme="majorHAnsi"/>
          <w:sz w:val="22"/>
          <w:szCs w:val="22"/>
          <w:lang w:val="en-GB"/>
        </w:rPr>
        <w:t>to permit</w:t>
      </w:r>
      <w:r w:rsidRPr="00C93D25">
        <w:rPr>
          <w:rFonts w:asciiTheme="majorHAnsi" w:eastAsia="MS Mincho" w:hAnsiTheme="majorHAnsi" w:cstheme="majorHAnsi"/>
          <w:sz w:val="22"/>
          <w:szCs w:val="22"/>
          <w:lang w:val="en-GB"/>
        </w:rPr>
        <w:t xml:space="preserve"> accession</w:t>
      </w:r>
      <w:r w:rsidR="005F6B20" w:rsidRPr="00C93D25">
        <w:rPr>
          <w:rFonts w:asciiTheme="majorHAnsi" w:eastAsia="MS Mincho" w:hAnsiTheme="majorHAnsi" w:cstheme="majorHAnsi"/>
          <w:sz w:val="22"/>
          <w:szCs w:val="22"/>
          <w:lang w:val="en-GB"/>
        </w:rPr>
        <w:t>.</w:t>
      </w:r>
      <w:r w:rsidRPr="00C93D25">
        <w:rPr>
          <w:rFonts w:asciiTheme="majorHAnsi" w:eastAsia="MS Mincho" w:hAnsiTheme="majorHAnsi" w:cstheme="majorHAnsi"/>
          <w:sz w:val="22"/>
          <w:szCs w:val="22"/>
          <w:lang w:val="en-GB"/>
        </w:rPr>
        <w:t xml:space="preserve"> </w:t>
      </w:r>
    </w:p>
    <w:p w14:paraId="1551D7E1" w14:textId="77777777" w:rsidR="00AA6A61" w:rsidRPr="00C93D25" w:rsidRDefault="00AA6A61" w:rsidP="00EE5AEC">
      <w:pPr>
        <w:rPr>
          <w:rFonts w:asciiTheme="majorHAnsi" w:eastAsia="MS Mincho" w:hAnsiTheme="majorHAnsi" w:cstheme="majorHAnsi"/>
          <w:b/>
          <w:sz w:val="22"/>
          <w:szCs w:val="22"/>
          <w:lang w:val="en-GB"/>
        </w:rPr>
      </w:pPr>
    </w:p>
    <w:p w14:paraId="7FD39BF1" w14:textId="67F1E2AB"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BE2F4D" w:rsidRPr="00C93D25">
        <w:rPr>
          <w:rFonts w:asciiTheme="majorHAnsi" w:eastAsia="MS Mincho" w:hAnsiTheme="majorHAnsi" w:cstheme="majorHAnsi"/>
          <w:b/>
          <w:sz w:val="22"/>
          <w:szCs w:val="22"/>
          <w:lang w:val="en-GB"/>
        </w:rPr>
        <w:t>5</w:t>
      </w:r>
    </w:p>
    <w:p w14:paraId="74125825" w14:textId="64926D2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Entry into force</w:t>
      </w:r>
      <w:r w:rsidR="00BA2AD5" w:rsidRPr="00C93D25">
        <w:rPr>
          <w:rFonts w:asciiTheme="majorHAnsi" w:eastAsia="MS Mincho" w:hAnsiTheme="majorHAnsi" w:cstheme="majorHAnsi"/>
          <w:b/>
          <w:sz w:val="22"/>
          <w:szCs w:val="22"/>
          <w:lang w:val="en-GB"/>
        </w:rPr>
        <w:t xml:space="preserve"> and consequential termination </w:t>
      </w:r>
    </w:p>
    <w:p w14:paraId="7ECC7D59" w14:textId="77777777" w:rsidR="003D7288" w:rsidRPr="00C93D25" w:rsidRDefault="003D7288" w:rsidP="003D7288">
      <w:pPr>
        <w:jc w:val="center"/>
        <w:rPr>
          <w:rFonts w:asciiTheme="majorHAnsi" w:eastAsia="MS Mincho" w:hAnsiTheme="majorHAnsi" w:cstheme="majorHAnsi"/>
          <w:b/>
          <w:sz w:val="22"/>
          <w:szCs w:val="22"/>
          <w:lang w:val="en-GB"/>
        </w:rPr>
      </w:pPr>
    </w:p>
    <w:p w14:paraId="591896DE" w14:textId="6E77D9A3" w:rsidR="00DB3AA2" w:rsidRPr="00C93D25" w:rsidRDefault="003D7288" w:rsidP="00E62E74">
      <w:pPr>
        <w:pStyle w:val="ListParagraph"/>
        <w:numPr>
          <w:ilvl w:val="0"/>
          <w:numId w:val="16"/>
        </w:numPr>
        <w:spacing w:after="200" w:line="276" w:lineRule="auto"/>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This Agreement shall enter into force on the date of its signature by </w:t>
      </w:r>
      <w:r w:rsidR="00F03CAA" w:rsidRPr="00C93D25">
        <w:rPr>
          <w:rFonts w:asciiTheme="majorHAnsi" w:eastAsia="MS Mincho" w:hAnsiTheme="majorHAnsi" w:cstheme="majorHAnsi"/>
          <w:sz w:val="22"/>
          <w:szCs w:val="22"/>
          <w:lang w:val="en-GB"/>
        </w:rPr>
        <w:t xml:space="preserve">the </w:t>
      </w:r>
      <w:r w:rsidRPr="005F2F7E">
        <w:rPr>
          <w:rFonts w:asciiTheme="majorHAnsi" w:eastAsia="MS Mincho" w:hAnsiTheme="majorHAnsi" w:cstheme="majorHAnsi"/>
          <w:sz w:val="22"/>
          <w:szCs w:val="22"/>
          <w:highlight w:val="yellow"/>
          <w:lang w:val="en-GB"/>
        </w:rPr>
        <w:t>X</w:t>
      </w:r>
      <w:r w:rsidR="009F0BC2" w:rsidRPr="005F2F7E">
        <w:rPr>
          <w:rFonts w:asciiTheme="majorHAnsi" w:eastAsia="MS Mincho" w:hAnsiTheme="majorHAnsi" w:cstheme="majorHAnsi"/>
          <w:sz w:val="22"/>
          <w:szCs w:val="22"/>
          <w:highlight w:val="yellow"/>
          <w:lang w:val="en-GB"/>
        </w:rPr>
        <w:t>X</w:t>
      </w:r>
      <w:r w:rsidR="00615A4E" w:rsidRPr="00C93D25">
        <w:rPr>
          <w:rFonts w:asciiTheme="majorHAnsi" w:eastAsia="MS Mincho" w:hAnsiTheme="majorHAnsi" w:cstheme="majorHAnsi"/>
          <w:sz w:val="22"/>
          <w:szCs w:val="22"/>
          <w:lang w:val="en-GB"/>
        </w:rPr>
        <w:t xml:space="preserve"> </w:t>
      </w:r>
      <w:r w:rsidR="006A580A" w:rsidRPr="00C93D25">
        <w:rPr>
          <w:rFonts w:asciiTheme="majorHAnsi" w:eastAsia="MS Mincho" w:hAnsiTheme="majorHAnsi" w:cstheme="majorHAnsi"/>
          <w:sz w:val="22"/>
          <w:szCs w:val="22"/>
          <w:lang w:val="en-GB"/>
        </w:rPr>
        <w:t>State</w:t>
      </w:r>
      <w:r w:rsidR="00615A4E" w:rsidRPr="00C93D25">
        <w:rPr>
          <w:rFonts w:asciiTheme="majorHAnsi" w:eastAsia="MS Mincho" w:hAnsiTheme="majorHAnsi" w:cstheme="majorHAnsi"/>
          <w:sz w:val="22"/>
          <w:szCs w:val="22"/>
          <w:lang w:val="en-GB"/>
        </w:rPr>
        <w:t xml:space="preserve"> described in Article 4</w:t>
      </w:r>
      <w:r w:rsidR="00CA2914" w:rsidRPr="00C93D25">
        <w:rPr>
          <w:rFonts w:asciiTheme="majorHAnsi" w:eastAsia="MS Mincho" w:hAnsiTheme="majorHAnsi" w:cstheme="majorHAnsi"/>
          <w:sz w:val="22"/>
          <w:szCs w:val="22"/>
          <w:lang w:val="en-GB"/>
        </w:rPr>
        <w:t>(1)</w:t>
      </w:r>
      <w:r w:rsidR="00615A4E" w:rsidRPr="00C93D25">
        <w:rPr>
          <w:rFonts w:asciiTheme="majorHAnsi" w:eastAsia="MS Mincho" w:hAnsiTheme="majorHAnsi" w:cstheme="majorHAnsi"/>
          <w:sz w:val="22"/>
          <w:szCs w:val="22"/>
          <w:lang w:val="en-GB"/>
        </w:rPr>
        <w:t>.</w:t>
      </w:r>
      <w:r w:rsidR="00826D6D" w:rsidRPr="00C93D25">
        <w:rPr>
          <w:rFonts w:asciiTheme="majorHAnsi" w:eastAsia="MS Mincho" w:hAnsiTheme="majorHAnsi" w:cstheme="majorHAnsi"/>
          <w:sz w:val="22"/>
          <w:szCs w:val="22"/>
          <w:lang w:val="en-GB"/>
        </w:rPr>
        <w:t xml:space="preserve"> </w:t>
      </w:r>
      <w:r w:rsidRPr="00C93D25">
        <w:rPr>
          <w:rFonts w:asciiTheme="majorHAnsi" w:eastAsia="MS Mincho" w:hAnsiTheme="majorHAnsi" w:cstheme="majorHAnsi"/>
          <w:sz w:val="22"/>
          <w:szCs w:val="22"/>
          <w:lang w:val="en-GB"/>
        </w:rPr>
        <w:t xml:space="preserve"> </w:t>
      </w:r>
    </w:p>
    <w:p w14:paraId="7068D867" w14:textId="735EC5CA" w:rsidR="00582BEA" w:rsidRPr="00C93D25" w:rsidRDefault="00DB3AA2" w:rsidP="00E62E74">
      <w:pPr>
        <w:pStyle w:val="ListParagraph"/>
        <w:numPr>
          <w:ilvl w:val="0"/>
          <w:numId w:val="16"/>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After entry into force, </w:t>
      </w:r>
      <w:r w:rsidR="00DF62D9" w:rsidRPr="00C93D25">
        <w:rPr>
          <w:rFonts w:asciiTheme="majorHAnsi" w:eastAsia="MS Mincho" w:hAnsiTheme="majorHAnsi" w:cstheme="majorHAnsi"/>
          <w:sz w:val="22"/>
          <w:szCs w:val="22"/>
          <w:lang w:val="en-GB"/>
        </w:rPr>
        <w:t xml:space="preserve">States </w:t>
      </w:r>
      <w:r w:rsidR="00A05AEE" w:rsidRPr="00C93D25">
        <w:rPr>
          <w:rFonts w:asciiTheme="majorHAnsi" w:eastAsia="MS Mincho" w:hAnsiTheme="majorHAnsi" w:cstheme="majorHAnsi"/>
          <w:sz w:val="22"/>
          <w:szCs w:val="22"/>
          <w:lang w:val="en-GB"/>
        </w:rPr>
        <w:t>described in Articles 4</w:t>
      </w:r>
      <w:r w:rsidR="00C958BB" w:rsidRPr="00C93D25">
        <w:rPr>
          <w:rFonts w:asciiTheme="majorHAnsi" w:eastAsia="MS Mincho" w:hAnsiTheme="majorHAnsi" w:cstheme="majorHAnsi"/>
          <w:sz w:val="22"/>
          <w:szCs w:val="22"/>
          <w:lang w:val="en-GB"/>
        </w:rPr>
        <w:t>(2)</w:t>
      </w:r>
      <w:r w:rsidR="00A05AEE" w:rsidRPr="00C93D25">
        <w:rPr>
          <w:rFonts w:asciiTheme="majorHAnsi" w:eastAsia="MS Mincho" w:hAnsiTheme="majorHAnsi" w:cstheme="majorHAnsi"/>
          <w:sz w:val="22"/>
          <w:szCs w:val="22"/>
          <w:lang w:val="en-GB"/>
        </w:rPr>
        <w:t xml:space="preserve"> may accede to the Agreement</w:t>
      </w:r>
      <w:r w:rsidR="00C958BB" w:rsidRPr="00C93D25">
        <w:rPr>
          <w:rFonts w:asciiTheme="majorHAnsi" w:eastAsia="MS Mincho" w:hAnsiTheme="majorHAnsi" w:cstheme="majorHAnsi"/>
          <w:sz w:val="22"/>
          <w:szCs w:val="22"/>
          <w:lang w:val="en-GB"/>
        </w:rPr>
        <w:t xml:space="preserve"> </w:t>
      </w:r>
      <w:r w:rsidR="0059235F" w:rsidRPr="00C93D25">
        <w:rPr>
          <w:rFonts w:asciiTheme="majorHAnsi" w:eastAsia="MS Mincho" w:hAnsiTheme="majorHAnsi" w:cstheme="majorHAnsi"/>
          <w:sz w:val="22"/>
          <w:szCs w:val="22"/>
          <w:lang w:val="en-GB"/>
        </w:rPr>
        <w:t>in accordance with procedures described in Article 1</w:t>
      </w:r>
      <w:r w:rsidR="00296F76" w:rsidRPr="00C93D25">
        <w:rPr>
          <w:rFonts w:asciiTheme="majorHAnsi" w:eastAsia="MS Mincho" w:hAnsiTheme="majorHAnsi" w:cstheme="majorHAnsi"/>
          <w:sz w:val="22"/>
          <w:szCs w:val="22"/>
          <w:lang w:val="en-GB"/>
        </w:rPr>
        <w:t>4</w:t>
      </w:r>
      <w:r w:rsidR="0059235F" w:rsidRPr="00C93D25">
        <w:rPr>
          <w:rFonts w:asciiTheme="majorHAnsi" w:eastAsia="MS Mincho" w:hAnsiTheme="majorHAnsi" w:cstheme="majorHAnsi"/>
          <w:sz w:val="22"/>
          <w:szCs w:val="22"/>
          <w:lang w:val="en-GB"/>
        </w:rPr>
        <w:t xml:space="preserve">(2) </w:t>
      </w:r>
      <w:r w:rsidR="00C958BB" w:rsidRPr="00C93D25">
        <w:rPr>
          <w:rFonts w:asciiTheme="majorHAnsi" w:eastAsia="MS Mincho" w:hAnsiTheme="majorHAnsi" w:cstheme="majorHAnsi"/>
          <w:sz w:val="22"/>
          <w:szCs w:val="22"/>
          <w:lang w:val="en-GB"/>
        </w:rPr>
        <w:t xml:space="preserve">and shall deposit their instruments </w:t>
      </w:r>
      <w:r w:rsidR="0059235F" w:rsidRPr="00C93D25">
        <w:rPr>
          <w:rFonts w:asciiTheme="majorHAnsi" w:eastAsia="MS Mincho" w:hAnsiTheme="majorHAnsi" w:cstheme="majorHAnsi"/>
          <w:sz w:val="22"/>
          <w:szCs w:val="22"/>
          <w:lang w:val="en-GB"/>
        </w:rPr>
        <w:t>of accession with the depositary</w:t>
      </w:r>
      <w:r w:rsidR="00854960" w:rsidRPr="00C93D25">
        <w:rPr>
          <w:rFonts w:asciiTheme="majorHAnsi" w:eastAsia="MS Mincho" w:hAnsiTheme="majorHAnsi" w:cstheme="majorHAnsi"/>
          <w:sz w:val="22"/>
          <w:szCs w:val="22"/>
          <w:lang w:val="en-GB"/>
        </w:rPr>
        <w:t>.</w:t>
      </w:r>
    </w:p>
    <w:p w14:paraId="16E1F080" w14:textId="7F241FCD" w:rsidR="00582BEA" w:rsidRDefault="00021BA5" w:rsidP="00E62E74">
      <w:pPr>
        <w:pStyle w:val="ListParagraph"/>
        <w:numPr>
          <w:ilvl w:val="0"/>
          <w:numId w:val="16"/>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Upon entry into force, t</w:t>
      </w:r>
      <w:r w:rsidR="00BA2AD5" w:rsidRPr="00C93D25">
        <w:rPr>
          <w:rFonts w:asciiTheme="majorHAnsi" w:eastAsia="MS Mincho" w:hAnsiTheme="majorHAnsi" w:cstheme="majorHAnsi"/>
          <w:sz w:val="22"/>
          <w:szCs w:val="22"/>
          <w:lang w:val="en-GB"/>
        </w:rPr>
        <w:t xml:space="preserve">his Agreement shall </w:t>
      </w:r>
      <w:r w:rsidRPr="00C93D25">
        <w:rPr>
          <w:rFonts w:asciiTheme="majorHAnsi" w:eastAsia="MS Mincho" w:hAnsiTheme="majorHAnsi" w:cstheme="majorHAnsi"/>
          <w:sz w:val="22"/>
          <w:szCs w:val="22"/>
          <w:lang w:val="en-GB"/>
        </w:rPr>
        <w:t>replace the 2</w:t>
      </w:r>
      <w:r w:rsidR="00582BEA" w:rsidRPr="00C93D25">
        <w:rPr>
          <w:rFonts w:asciiTheme="majorHAnsi" w:eastAsia="MS Mincho" w:hAnsiTheme="majorHAnsi" w:cstheme="majorHAnsi"/>
          <w:sz w:val="22"/>
          <w:szCs w:val="22"/>
          <w:lang w:val="en-GB"/>
        </w:rPr>
        <w:t xml:space="preserve">014 Memorandum of Understanding among the Member States of the Indian Ocean Commission </w:t>
      </w:r>
      <w:r w:rsidR="00D937DB" w:rsidRPr="00C93D25">
        <w:rPr>
          <w:rFonts w:asciiTheme="majorHAnsi" w:eastAsia="MS Mincho" w:hAnsiTheme="majorHAnsi" w:cstheme="majorHAnsi"/>
          <w:sz w:val="22"/>
          <w:szCs w:val="22"/>
          <w:lang w:val="en-GB"/>
        </w:rPr>
        <w:t xml:space="preserve">on </w:t>
      </w:r>
      <w:r w:rsidR="00877278" w:rsidRPr="00C93D25">
        <w:rPr>
          <w:rFonts w:asciiTheme="majorHAnsi" w:eastAsia="MS Mincho" w:hAnsiTheme="majorHAnsi" w:cstheme="majorHAnsi"/>
          <w:sz w:val="22"/>
          <w:szCs w:val="22"/>
          <w:lang w:val="en-GB"/>
        </w:rPr>
        <w:t>a</w:t>
      </w:r>
      <w:r w:rsidR="00582BEA" w:rsidRPr="00C93D25">
        <w:rPr>
          <w:rFonts w:asciiTheme="majorHAnsi" w:eastAsia="MS Mincho" w:hAnsiTheme="majorHAnsi" w:cstheme="majorHAnsi"/>
          <w:sz w:val="22"/>
          <w:szCs w:val="22"/>
          <w:lang w:val="en-GB"/>
        </w:rPr>
        <w:t xml:space="preserve"> Regional Monitoring Scheme for Fishing Activities and Data Sharing and its Confidentiality</w:t>
      </w:r>
      <w:r w:rsidR="00D46A80">
        <w:rPr>
          <w:rFonts w:asciiTheme="majorHAnsi" w:eastAsia="MS Mincho" w:hAnsiTheme="majorHAnsi" w:cstheme="majorHAnsi"/>
          <w:sz w:val="22"/>
          <w:szCs w:val="22"/>
          <w:lang w:val="en-GB"/>
        </w:rPr>
        <w:t>.</w:t>
      </w:r>
    </w:p>
    <w:p w14:paraId="7221A129" w14:textId="77777777" w:rsidR="005F2342" w:rsidRDefault="005F2342" w:rsidP="005F2342">
      <w:pPr>
        <w:spacing w:after="200" w:line="276" w:lineRule="auto"/>
        <w:rPr>
          <w:rFonts w:asciiTheme="majorHAnsi" w:eastAsia="MS Mincho" w:hAnsiTheme="majorHAnsi" w:cstheme="majorHAnsi"/>
          <w:sz w:val="22"/>
          <w:szCs w:val="22"/>
          <w:lang w:val="en-GB"/>
        </w:rPr>
      </w:pPr>
    </w:p>
    <w:p w14:paraId="48581D11" w14:textId="14AEC2E8" w:rsidR="00941116" w:rsidRPr="000C44CB" w:rsidRDefault="00941116" w:rsidP="000C44CB">
      <w:pPr>
        <w:jc w:val="center"/>
        <w:rPr>
          <w:rFonts w:asciiTheme="majorHAnsi" w:eastAsia="MS Mincho" w:hAnsiTheme="majorHAnsi" w:cstheme="majorHAnsi"/>
          <w:b/>
          <w:sz w:val="22"/>
          <w:szCs w:val="22"/>
          <w:lang w:val="en-GB"/>
        </w:rPr>
      </w:pPr>
      <w:r w:rsidRPr="000C44CB">
        <w:rPr>
          <w:rFonts w:asciiTheme="majorHAnsi" w:eastAsia="MS Mincho" w:hAnsiTheme="majorHAnsi" w:cstheme="majorHAnsi"/>
          <w:b/>
          <w:sz w:val="22"/>
          <w:szCs w:val="22"/>
          <w:lang w:val="en-GB"/>
        </w:rPr>
        <w:t xml:space="preserve">Article </w:t>
      </w:r>
      <w:r w:rsidR="000C44CB">
        <w:rPr>
          <w:rFonts w:asciiTheme="majorHAnsi" w:eastAsia="MS Mincho" w:hAnsiTheme="majorHAnsi" w:cstheme="majorHAnsi"/>
          <w:b/>
          <w:sz w:val="22"/>
          <w:szCs w:val="22"/>
          <w:lang w:val="en-GB"/>
        </w:rPr>
        <w:t>1</w:t>
      </w:r>
      <w:r w:rsidR="00E773EA">
        <w:rPr>
          <w:rFonts w:asciiTheme="majorHAnsi" w:eastAsia="MS Mincho" w:hAnsiTheme="majorHAnsi" w:cstheme="majorHAnsi"/>
          <w:b/>
          <w:sz w:val="22"/>
          <w:szCs w:val="22"/>
          <w:lang w:val="en-GB"/>
        </w:rPr>
        <w:t>6</w:t>
      </w:r>
    </w:p>
    <w:p w14:paraId="33DA7B39" w14:textId="3D01DE3B" w:rsidR="00941116" w:rsidRPr="000C44CB" w:rsidRDefault="00941116" w:rsidP="000C44CB">
      <w:pPr>
        <w:jc w:val="center"/>
        <w:rPr>
          <w:rFonts w:asciiTheme="majorHAnsi" w:eastAsia="MS Mincho" w:hAnsiTheme="majorHAnsi" w:cstheme="majorHAnsi"/>
          <w:b/>
          <w:sz w:val="22"/>
          <w:szCs w:val="22"/>
          <w:lang w:val="en-GB"/>
        </w:rPr>
      </w:pPr>
      <w:r w:rsidRPr="000C44CB">
        <w:rPr>
          <w:rFonts w:asciiTheme="majorHAnsi" w:eastAsia="MS Mincho" w:hAnsiTheme="majorHAnsi" w:cstheme="majorHAnsi"/>
          <w:b/>
          <w:sz w:val="22"/>
          <w:szCs w:val="22"/>
          <w:lang w:val="en-GB"/>
        </w:rPr>
        <w:t>Provisional application</w:t>
      </w:r>
    </w:p>
    <w:p w14:paraId="5FB619B0" w14:textId="77777777" w:rsidR="00941116" w:rsidRPr="00941116" w:rsidRDefault="00941116" w:rsidP="00941116">
      <w:pPr>
        <w:spacing w:after="200" w:line="276" w:lineRule="auto"/>
        <w:rPr>
          <w:rFonts w:asciiTheme="majorHAnsi" w:eastAsia="MS Mincho" w:hAnsiTheme="majorHAnsi" w:cstheme="majorHAnsi"/>
          <w:sz w:val="22"/>
          <w:szCs w:val="22"/>
          <w:lang w:val="en-GB"/>
        </w:rPr>
      </w:pPr>
    </w:p>
    <w:p w14:paraId="017D16BF" w14:textId="704466F8" w:rsidR="00E54768" w:rsidRPr="00E54768" w:rsidRDefault="00941116" w:rsidP="00E62E74">
      <w:pPr>
        <w:pStyle w:val="ListParagraph"/>
        <w:numPr>
          <w:ilvl w:val="0"/>
          <w:numId w:val="25"/>
        </w:numPr>
        <w:spacing w:after="200" w:line="276" w:lineRule="auto"/>
        <w:contextualSpacing w:val="0"/>
        <w:rPr>
          <w:rFonts w:asciiTheme="majorHAnsi" w:eastAsia="MS Mincho" w:hAnsiTheme="majorHAnsi" w:cstheme="majorHAnsi"/>
          <w:sz w:val="22"/>
          <w:szCs w:val="22"/>
          <w:lang w:val="en-GB"/>
        </w:rPr>
      </w:pPr>
      <w:r w:rsidRPr="00E54768">
        <w:rPr>
          <w:rFonts w:asciiTheme="majorHAnsi" w:eastAsia="MS Mincho" w:hAnsiTheme="majorHAnsi" w:cstheme="majorHAnsi"/>
          <w:sz w:val="22"/>
          <w:szCs w:val="22"/>
          <w:lang w:val="en-GB"/>
        </w:rPr>
        <w:t>This Agreement shall be applied provisionally by a State or entity which</w:t>
      </w:r>
      <w:r w:rsidR="00291D09" w:rsidRPr="00E54768">
        <w:rPr>
          <w:rFonts w:asciiTheme="majorHAnsi" w:eastAsia="MS Mincho" w:hAnsiTheme="majorHAnsi" w:cstheme="majorHAnsi"/>
          <w:sz w:val="22"/>
          <w:szCs w:val="22"/>
          <w:lang w:val="en-GB"/>
        </w:rPr>
        <w:t xml:space="preserve"> </w:t>
      </w:r>
      <w:r w:rsidRPr="00E54768">
        <w:rPr>
          <w:rFonts w:asciiTheme="majorHAnsi" w:eastAsia="MS Mincho" w:hAnsiTheme="majorHAnsi" w:cstheme="majorHAnsi"/>
          <w:sz w:val="22"/>
          <w:szCs w:val="22"/>
          <w:lang w:val="en-GB"/>
        </w:rPr>
        <w:t>consents to its provisional application by so notifying the depositary in</w:t>
      </w:r>
      <w:r w:rsidR="00304FFE" w:rsidRPr="00E54768">
        <w:rPr>
          <w:rFonts w:asciiTheme="majorHAnsi" w:eastAsia="MS Mincho" w:hAnsiTheme="majorHAnsi" w:cstheme="majorHAnsi"/>
          <w:sz w:val="22"/>
          <w:szCs w:val="22"/>
          <w:lang w:val="en-GB"/>
        </w:rPr>
        <w:t xml:space="preserve"> </w:t>
      </w:r>
      <w:r w:rsidRPr="00E54768">
        <w:rPr>
          <w:rFonts w:asciiTheme="majorHAnsi" w:eastAsia="MS Mincho" w:hAnsiTheme="majorHAnsi" w:cstheme="majorHAnsi"/>
          <w:sz w:val="22"/>
          <w:szCs w:val="22"/>
          <w:lang w:val="en-GB"/>
        </w:rPr>
        <w:t>writing.  Such provisional application shall become effective from the date of</w:t>
      </w:r>
      <w:r w:rsidR="00304FFE" w:rsidRPr="00E54768">
        <w:rPr>
          <w:rFonts w:asciiTheme="majorHAnsi" w:eastAsia="MS Mincho" w:hAnsiTheme="majorHAnsi" w:cstheme="majorHAnsi"/>
          <w:sz w:val="22"/>
          <w:szCs w:val="22"/>
          <w:lang w:val="en-GB"/>
        </w:rPr>
        <w:t xml:space="preserve"> </w:t>
      </w:r>
      <w:r w:rsidRPr="00E54768">
        <w:rPr>
          <w:rFonts w:asciiTheme="majorHAnsi" w:eastAsia="MS Mincho" w:hAnsiTheme="majorHAnsi" w:cstheme="majorHAnsi"/>
          <w:sz w:val="22"/>
          <w:szCs w:val="22"/>
          <w:lang w:val="en-GB"/>
        </w:rPr>
        <w:t>receipt of the notification.</w:t>
      </w:r>
    </w:p>
    <w:p w14:paraId="2E0C7F05" w14:textId="30F9FD74" w:rsidR="00941116" w:rsidRPr="00941116" w:rsidRDefault="00941116" w:rsidP="00E62E74">
      <w:pPr>
        <w:pStyle w:val="ListParagraph"/>
        <w:numPr>
          <w:ilvl w:val="0"/>
          <w:numId w:val="25"/>
        </w:numPr>
        <w:spacing w:after="200" w:line="276" w:lineRule="auto"/>
        <w:contextualSpacing w:val="0"/>
        <w:rPr>
          <w:rFonts w:asciiTheme="majorHAnsi" w:eastAsia="MS Mincho" w:hAnsiTheme="majorHAnsi" w:cstheme="majorHAnsi"/>
          <w:sz w:val="22"/>
          <w:szCs w:val="22"/>
          <w:lang w:val="en-GB"/>
        </w:rPr>
      </w:pPr>
      <w:r w:rsidRPr="00E54768">
        <w:rPr>
          <w:rFonts w:asciiTheme="majorHAnsi" w:eastAsia="MS Mincho" w:hAnsiTheme="majorHAnsi" w:cstheme="majorHAnsi"/>
          <w:sz w:val="22"/>
          <w:szCs w:val="22"/>
          <w:lang w:val="en-GB"/>
        </w:rPr>
        <w:t>Provisional application by a State or entity shall terminate upon the entry</w:t>
      </w:r>
      <w:r w:rsidR="00304FFE" w:rsidRPr="00E54768">
        <w:rPr>
          <w:rFonts w:asciiTheme="majorHAnsi" w:eastAsia="MS Mincho" w:hAnsiTheme="majorHAnsi" w:cstheme="majorHAnsi"/>
          <w:sz w:val="22"/>
          <w:szCs w:val="22"/>
          <w:lang w:val="en-GB"/>
        </w:rPr>
        <w:t xml:space="preserve"> </w:t>
      </w:r>
      <w:r w:rsidRPr="00E54768">
        <w:rPr>
          <w:rFonts w:asciiTheme="majorHAnsi" w:eastAsia="MS Mincho" w:hAnsiTheme="majorHAnsi" w:cstheme="majorHAnsi"/>
          <w:sz w:val="22"/>
          <w:szCs w:val="22"/>
          <w:lang w:val="en-GB"/>
        </w:rPr>
        <w:t>into force of this Agreement for that State or entity or upon notification by</w:t>
      </w:r>
      <w:r w:rsidR="00304FFE" w:rsidRPr="00E54768">
        <w:rPr>
          <w:rFonts w:asciiTheme="majorHAnsi" w:eastAsia="MS Mincho" w:hAnsiTheme="majorHAnsi" w:cstheme="majorHAnsi"/>
          <w:sz w:val="22"/>
          <w:szCs w:val="22"/>
          <w:lang w:val="en-GB"/>
        </w:rPr>
        <w:t xml:space="preserve"> </w:t>
      </w:r>
      <w:r w:rsidRPr="00E54768">
        <w:rPr>
          <w:rFonts w:asciiTheme="majorHAnsi" w:eastAsia="MS Mincho" w:hAnsiTheme="majorHAnsi" w:cstheme="majorHAnsi"/>
          <w:sz w:val="22"/>
          <w:szCs w:val="22"/>
          <w:lang w:val="en-GB"/>
        </w:rPr>
        <w:t>that State or entity to the depositary in writing of its intention to terminate</w:t>
      </w:r>
      <w:r w:rsidR="00304FFE" w:rsidRPr="00E54768">
        <w:rPr>
          <w:rFonts w:asciiTheme="majorHAnsi" w:eastAsia="MS Mincho" w:hAnsiTheme="majorHAnsi" w:cstheme="majorHAnsi"/>
          <w:sz w:val="22"/>
          <w:szCs w:val="22"/>
          <w:lang w:val="en-GB"/>
        </w:rPr>
        <w:t xml:space="preserve"> </w:t>
      </w:r>
      <w:r w:rsidRPr="00E54768">
        <w:rPr>
          <w:rFonts w:asciiTheme="majorHAnsi" w:eastAsia="MS Mincho" w:hAnsiTheme="majorHAnsi" w:cstheme="majorHAnsi"/>
          <w:sz w:val="22"/>
          <w:szCs w:val="22"/>
          <w:lang w:val="en-GB"/>
        </w:rPr>
        <w:t>provisional application</w:t>
      </w:r>
      <w:r w:rsidRPr="00941116">
        <w:rPr>
          <w:rFonts w:asciiTheme="majorHAnsi" w:eastAsia="MS Mincho" w:hAnsiTheme="majorHAnsi" w:cstheme="majorHAnsi"/>
          <w:sz w:val="22"/>
          <w:szCs w:val="22"/>
          <w:lang w:val="en-GB"/>
        </w:rPr>
        <w:t>.</w:t>
      </w:r>
    </w:p>
    <w:p w14:paraId="722F3A80" w14:textId="27E4EC64"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E773EA">
        <w:rPr>
          <w:rFonts w:asciiTheme="majorHAnsi" w:eastAsia="MS Mincho" w:hAnsiTheme="majorHAnsi" w:cstheme="majorHAnsi"/>
          <w:b/>
          <w:sz w:val="22"/>
          <w:szCs w:val="22"/>
          <w:lang w:val="en-GB"/>
        </w:rPr>
        <w:t>7</w:t>
      </w:r>
    </w:p>
    <w:p w14:paraId="18E43431" w14:textId="7777777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 Amendments</w:t>
      </w:r>
    </w:p>
    <w:p w14:paraId="05B300AA" w14:textId="77777777" w:rsidR="003D7288" w:rsidRPr="00C93D25" w:rsidRDefault="003D7288" w:rsidP="003D7288">
      <w:pPr>
        <w:jc w:val="center"/>
        <w:rPr>
          <w:rFonts w:asciiTheme="majorHAnsi" w:eastAsia="MS Mincho" w:hAnsiTheme="majorHAnsi" w:cstheme="majorHAnsi"/>
          <w:b/>
          <w:sz w:val="22"/>
          <w:szCs w:val="22"/>
          <w:lang w:val="en-GB"/>
        </w:rPr>
      </w:pPr>
    </w:p>
    <w:p w14:paraId="3F2D2A76" w14:textId="5911D3B1" w:rsidR="003D7288" w:rsidRPr="00C93D25" w:rsidRDefault="003D7288" w:rsidP="00E62E74">
      <w:pPr>
        <w:pStyle w:val="ListParagraph"/>
        <w:numPr>
          <w:ilvl w:val="0"/>
          <w:numId w:val="17"/>
        </w:numPr>
        <w:spacing w:after="200" w:line="276" w:lineRule="auto"/>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Any Party may, at any time after the entry into force of this Agreement propose amendments to this Agreement and</w:t>
      </w:r>
      <w:r w:rsidR="005E24BD">
        <w:rPr>
          <w:rFonts w:asciiTheme="majorHAnsi" w:eastAsia="MS Mincho" w:hAnsiTheme="majorHAnsi" w:cstheme="majorHAnsi"/>
          <w:sz w:val="22"/>
          <w:szCs w:val="22"/>
          <w:lang w:val="en-GB"/>
        </w:rPr>
        <w:t>/or</w:t>
      </w:r>
      <w:r w:rsidRPr="00C93D25">
        <w:rPr>
          <w:rFonts w:asciiTheme="majorHAnsi" w:eastAsia="MS Mincho" w:hAnsiTheme="majorHAnsi" w:cstheme="majorHAnsi"/>
          <w:sz w:val="22"/>
          <w:szCs w:val="22"/>
          <w:lang w:val="en-GB"/>
        </w:rPr>
        <w:t xml:space="preserve"> its Annexes by communicating the text of its proposal to the Depositary, which shall promptly circulate any such proposal to all Parties.</w:t>
      </w:r>
    </w:p>
    <w:p w14:paraId="42C2CD41" w14:textId="77777777" w:rsidR="003D7288" w:rsidRPr="00C93D25" w:rsidRDefault="003D7288" w:rsidP="00E62E74">
      <w:pPr>
        <w:pStyle w:val="ListParagraph"/>
        <w:numPr>
          <w:ilvl w:val="0"/>
          <w:numId w:val="17"/>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Amendments shall be adopted during a meeting of the States Parties</w:t>
      </w:r>
      <w:r w:rsidR="00BC7CC0" w:rsidRPr="00C93D25">
        <w:rPr>
          <w:rFonts w:asciiTheme="majorHAnsi" w:eastAsia="MS Mincho" w:hAnsiTheme="majorHAnsi" w:cstheme="majorHAnsi"/>
          <w:sz w:val="22"/>
          <w:szCs w:val="22"/>
          <w:lang w:val="en-GB"/>
        </w:rPr>
        <w:t>,</w:t>
      </w:r>
      <w:r w:rsidRPr="00C93D25">
        <w:rPr>
          <w:rFonts w:asciiTheme="majorHAnsi" w:eastAsia="MS Mincho" w:hAnsiTheme="majorHAnsi" w:cstheme="majorHAnsi"/>
          <w:sz w:val="22"/>
          <w:szCs w:val="22"/>
          <w:lang w:val="en-GB"/>
        </w:rPr>
        <w:t xml:space="preserve"> by consensus of the Parties represented.</w:t>
      </w:r>
    </w:p>
    <w:p w14:paraId="46490F07" w14:textId="79F4ED0F" w:rsidR="003D7288" w:rsidRPr="00C93D25" w:rsidRDefault="003D7288" w:rsidP="00E62E74">
      <w:pPr>
        <w:pStyle w:val="ListParagraph"/>
        <w:numPr>
          <w:ilvl w:val="0"/>
          <w:numId w:val="17"/>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Amendment shall enter into force thirty (30) days after the Depositary has received instruments of acceptance or approval from all Parties. </w:t>
      </w:r>
    </w:p>
    <w:p w14:paraId="7BD26644" w14:textId="77777777" w:rsidR="003D7288" w:rsidRPr="00C93D25" w:rsidRDefault="003D7288" w:rsidP="003D7288">
      <w:pPr>
        <w:jc w:val="both"/>
        <w:rPr>
          <w:rFonts w:asciiTheme="majorHAnsi" w:eastAsia="MS Mincho" w:hAnsiTheme="majorHAnsi" w:cstheme="majorHAnsi"/>
          <w:sz w:val="22"/>
          <w:szCs w:val="22"/>
          <w:lang w:val="en-GB"/>
        </w:rPr>
      </w:pPr>
    </w:p>
    <w:p w14:paraId="51AA4007" w14:textId="144D87FB"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E773EA">
        <w:rPr>
          <w:rFonts w:asciiTheme="majorHAnsi" w:eastAsia="MS Mincho" w:hAnsiTheme="majorHAnsi" w:cstheme="majorHAnsi"/>
          <w:b/>
          <w:sz w:val="22"/>
          <w:szCs w:val="22"/>
          <w:lang w:val="en-GB"/>
        </w:rPr>
        <w:t>8</w:t>
      </w:r>
    </w:p>
    <w:p w14:paraId="0B673A2B" w14:textId="7D665EE1" w:rsidR="003D7288" w:rsidRPr="00C93D25" w:rsidRDefault="0013554F" w:rsidP="003D7288">
      <w:pPr>
        <w:jc w:val="center"/>
        <w:rPr>
          <w:rFonts w:asciiTheme="majorHAnsi" w:eastAsia="MS Mincho" w:hAnsiTheme="majorHAnsi" w:cstheme="majorHAnsi"/>
          <w:b/>
          <w:sz w:val="22"/>
          <w:szCs w:val="22"/>
          <w:lang w:val="en-GB"/>
        </w:rPr>
      </w:pPr>
      <w:r>
        <w:rPr>
          <w:rFonts w:asciiTheme="majorHAnsi" w:eastAsia="MS Mincho" w:hAnsiTheme="majorHAnsi" w:cstheme="majorHAnsi"/>
          <w:b/>
          <w:sz w:val="22"/>
          <w:szCs w:val="22"/>
          <w:lang w:val="en-GB"/>
        </w:rPr>
        <w:t>Dispute settlement</w:t>
      </w:r>
    </w:p>
    <w:p w14:paraId="122F2D22" w14:textId="77777777" w:rsidR="003D7288" w:rsidRPr="00C93D25" w:rsidRDefault="003D7288" w:rsidP="003D7288">
      <w:pPr>
        <w:jc w:val="center"/>
        <w:rPr>
          <w:rFonts w:asciiTheme="majorHAnsi" w:eastAsia="MS Mincho" w:hAnsiTheme="majorHAnsi" w:cstheme="majorHAnsi"/>
          <w:b/>
          <w:sz w:val="22"/>
          <w:szCs w:val="22"/>
          <w:lang w:val="en-GB"/>
        </w:rPr>
      </w:pPr>
    </w:p>
    <w:p w14:paraId="36E33CF5" w14:textId="77777777" w:rsidR="003D7288" w:rsidRPr="00C93D25" w:rsidRDefault="003D7288" w:rsidP="00225EA6">
      <w:pPr>
        <w:spacing w:after="200" w:line="276" w:lineRule="auto"/>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In the event of doubts or disputes between two or more Parties arising from the interpretation or implementation of this Agreement and/or its Annexes, the Parties shall consult in order to settle the dispute by means of negotiations or any other peaceful means of their choosing.</w:t>
      </w:r>
    </w:p>
    <w:p w14:paraId="46A6410B" w14:textId="77777777" w:rsidR="00BC7CC0" w:rsidRPr="00C93D25" w:rsidRDefault="001353AA" w:rsidP="001353AA">
      <w:pPr>
        <w:tabs>
          <w:tab w:val="left" w:pos="7250"/>
        </w:tabs>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ab/>
      </w:r>
    </w:p>
    <w:p w14:paraId="731A2C1E" w14:textId="77777777" w:rsidR="003D7288" w:rsidRPr="00C93D25" w:rsidRDefault="003D7288" w:rsidP="003D7288">
      <w:pPr>
        <w:jc w:val="both"/>
        <w:rPr>
          <w:rFonts w:asciiTheme="majorHAnsi" w:eastAsia="MS Mincho" w:hAnsiTheme="majorHAnsi" w:cstheme="majorHAnsi"/>
          <w:sz w:val="22"/>
          <w:szCs w:val="22"/>
          <w:lang w:val="en-GB"/>
        </w:rPr>
      </w:pPr>
    </w:p>
    <w:p w14:paraId="4E1B7508" w14:textId="5B52CE81"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1</w:t>
      </w:r>
      <w:r w:rsidR="00FF6537">
        <w:rPr>
          <w:rFonts w:asciiTheme="majorHAnsi" w:eastAsia="MS Mincho" w:hAnsiTheme="majorHAnsi" w:cstheme="majorHAnsi"/>
          <w:b/>
          <w:sz w:val="22"/>
          <w:szCs w:val="22"/>
          <w:lang w:val="en-GB"/>
        </w:rPr>
        <w:t>9</w:t>
      </w:r>
    </w:p>
    <w:p w14:paraId="0E6590BF" w14:textId="12C912F1"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Compliance </w:t>
      </w:r>
      <w:r w:rsidR="001E07E3">
        <w:rPr>
          <w:rFonts w:asciiTheme="majorHAnsi" w:eastAsia="MS Mincho" w:hAnsiTheme="majorHAnsi" w:cstheme="majorHAnsi"/>
          <w:b/>
          <w:sz w:val="22"/>
          <w:szCs w:val="22"/>
          <w:lang w:val="en-GB"/>
        </w:rPr>
        <w:t>with this Agreement</w:t>
      </w:r>
    </w:p>
    <w:p w14:paraId="696EA4E2" w14:textId="77777777" w:rsidR="003D7288" w:rsidRPr="00C93D25" w:rsidRDefault="003D7288" w:rsidP="003D7288">
      <w:pPr>
        <w:jc w:val="center"/>
        <w:rPr>
          <w:rFonts w:asciiTheme="majorHAnsi" w:eastAsia="MS Mincho" w:hAnsiTheme="majorHAnsi" w:cstheme="majorHAnsi"/>
          <w:b/>
          <w:sz w:val="22"/>
          <w:szCs w:val="22"/>
          <w:lang w:val="en-GB"/>
        </w:rPr>
      </w:pPr>
    </w:p>
    <w:p w14:paraId="54B86677" w14:textId="77777777" w:rsidR="0079030A" w:rsidRDefault="003D7288" w:rsidP="00225EA6">
      <w:pPr>
        <w:spacing w:after="200" w:line="276" w:lineRule="auto"/>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Each Party shall take all appropriate measures commensurate with its </w:t>
      </w:r>
      <w:r w:rsidR="00BC7CC0" w:rsidRPr="00C93D25">
        <w:rPr>
          <w:rFonts w:asciiTheme="majorHAnsi" w:eastAsia="MS Mincho" w:hAnsiTheme="majorHAnsi" w:cstheme="majorHAnsi"/>
          <w:sz w:val="22"/>
          <w:szCs w:val="22"/>
          <w:lang w:val="en-GB"/>
        </w:rPr>
        <w:t>resources, in accordance with its obligations,</w:t>
      </w:r>
      <w:r w:rsidRPr="00C93D25">
        <w:rPr>
          <w:rFonts w:asciiTheme="majorHAnsi" w:eastAsia="MS Mincho" w:hAnsiTheme="majorHAnsi" w:cstheme="majorHAnsi"/>
          <w:sz w:val="22"/>
          <w:szCs w:val="22"/>
          <w:lang w:val="en-GB"/>
        </w:rPr>
        <w:t xml:space="preserve"> and with current international law in order to comply and ensure compliance with this Agreement. </w:t>
      </w:r>
    </w:p>
    <w:p w14:paraId="4FD44A9A" w14:textId="080ECC4E" w:rsidR="003D2272" w:rsidRPr="00C93D25" w:rsidRDefault="003D2272" w:rsidP="003D2272">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lastRenderedPageBreak/>
        <w:t xml:space="preserve">Article </w:t>
      </w:r>
      <w:r w:rsidR="00FF6537">
        <w:rPr>
          <w:rFonts w:asciiTheme="majorHAnsi" w:eastAsia="MS Mincho" w:hAnsiTheme="majorHAnsi" w:cstheme="majorHAnsi"/>
          <w:b/>
          <w:sz w:val="22"/>
          <w:szCs w:val="22"/>
          <w:lang w:val="en-GB"/>
        </w:rPr>
        <w:t>20</w:t>
      </w:r>
    </w:p>
    <w:p w14:paraId="1E3ECFC9" w14:textId="77777777" w:rsidR="003D2272" w:rsidRPr="00C93D25" w:rsidRDefault="003D2272" w:rsidP="003D2272">
      <w:pPr>
        <w:jc w:val="center"/>
        <w:rPr>
          <w:rFonts w:asciiTheme="majorHAnsi" w:eastAsia="MS Mincho" w:hAnsiTheme="majorHAnsi" w:cstheme="majorHAnsi"/>
          <w:b/>
          <w:sz w:val="22"/>
          <w:szCs w:val="22"/>
          <w:lang w:val="en-GB"/>
        </w:rPr>
      </w:pPr>
      <w:r>
        <w:rPr>
          <w:rFonts w:asciiTheme="majorHAnsi" w:eastAsia="MS Mincho" w:hAnsiTheme="majorHAnsi" w:cstheme="majorHAnsi"/>
          <w:b/>
          <w:sz w:val="22"/>
          <w:szCs w:val="22"/>
          <w:lang w:val="en-GB"/>
        </w:rPr>
        <w:t>S</w:t>
      </w:r>
      <w:r w:rsidRPr="00C93D25">
        <w:rPr>
          <w:rFonts w:asciiTheme="majorHAnsi" w:eastAsia="MS Mincho" w:hAnsiTheme="majorHAnsi" w:cstheme="majorHAnsi"/>
          <w:b/>
          <w:sz w:val="22"/>
          <w:szCs w:val="22"/>
          <w:lang w:val="en-GB"/>
        </w:rPr>
        <w:t>uspension</w:t>
      </w:r>
      <w:r>
        <w:rPr>
          <w:rFonts w:asciiTheme="majorHAnsi" w:eastAsia="MS Mincho" w:hAnsiTheme="majorHAnsi" w:cstheme="majorHAnsi"/>
          <w:b/>
          <w:sz w:val="22"/>
          <w:szCs w:val="22"/>
          <w:lang w:val="en-GB"/>
        </w:rPr>
        <w:t xml:space="preserve"> of information exchange for breach of confidentiality</w:t>
      </w:r>
    </w:p>
    <w:p w14:paraId="6AB623B0" w14:textId="77777777" w:rsidR="003D2272" w:rsidRPr="00C93D25" w:rsidRDefault="003D2272" w:rsidP="003D2272">
      <w:pPr>
        <w:jc w:val="center"/>
        <w:rPr>
          <w:rFonts w:asciiTheme="majorHAnsi" w:eastAsia="MS Mincho" w:hAnsiTheme="majorHAnsi" w:cstheme="majorHAnsi"/>
          <w:b/>
          <w:sz w:val="22"/>
          <w:szCs w:val="22"/>
          <w:lang w:val="en-GB"/>
        </w:rPr>
      </w:pPr>
    </w:p>
    <w:p w14:paraId="688416B0" w14:textId="2E41B13C" w:rsidR="003D2272" w:rsidRPr="00C93D25" w:rsidRDefault="003D2272" w:rsidP="00E62E74">
      <w:pPr>
        <w:pStyle w:val="ListParagraph"/>
        <w:numPr>
          <w:ilvl w:val="0"/>
          <w:numId w:val="19"/>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Any Party that has clear proof of a breach of confidentiality by another Party in violation of this Agreement, and which on reasonable grounds could foreseeably undermine the entire fisheries information exchange system, shall </w:t>
      </w:r>
      <w:r w:rsidR="00DC6DAB">
        <w:rPr>
          <w:rFonts w:asciiTheme="majorHAnsi" w:eastAsia="MS Mincho" w:hAnsiTheme="majorHAnsi" w:cstheme="majorHAnsi"/>
          <w:sz w:val="22"/>
          <w:szCs w:val="22"/>
          <w:lang w:val="en-GB"/>
        </w:rPr>
        <w:t xml:space="preserve">ensure </w:t>
      </w:r>
      <w:r w:rsidR="00845AA3">
        <w:rPr>
          <w:rFonts w:asciiTheme="majorHAnsi" w:eastAsia="MS Mincho" w:hAnsiTheme="majorHAnsi" w:cstheme="majorHAnsi"/>
          <w:sz w:val="22"/>
          <w:szCs w:val="22"/>
          <w:lang w:val="en-GB"/>
        </w:rPr>
        <w:t>that all</w:t>
      </w:r>
      <w:r w:rsidRPr="00C93D25">
        <w:rPr>
          <w:rFonts w:asciiTheme="majorHAnsi" w:eastAsia="MS Mincho" w:hAnsiTheme="majorHAnsi" w:cstheme="majorHAnsi"/>
          <w:sz w:val="22"/>
          <w:szCs w:val="22"/>
          <w:lang w:val="en-GB"/>
        </w:rPr>
        <w:t xml:space="preserve"> Parties and IOC </w:t>
      </w:r>
      <w:r w:rsidR="00845AA3">
        <w:rPr>
          <w:rFonts w:asciiTheme="majorHAnsi" w:eastAsia="MS Mincho" w:hAnsiTheme="majorHAnsi" w:cstheme="majorHAnsi"/>
          <w:sz w:val="22"/>
          <w:szCs w:val="22"/>
          <w:lang w:val="en-GB"/>
        </w:rPr>
        <w:t>are notified</w:t>
      </w:r>
      <w:r w:rsidR="004C2C78">
        <w:rPr>
          <w:rFonts w:asciiTheme="majorHAnsi" w:eastAsia="MS Mincho" w:hAnsiTheme="majorHAnsi" w:cstheme="majorHAnsi"/>
          <w:sz w:val="22"/>
          <w:szCs w:val="22"/>
          <w:lang w:val="en-GB"/>
        </w:rPr>
        <w:t xml:space="preserve"> through the ERCU</w:t>
      </w:r>
      <w:r w:rsidR="00845AA3">
        <w:rPr>
          <w:rFonts w:asciiTheme="majorHAnsi" w:eastAsia="MS Mincho" w:hAnsiTheme="majorHAnsi" w:cstheme="majorHAnsi"/>
          <w:sz w:val="22"/>
          <w:szCs w:val="22"/>
          <w:lang w:val="en-GB"/>
        </w:rPr>
        <w:t xml:space="preserve"> </w:t>
      </w:r>
      <w:r w:rsidRPr="00C93D25">
        <w:rPr>
          <w:rFonts w:asciiTheme="majorHAnsi" w:eastAsia="MS Mincho" w:hAnsiTheme="majorHAnsi" w:cstheme="majorHAnsi"/>
          <w:sz w:val="22"/>
          <w:szCs w:val="22"/>
          <w:lang w:val="en-GB"/>
        </w:rPr>
        <w:t>of the breach</w:t>
      </w:r>
      <w:r w:rsidR="0040538B">
        <w:rPr>
          <w:rFonts w:asciiTheme="majorHAnsi" w:eastAsia="MS Mincho" w:hAnsiTheme="majorHAnsi" w:cstheme="majorHAnsi"/>
          <w:sz w:val="22"/>
          <w:szCs w:val="22"/>
          <w:lang w:val="en-GB"/>
        </w:rPr>
        <w:t xml:space="preserve"> and the </w:t>
      </w:r>
      <w:r w:rsidR="003067C8">
        <w:rPr>
          <w:rFonts w:asciiTheme="majorHAnsi" w:eastAsia="MS Mincho" w:hAnsiTheme="majorHAnsi" w:cstheme="majorHAnsi"/>
          <w:sz w:val="22"/>
          <w:szCs w:val="22"/>
          <w:lang w:val="en-GB"/>
        </w:rPr>
        <w:t xml:space="preserve">relevant </w:t>
      </w:r>
      <w:r w:rsidR="0040538B">
        <w:rPr>
          <w:rFonts w:asciiTheme="majorHAnsi" w:eastAsia="MS Mincho" w:hAnsiTheme="majorHAnsi" w:cstheme="majorHAnsi"/>
          <w:sz w:val="22"/>
          <w:szCs w:val="22"/>
          <w:lang w:val="en-GB"/>
        </w:rPr>
        <w:t>evidence,</w:t>
      </w:r>
      <w:r w:rsidRPr="00C93D25">
        <w:rPr>
          <w:rFonts w:asciiTheme="majorHAnsi" w:eastAsia="MS Mincho" w:hAnsiTheme="majorHAnsi" w:cstheme="majorHAnsi"/>
          <w:sz w:val="22"/>
          <w:szCs w:val="22"/>
          <w:lang w:val="en-GB"/>
        </w:rPr>
        <w:t xml:space="preserve"> and call for an immediate suspension of information exchanges between the Party concerned and the IOC in order to safeguard the regional information exchange system.</w:t>
      </w:r>
      <w:r w:rsidR="00FE59CA">
        <w:rPr>
          <w:rFonts w:asciiTheme="majorHAnsi" w:eastAsia="MS Mincho" w:hAnsiTheme="majorHAnsi" w:cstheme="majorHAnsi"/>
          <w:sz w:val="22"/>
          <w:szCs w:val="22"/>
          <w:lang w:val="en-GB"/>
        </w:rPr>
        <w:t xml:space="preserve"> </w:t>
      </w:r>
    </w:p>
    <w:p w14:paraId="2E675287" w14:textId="50647779" w:rsidR="003D2272" w:rsidRPr="00C93D25" w:rsidRDefault="003D2272" w:rsidP="00E62E74">
      <w:pPr>
        <w:pStyle w:val="ListParagraph"/>
        <w:numPr>
          <w:ilvl w:val="0"/>
          <w:numId w:val="19"/>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Upon agreement</w:t>
      </w:r>
      <w:r w:rsidR="00124769">
        <w:rPr>
          <w:rFonts w:asciiTheme="majorHAnsi" w:eastAsia="MS Mincho" w:hAnsiTheme="majorHAnsi" w:cstheme="majorHAnsi"/>
          <w:sz w:val="22"/>
          <w:szCs w:val="22"/>
          <w:lang w:val="en-GB"/>
        </w:rPr>
        <w:t xml:space="preserve"> through the ERCU</w:t>
      </w:r>
      <w:r w:rsidRPr="00C93D25">
        <w:rPr>
          <w:rFonts w:asciiTheme="majorHAnsi" w:eastAsia="MS Mincho" w:hAnsiTheme="majorHAnsi" w:cstheme="majorHAnsi"/>
          <w:sz w:val="22"/>
          <w:szCs w:val="22"/>
          <w:lang w:val="en-GB"/>
        </w:rPr>
        <w:t xml:space="preserve"> by </w:t>
      </w:r>
      <w:r w:rsidR="009B2F36">
        <w:rPr>
          <w:rFonts w:asciiTheme="majorHAnsi" w:eastAsia="MS Mincho" w:hAnsiTheme="majorHAnsi" w:cstheme="majorHAnsi"/>
          <w:sz w:val="22"/>
          <w:szCs w:val="22"/>
          <w:lang w:val="en-GB"/>
        </w:rPr>
        <w:t>all</w:t>
      </w:r>
      <w:r w:rsidR="00196CEF">
        <w:rPr>
          <w:rFonts w:asciiTheme="majorHAnsi" w:eastAsia="MS Mincho" w:hAnsiTheme="majorHAnsi" w:cstheme="majorHAnsi"/>
          <w:sz w:val="22"/>
          <w:szCs w:val="22"/>
          <w:lang w:val="en-GB"/>
        </w:rPr>
        <w:t xml:space="preserve"> other</w:t>
      </w:r>
      <w:r w:rsidRPr="00C93D25">
        <w:rPr>
          <w:rFonts w:asciiTheme="majorHAnsi" w:eastAsia="MS Mincho" w:hAnsiTheme="majorHAnsi" w:cstheme="majorHAnsi"/>
          <w:sz w:val="22"/>
          <w:szCs w:val="22"/>
          <w:lang w:val="en-GB"/>
        </w:rPr>
        <w:t xml:space="preserve"> </w:t>
      </w:r>
      <w:proofErr w:type="gramStart"/>
      <w:r w:rsidRPr="00C93D25">
        <w:rPr>
          <w:rFonts w:asciiTheme="majorHAnsi" w:eastAsia="MS Mincho" w:hAnsiTheme="majorHAnsi" w:cstheme="majorHAnsi"/>
          <w:sz w:val="22"/>
          <w:szCs w:val="22"/>
          <w:lang w:val="en-GB"/>
        </w:rPr>
        <w:t>Parties</w:t>
      </w:r>
      <w:r w:rsidR="00FE59CA">
        <w:rPr>
          <w:rFonts w:asciiTheme="majorHAnsi" w:eastAsia="MS Mincho" w:hAnsiTheme="majorHAnsi" w:cstheme="majorHAnsi"/>
          <w:sz w:val="22"/>
          <w:szCs w:val="22"/>
          <w:lang w:val="en-GB"/>
        </w:rPr>
        <w:t xml:space="preserve"> </w:t>
      </w:r>
      <w:r w:rsidRPr="00C93D25">
        <w:rPr>
          <w:rFonts w:asciiTheme="majorHAnsi" w:eastAsia="MS Mincho" w:hAnsiTheme="majorHAnsi" w:cstheme="majorHAnsi"/>
          <w:sz w:val="22"/>
          <w:szCs w:val="22"/>
          <w:lang w:val="en-GB"/>
        </w:rPr>
        <w:t>,</w:t>
      </w:r>
      <w:proofErr w:type="gramEnd"/>
      <w:r w:rsidRPr="00C93D25">
        <w:rPr>
          <w:rFonts w:asciiTheme="majorHAnsi" w:eastAsia="MS Mincho" w:hAnsiTheme="majorHAnsi" w:cstheme="majorHAnsi"/>
          <w:sz w:val="22"/>
          <w:szCs w:val="22"/>
          <w:lang w:val="en-GB"/>
        </w:rPr>
        <w:t xml:space="preserve"> such information exchanges between the Party concerned and the IOC shall be immediately suspended until such time as the violation has been investigated and</w:t>
      </w:r>
      <w:r w:rsidR="00532BE1">
        <w:rPr>
          <w:rFonts w:asciiTheme="majorHAnsi" w:eastAsia="MS Mincho" w:hAnsiTheme="majorHAnsi" w:cstheme="majorHAnsi"/>
          <w:sz w:val="22"/>
          <w:szCs w:val="22"/>
          <w:lang w:val="en-GB"/>
        </w:rPr>
        <w:t xml:space="preserve"> all</w:t>
      </w:r>
      <w:r w:rsidRPr="00C93D25">
        <w:rPr>
          <w:rFonts w:asciiTheme="majorHAnsi" w:eastAsia="MS Mincho" w:hAnsiTheme="majorHAnsi" w:cstheme="majorHAnsi"/>
          <w:sz w:val="22"/>
          <w:szCs w:val="22"/>
          <w:lang w:val="en-GB"/>
        </w:rPr>
        <w:t xml:space="preserve"> Parties agree that it is secure to resume them.</w:t>
      </w:r>
    </w:p>
    <w:p w14:paraId="413FC071" w14:textId="77777777" w:rsidR="009A688C" w:rsidRPr="00C93D25" w:rsidRDefault="009A688C" w:rsidP="003D7288">
      <w:pPr>
        <w:jc w:val="center"/>
        <w:rPr>
          <w:rFonts w:asciiTheme="majorHAnsi" w:eastAsia="MS Mincho" w:hAnsiTheme="majorHAnsi" w:cstheme="majorHAnsi"/>
          <w:sz w:val="22"/>
          <w:szCs w:val="22"/>
          <w:lang w:val="en-GB"/>
        </w:rPr>
      </w:pPr>
    </w:p>
    <w:p w14:paraId="45C68764" w14:textId="133569C3" w:rsidR="00026B56"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Article </w:t>
      </w:r>
      <w:r w:rsidR="0044027F">
        <w:rPr>
          <w:rFonts w:asciiTheme="majorHAnsi" w:eastAsia="MS Mincho" w:hAnsiTheme="majorHAnsi" w:cstheme="majorHAnsi"/>
          <w:b/>
          <w:sz w:val="22"/>
          <w:szCs w:val="22"/>
          <w:lang w:val="en-GB"/>
        </w:rPr>
        <w:t>2</w:t>
      </w:r>
      <w:r w:rsidR="00FF6537">
        <w:rPr>
          <w:rFonts w:asciiTheme="majorHAnsi" w:eastAsia="MS Mincho" w:hAnsiTheme="majorHAnsi" w:cstheme="majorHAnsi"/>
          <w:b/>
          <w:sz w:val="22"/>
          <w:szCs w:val="22"/>
          <w:lang w:val="en-GB"/>
        </w:rPr>
        <w:t>1</w:t>
      </w:r>
    </w:p>
    <w:p w14:paraId="6C44E716" w14:textId="2736BE33"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Withdrawal </w:t>
      </w:r>
      <w:r w:rsidR="00E919FF">
        <w:rPr>
          <w:rFonts w:asciiTheme="majorHAnsi" w:eastAsia="MS Mincho" w:hAnsiTheme="majorHAnsi" w:cstheme="majorHAnsi"/>
          <w:b/>
          <w:sz w:val="22"/>
          <w:szCs w:val="22"/>
          <w:lang w:val="en-GB"/>
        </w:rPr>
        <w:t xml:space="preserve">from </w:t>
      </w:r>
      <w:r w:rsidRPr="00C93D25">
        <w:rPr>
          <w:rFonts w:asciiTheme="majorHAnsi" w:eastAsia="MS Mincho" w:hAnsiTheme="majorHAnsi" w:cstheme="majorHAnsi"/>
          <w:b/>
          <w:sz w:val="22"/>
          <w:szCs w:val="22"/>
          <w:lang w:val="en-GB"/>
        </w:rPr>
        <w:t>and suspension</w:t>
      </w:r>
      <w:r w:rsidR="00B22223">
        <w:rPr>
          <w:rFonts w:asciiTheme="majorHAnsi" w:eastAsia="MS Mincho" w:hAnsiTheme="majorHAnsi" w:cstheme="majorHAnsi"/>
          <w:b/>
          <w:sz w:val="22"/>
          <w:szCs w:val="22"/>
          <w:lang w:val="en-GB"/>
        </w:rPr>
        <w:t xml:space="preserve"> </w:t>
      </w:r>
      <w:r w:rsidR="00E919FF">
        <w:rPr>
          <w:rFonts w:asciiTheme="majorHAnsi" w:eastAsia="MS Mincho" w:hAnsiTheme="majorHAnsi" w:cstheme="majorHAnsi"/>
          <w:b/>
          <w:sz w:val="22"/>
          <w:szCs w:val="22"/>
          <w:lang w:val="en-GB"/>
        </w:rPr>
        <w:t>of</w:t>
      </w:r>
      <w:r w:rsidR="00B22223">
        <w:rPr>
          <w:rFonts w:asciiTheme="majorHAnsi" w:eastAsia="MS Mincho" w:hAnsiTheme="majorHAnsi" w:cstheme="majorHAnsi"/>
          <w:b/>
          <w:sz w:val="22"/>
          <w:szCs w:val="22"/>
          <w:lang w:val="en-GB"/>
        </w:rPr>
        <w:t xml:space="preserve"> this Ag</w:t>
      </w:r>
      <w:r w:rsidR="00B92DDD">
        <w:rPr>
          <w:rFonts w:asciiTheme="majorHAnsi" w:eastAsia="MS Mincho" w:hAnsiTheme="majorHAnsi" w:cstheme="majorHAnsi"/>
          <w:b/>
          <w:sz w:val="22"/>
          <w:szCs w:val="22"/>
          <w:lang w:val="en-GB"/>
        </w:rPr>
        <w:t>r</w:t>
      </w:r>
      <w:r w:rsidR="00B22223">
        <w:rPr>
          <w:rFonts w:asciiTheme="majorHAnsi" w:eastAsia="MS Mincho" w:hAnsiTheme="majorHAnsi" w:cstheme="majorHAnsi"/>
          <w:b/>
          <w:sz w:val="22"/>
          <w:szCs w:val="22"/>
          <w:lang w:val="en-GB"/>
        </w:rPr>
        <w:t>eement</w:t>
      </w:r>
    </w:p>
    <w:p w14:paraId="2A621614" w14:textId="77777777" w:rsidR="003D7288" w:rsidRPr="00C93D25" w:rsidRDefault="003D7288" w:rsidP="003D7288">
      <w:pPr>
        <w:jc w:val="center"/>
        <w:rPr>
          <w:rFonts w:asciiTheme="majorHAnsi" w:eastAsia="MS Mincho" w:hAnsiTheme="majorHAnsi" w:cstheme="majorHAnsi"/>
          <w:b/>
          <w:sz w:val="22"/>
          <w:szCs w:val="22"/>
          <w:lang w:val="en-GB"/>
        </w:rPr>
      </w:pPr>
    </w:p>
    <w:p w14:paraId="5428E58A" w14:textId="18E4E972" w:rsidR="003D2B7A" w:rsidRDefault="003D7288" w:rsidP="00E62E74">
      <w:pPr>
        <w:pStyle w:val="ListParagraph"/>
        <w:numPr>
          <w:ilvl w:val="0"/>
          <w:numId w:val="18"/>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In the event </w:t>
      </w:r>
      <w:r w:rsidR="00A474A5" w:rsidRPr="00C93D25">
        <w:rPr>
          <w:rFonts w:asciiTheme="majorHAnsi" w:eastAsia="MS Mincho" w:hAnsiTheme="majorHAnsi" w:cstheme="majorHAnsi"/>
          <w:sz w:val="22"/>
          <w:szCs w:val="22"/>
          <w:lang w:val="en-GB"/>
        </w:rPr>
        <w:t>any</w:t>
      </w:r>
      <w:r w:rsidR="00FF4EF3">
        <w:rPr>
          <w:rFonts w:asciiTheme="majorHAnsi" w:eastAsia="MS Mincho" w:hAnsiTheme="majorHAnsi" w:cstheme="majorHAnsi"/>
          <w:sz w:val="22"/>
          <w:szCs w:val="22"/>
          <w:lang w:val="en-GB"/>
        </w:rPr>
        <w:t xml:space="preserve"> Party</w:t>
      </w:r>
      <w:r w:rsidRPr="00C93D25">
        <w:rPr>
          <w:rFonts w:asciiTheme="majorHAnsi" w:eastAsia="MS Mincho" w:hAnsiTheme="majorHAnsi" w:cstheme="majorHAnsi"/>
          <w:sz w:val="22"/>
          <w:szCs w:val="22"/>
          <w:lang w:val="en-GB"/>
        </w:rPr>
        <w:t xml:space="preserve"> </w:t>
      </w:r>
      <w:r w:rsidR="004F48C7" w:rsidRPr="00C93D25">
        <w:rPr>
          <w:rFonts w:asciiTheme="majorHAnsi" w:eastAsia="MS Mincho" w:hAnsiTheme="majorHAnsi" w:cstheme="majorHAnsi"/>
          <w:sz w:val="22"/>
          <w:szCs w:val="22"/>
          <w:lang w:val="en-GB"/>
        </w:rPr>
        <w:t>fail</w:t>
      </w:r>
      <w:r w:rsidR="00FF4EF3">
        <w:rPr>
          <w:rFonts w:asciiTheme="majorHAnsi" w:eastAsia="MS Mincho" w:hAnsiTheme="majorHAnsi" w:cstheme="majorHAnsi"/>
          <w:sz w:val="22"/>
          <w:szCs w:val="22"/>
          <w:lang w:val="en-GB"/>
        </w:rPr>
        <w:t>s</w:t>
      </w:r>
      <w:r w:rsidR="004F48C7" w:rsidRPr="00C93D25">
        <w:rPr>
          <w:rFonts w:asciiTheme="majorHAnsi" w:eastAsia="MS Mincho" w:hAnsiTheme="majorHAnsi" w:cstheme="majorHAnsi"/>
          <w:sz w:val="22"/>
          <w:szCs w:val="22"/>
          <w:lang w:val="en-GB"/>
        </w:rPr>
        <w:t xml:space="preserve"> to</w:t>
      </w:r>
      <w:r w:rsidRPr="00C93D25">
        <w:rPr>
          <w:rFonts w:asciiTheme="majorHAnsi" w:eastAsia="MS Mincho" w:hAnsiTheme="majorHAnsi" w:cstheme="majorHAnsi"/>
          <w:sz w:val="22"/>
          <w:szCs w:val="22"/>
          <w:lang w:val="en-GB"/>
        </w:rPr>
        <w:t xml:space="preserve"> implement this Agreement, particularly </w:t>
      </w:r>
      <w:r w:rsidR="00700EBE" w:rsidRPr="00C93D25">
        <w:rPr>
          <w:rFonts w:asciiTheme="majorHAnsi" w:eastAsia="MS Mincho" w:hAnsiTheme="majorHAnsi" w:cstheme="majorHAnsi"/>
          <w:sz w:val="22"/>
          <w:szCs w:val="22"/>
          <w:lang w:val="en-GB"/>
        </w:rPr>
        <w:t xml:space="preserve">in relation to </w:t>
      </w:r>
      <w:r w:rsidRPr="00C93D25">
        <w:rPr>
          <w:rFonts w:asciiTheme="majorHAnsi" w:eastAsia="MS Mincho" w:hAnsiTheme="majorHAnsi" w:cstheme="majorHAnsi"/>
          <w:sz w:val="22"/>
          <w:szCs w:val="22"/>
          <w:lang w:val="en-GB"/>
        </w:rPr>
        <w:t>rules of confidentiality, usage restrictions, data access</w:t>
      </w:r>
      <w:r w:rsidR="00333C16" w:rsidRPr="00C93D25">
        <w:rPr>
          <w:rFonts w:asciiTheme="majorHAnsi" w:eastAsia="MS Mincho" w:hAnsiTheme="majorHAnsi" w:cstheme="majorHAnsi"/>
          <w:sz w:val="22"/>
          <w:szCs w:val="22"/>
          <w:lang w:val="en-GB"/>
        </w:rPr>
        <w:t>,</w:t>
      </w:r>
      <w:r w:rsidRPr="00C93D25">
        <w:rPr>
          <w:rFonts w:asciiTheme="majorHAnsi" w:eastAsia="MS Mincho" w:hAnsiTheme="majorHAnsi" w:cstheme="majorHAnsi"/>
          <w:sz w:val="22"/>
          <w:szCs w:val="22"/>
          <w:lang w:val="en-GB"/>
        </w:rPr>
        <w:t xml:space="preserve"> updating the database and ensuring the maintenance of infrastructure,</w:t>
      </w:r>
      <w:r w:rsidR="00445D3D">
        <w:rPr>
          <w:rFonts w:asciiTheme="majorHAnsi" w:eastAsia="MS Mincho" w:hAnsiTheme="majorHAnsi" w:cstheme="majorHAnsi"/>
          <w:sz w:val="22"/>
          <w:szCs w:val="22"/>
          <w:lang w:val="en-GB"/>
        </w:rPr>
        <w:t xml:space="preserve"> or has</w:t>
      </w:r>
      <w:r w:rsidR="003D5D2F">
        <w:rPr>
          <w:rFonts w:asciiTheme="majorHAnsi" w:eastAsia="MS Mincho" w:hAnsiTheme="majorHAnsi" w:cstheme="majorHAnsi"/>
          <w:sz w:val="22"/>
          <w:szCs w:val="22"/>
          <w:lang w:val="en-GB"/>
        </w:rPr>
        <w:t xml:space="preserve"> committed a serious breach of the provisions in this Agreement</w:t>
      </w:r>
      <w:r w:rsidRPr="00C93D25">
        <w:rPr>
          <w:rFonts w:asciiTheme="majorHAnsi" w:eastAsia="MS Mincho" w:hAnsiTheme="majorHAnsi" w:cstheme="majorHAnsi"/>
          <w:sz w:val="22"/>
          <w:szCs w:val="22"/>
          <w:lang w:val="en-GB"/>
        </w:rPr>
        <w:t xml:space="preserve"> the </w:t>
      </w:r>
      <w:r w:rsidR="006631DF">
        <w:rPr>
          <w:rFonts w:asciiTheme="majorHAnsi" w:eastAsia="MS Mincho" w:hAnsiTheme="majorHAnsi" w:cstheme="majorHAnsi"/>
          <w:sz w:val="22"/>
          <w:szCs w:val="22"/>
          <w:lang w:val="en-GB"/>
        </w:rPr>
        <w:t xml:space="preserve">Party, and all other </w:t>
      </w:r>
      <w:r w:rsidRPr="00C93D25">
        <w:rPr>
          <w:rFonts w:asciiTheme="majorHAnsi" w:eastAsia="MS Mincho" w:hAnsiTheme="majorHAnsi" w:cstheme="majorHAnsi"/>
          <w:sz w:val="22"/>
          <w:szCs w:val="22"/>
          <w:lang w:val="en-GB"/>
        </w:rPr>
        <w:t>Parties</w:t>
      </w:r>
      <w:r w:rsidR="006631DF">
        <w:rPr>
          <w:rFonts w:asciiTheme="majorHAnsi" w:eastAsia="MS Mincho" w:hAnsiTheme="majorHAnsi" w:cstheme="majorHAnsi"/>
          <w:sz w:val="22"/>
          <w:szCs w:val="22"/>
          <w:lang w:val="en-GB"/>
        </w:rPr>
        <w:t>,</w:t>
      </w:r>
      <w:r w:rsidRPr="00C93D25">
        <w:rPr>
          <w:rFonts w:asciiTheme="majorHAnsi" w:eastAsia="MS Mincho" w:hAnsiTheme="majorHAnsi" w:cstheme="majorHAnsi"/>
          <w:sz w:val="22"/>
          <w:szCs w:val="22"/>
          <w:lang w:val="en-GB"/>
        </w:rPr>
        <w:t xml:space="preserve"> shall be informed immediately in writing.</w:t>
      </w:r>
    </w:p>
    <w:p w14:paraId="22F14834" w14:textId="2D9C3C8D" w:rsidR="00FE0998" w:rsidRDefault="003D2B7A" w:rsidP="00E62E74">
      <w:pPr>
        <w:pStyle w:val="ListParagraph"/>
        <w:numPr>
          <w:ilvl w:val="0"/>
          <w:numId w:val="18"/>
        </w:numPr>
        <w:spacing w:after="200" w:line="276" w:lineRule="auto"/>
        <w:ind w:left="357" w:hanging="357"/>
        <w:contextualSpacing w:val="0"/>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The Party that has failed to implement th</w:t>
      </w:r>
      <w:r w:rsidR="0029189D">
        <w:rPr>
          <w:rFonts w:asciiTheme="majorHAnsi" w:eastAsia="MS Mincho" w:hAnsiTheme="majorHAnsi" w:cstheme="majorHAnsi"/>
          <w:sz w:val="22"/>
          <w:szCs w:val="22"/>
          <w:lang w:val="en-GB"/>
        </w:rPr>
        <w:t>is</w:t>
      </w:r>
      <w:r>
        <w:rPr>
          <w:rFonts w:asciiTheme="majorHAnsi" w:eastAsia="MS Mincho" w:hAnsiTheme="majorHAnsi" w:cstheme="majorHAnsi"/>
          <w:sz w:val="22"/>
          <w:szCs w:val="22"/>
          <w:lang w:val="en-GB"/>
        </w:rPr>
        <w:t xml:space="preserve"> Agreement in accordance with paragraph (1)</w:t>
      </w:r>
      <w:r w:rsidR="002434C7">
        <w:rPr>
          <w:rFonts w:asciiTheme="majorHAnsi" w:eastAsia="MS Mincho" w:hAnsiTheme="majorHAnsi" w:cstheme="majorHAnsi"/>
          <w:sz w:val="22"/>
          <w:szCs w:val="22"/>
          <w:lang w:val="en-GB"/>
        </w:rPr>
        <w:t xml:space="preserve"> </w:t>
      </w:r>
      <w:r w:rsidR="00373231">
        <w:rPr>
          <w:rFonts w:asciiTheme="majorHAnsi" w:eastAsia="MS Mincho" w:hAnsiTheme="majorHAnsi" w:cstheme="majorHAnsi"/>
          <w:sz w:val="22"/>
          <w:szCs w:val="22"/>
          <w:lang w:val="en-GB"/>
        </w:rPr>
        <w:t xml:space="preserve">or has breached this Agreement </w:t>
      </w:r>
      <w:r w:rsidR="002434C7">
        <w:rPr>
          <w:rFonts w:asciiTheme="majorHAnsi" w:eastAsia="MS Mincho" w:hAnsiTheme="majorHAnsi" w:cstheme="majorHAnsi"/>
          <w:sz w:val="22"/>
          <w:szCs w:val="22"/>
          <w:lang w:val="en-GB"/>
        </w:rPr>
        <w:t>shall be requested to</w:t>
      </w:r>
      <w:r w:rsidR="008331A7">
        <w:rPr>
          <w:rFonts w:asciiTheme="majorHAnsi" w:eastAsia="MS Mincho" w:hAnsiTheme="majorHAnsi" w:cstheme="majorHAnsi"/>
          <w:sz w:val="22"/>
          <w:szCs w:val="22"/>
          <w:lang w:val="en-GB"/>
        </w:rPr>
        <w:t xml:space="preserve"> urgently</w:t>
      </w:r>
      <w:r w:rsidR="002434C7">
        <w:rPr>
          <w:rFonts w:asciiTheme="majorHAnsi" w:eastAsia="MS Mincho" w:hAnsiTheme="majorHAnsi" w:cstheme="majorHAnsi"/>
          <w:sz w:val="22"/>
          <w:szCs w:val="22"/>
          <w:lang w:val="en-GB"/>
        </w:rPr>
        <w:t xml:space="preserve"> provide information concerning such failure</w:t>
      </w:r>
      <w:r w:rsidR="00A055B6">
        <w:rPr>
          <w:rFonts w:asciiTheme="majorHAnsi" w:eastAsia="MS Mincho" w:hAnsiTheme="majorHAnsi" w:cstheme="majorHAnsi"/>
          <w:sz w:val="22"/>
          <w:szCs w:val="22"/>
          <w:lang w:val="en-GB"/>
        </w:rPr>
        <w:t xml:space="preserve"> or breach</w:t>
      </w:r>
      <w:r w:rsidR="008331A7">
        <w:rPr>
          <w:rFonts w:asciiTheme="majorHAnsi" w:eastAsia="MS Mincho" w:hAnsiTheme="majorHAnsi" w:cstheme="majorHAnsi"/>
          <w:sz w:val="22"/>
          <w:szCs w:val="22"/>
          <w:lang w:val="en-GB"/>
        </w:rPr>
        <w:t xml:space="preserve"> and any measures taken to correct the failure</w:t>
      </w:r>
      <w:r w:rsidR="00A055B6">
        <w:rPr>
          <w:rFonts w:asciiTheme="majorHAnsi" w:eastAsia="MS Mincho" w:hAnsiTheme="majorHAnsi" w:cstheme="majorHAnsi"/>
          <w:sz w:val="22"/>
          <w:szCs w:val="22"/>
          <w:lang w:val="en-GB"/>
        </w:rPr>
        <w:t xml:space="preserve"> or breach</w:t>
      </w:r>
      <w:r w:rsidR="008331A7">
        <w:rPr>
          <w:rFonts w:asciiTheme="majorHAnsi" w:eastAsia="MS Mincho" w:hAnsiTheme="majorHAnsi" w:cstheme="majorHAnsi"/>
          <w:sz w:val="22"/>
          <w:szCs w:val="22"/>
          <w:lang w:val="en-GB"/>
        </w:rPr>
        <w:t>.</w:t>
      </w:r>
      <w:r w:rsidR="003D7288" w:rsidRPr="00C93D25">
        <w:rPr>
          <w:rFonts w:asciiTheme="majorHAnsi" w:eastAsia="MS Mincho" w:hAnsiTheme="majorHAnsi" w:cstheme="majorHAnsi"/>
          <w:sz w:val="22"/>
          <w:szCs w:val="22"/>
          <w:lang w:val="en-GB"/>
        </w:rPr>
        <w:t xml:space="preserve"> </w:t>
      </w:r>
      <w:r w:rsidR="00AF4257">
        <w:rPr>
          <w:rFonts w:asciiTheme="majorHAnsi" w:eastAsia="MS Mincho" w:hAnsiTheme="majorHAnsi" w:cstheme="majorHAnsi"/>
          <w:sz w:val="22"/>
          <w:szCs w:val="22"/>
          <w:lang w:val="en-GB"/>
        </w:rPr>
        <w:t xml:space="preserve"> </w:t>
      </w:r>
    </w:p>
    <w:p w14:paraId="626FD954" w14:textId="65F3FBD1" w:rsidR="003D7288" w:rsidRPr="00D94B27" w:rsidRDefault="003D7288" w:rsidP="00E62E74">
      <w:pPr>
        <w:pStyle w:val="ListParagraph"/>
        <w:numPr>
          <w:ilvl w:val="0"/>
          <w:numId w:val="18"/>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This Agreement may be fully or partially suspended</w:t>
      </w:r>
      <w:r w:rsidR="006D02E4">
        <w:rPr>
          <w:rFonts w:asciiTheme="majorHAnsi" w:eastAsia="MS Mincho" w:hAnsiTheme="majorHAnsi" w:cstheme="majorHAnsi"/>
          <w:sz w:val="22"/>
          <w:szCs w:val="22"/>
          <w:lang w:val="en-GB"/>
        </w:rPr>
        <w:t xml:space="preserve"> in relation to a Party</w:t>
      </w:r>
      <w:r w:rsidR="00FE0998">
        <w:rPr>
          <w:rFonts w:asciiTheme="majorHAnsi" w:eastAsia="MS Mincho" w:hAnsiTheme="majorHAnsi" w:cstheme="majorHAnsi"/>
          <w:sz w:val="22"/>
          <w:szCs w:val="22"/>
          <w:lang w:val="en-GB"/>
        </w:rPr>
        <w:t xml:space="preserve"> that has failed to implement th</w:t>
      </w:r>
      <w:r w:rsidR="0029189D">
        <w:rPr>
          <w:rFonts w:asciiTheme="majorHAnsi" w:eastAsia="MS Mincho" w:hAnsiTheme="majorHAnsi" w:cstheme="majorHAnsi"/>
          <w:sz w:val="22"/>
          <w:szCs w:val="22"/>
          <w:lang w:val="en-GB"/>
        </w:rPr>
        <w:t>is</w:t>
      </w:r>
      <w:r w:rsidR="00FE0998">
        <w:rPr>
          <w:rFonts w:asciiTheme="majorHAnsi" w:eastAsia="MS Mincho" w:hAnsiTheme="majorHAnsi" w:cstheme="majorHAnsi"/>
          <w:sz w:val="22"/>
          <w:szCs w:val="22"/>
          <w:lang w:val="en-GB"/>
        </w:rPr>
        <w:t xml:space="preserve"> Agreement</w:t>
      </w:r>
      <w:r w:rsidR="0032057D">
        <w:rPr>
          <w:rFonts w:asciiTheme="majorHAnsi" w:eastAsia="MS Mincho" w:hAnsiTheme="majorHAnsi" w:cstheme="majorHAnsi"/>
          <w:sz w:val="22"/>
          <w:szCs w:val="22"/>
          <w:lang w:val="en-GB"/>
        </w:rPr>
        <w:t>,</w:t>
      </w:r>
      <w:r w:rsidR="00F0628C">
        <w:rPr>
          <w:rFonts w:asciiTheme="majorHAnsi" w:eastAsia="MS Mincho" w:hAnsiTheme="majorHAnsi" w:cstheme="majorHAnsi"/>
          <w:sz w:val="22"/>
          <w:szCs w:val="22"/>
          <w:lang w:val="en-GB"/>
        </w:rPr>
        <w:t xml:space="preserve"> has been so informed in accordance with paragraph 1</w:t>
      </w:r>
      <w:r w:rsidR="0032057D">
        <w:rPr>
          <w:rFonts w:asciiTheme="majorHAnsi" w:eastAsia="MS Mincho" w:hAnsiTheme="majorHAnsi" w:cstheme="majorHAnsi"/>
          <w:sz w:val="22"/>
          <w:szCs w:val="22"/>
          <w:lang w:val="en-GB"/>
        </w:rPr>
        <w:t xml:space="preserve"> and </w:t>
      </w:r>
      <w:r w:rsidR="00A158EB">
        <w:rPr>
          <w:rFonts w:asciiTheme="majorHAnsi" w:eastAsia="MS Mincho" w:hAnsiTheme="majorHAnsi" w:cstheme="majorHAnsi"/>
          <w:sz w:val="22"/>
          <w:szCs w:val="22"/>
          <w:lang w:val="en-GB"/>
        </w:rPr>
        <w:t xml:space="preserve">has not provided sufficient </w:t>
      </w:r>
      <w:r w:rsidR="00DD541D">
        <w:rPr>
          <w:rFonts w:asciiTheme="majorHAnsi" w:eastAsia="MS Mincho" w:hAnsiTheme="majorHAnsi" w:cstheme="majorHAnsi"/>
          <w:sz w:val="22"/>
          <w:szCs w:val="22"/>
          <w:lang w:val="en-GB"/>
        </w:rPr>
        <w:t>explanation for such failure or corrective measures</w:t>
      </w:r>
      <w:r w:rsidR="00AD3FD7">
        <w:rPr>
          <w:rFonts w:asciiTheme="majorHAnsi" w:eastAsia="MS Mincho" w:hAnsiTheme="majorHAnsi" w:cstheme="majorHAnsi"/>
          <w:sz w:val="22"/>
          <w:szCs w:val="22"/>
          <w:lang w:val="en-GB"/>
        </w:rPr>
        <w:t xml:space="preserve"> in accordance with paragraph 2,</w:t>
      </w:r>
      <w:r w:rsidR="00F94790">
        <w:rPr>
          <w:rFonts w:asciiTheme="majorHAnsi" w:eastAsia="MS Mincho" w:hAnsiTheme="majorHAnsi" w:cstheme="majorHAnsi"/>
          <w:sz w:val="22"/>
          <w:szCs w:val="22"/>
          <w:lang w:val="en-GB"/>
        </w:rPr>
        <w:t xml:space="preserve"> upon the agreement of all other Parties</w:t>
      </w:r>
      <w:r w:rsidR="00AD3FD7">
        <w:rPr>
          <w:rFonts w:asciiTheme="majorHAnsi" w:eastAsia="MS Mincho" w:hAnsiTheme="majorHAnsi" w:cstheme="majorHAnsi"/>
          <w:sz w:val="22"/>
          <w:szCs w:val="22"/>
          <w:lang w:val="en-GB"/>
        </w:rPr>
        <w:t>.</w:t>
      </w:r>
      <w:r w:rsidR="00A77D08">
        <w:rPr>
          <w:rFonts w:asciiTheme="majorHAnsi" w:eastAsia="MS Mincho" w:hAnsiTheme="majorHAnsi" w:cstheme="majorHAnsi"/>
          <w:sz w:val="22"/>
          <w:szCs w:val="22"/>
          <w:lang w:val="en-GB"/>
        </w:rPr>
        <w:t xml:space="preserve"> </w:t>
      </w:r>
    </w:p>
    <w:p w14:paraId="77F14FD7" w14:textId="7E519506" w:rsidR="003D7288" w:rsidRPr="00C93D25" w:rsidRDefault="00207789" w:rsidP="00E62E74">
      <w:pPr>
        <w:pStyle w:val="ListParagraph"/>
        <w:numPr>
          <w:ilvl w:val="0"/>
          <w:numId w:val="18"/>
        </w:numPr>
        <w:spacing w:after="200" w:line="276" w:lineRule="auto"/>
        <w:ind w:left="357" w:hanging="357"/>
        <w:contextualSpacing w:val="0"/>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A</w:t>
      </w:r>
      <w:r w:rsidR="003D7288" w:rsidRPr="00C93D25">
        <w:rPr>
          <w:rFonts w:asciiTheme="majorHAnsi" w:eastAsia="MS Mincho" w:hAnsiTheme="majorHAnsi" w:cstheme="majorHAnsi"/>
          <w:sz w:val="22"/>
          <w:szCs w:val="22"/>
          <w:lang w:val="en-GB"/>
        </w:rPr>
        <w:t xml:space="preserve">ny Party may withdraw from this Agreement. Withdrawal shall take effect twelve (12) months after receipt by the Depositary of the </w:t>
      </w:r>
      <w:r w:rsidR="00E00553">
        <w:rPr>
          <w:rFonts w:asciiTheme="majorHAnsi" w:eastAsia="MS Mincho" w:hAnsiTheme="majorHAnsi" w:cstheme="majorHAnsi"/>
          <w:sz w:val="22"/>
          <w:szCs w:val="22"/>
          <w:lang w:val="en-GB"/>
        </w:rPr>
        <w:t xml:space="preserve">written </w:t>
      </w:r>
      <w:r w:rsidR="003D7288" w:rsidRPr="00C93D25">
        <w:rPr>
          <w:rFonts w:asciiTheme="majorHAnsi" w:eastAsia="MS Mincho" w:hAnsiTheme="majorHAnsi" w:cstheme="majorHAnsi"/>
          <w:sz w:val="22"/>
          <w:szCs w:val="22"/>
          <w:lang w:val="en-GB"/>
        </w:rPr>
        <w:t>notification of withdrawal.</w:t>
      </w:r>
    </w:p>
    <w:p w14:paraId="0CF3F13C" w14:textId="0D2DBCDF" w:rsidR="003D7288" w:rsidRPr="00F712A1" w:rsidRDefault="003D7288" w:rsidP="008E2D8D">
      <w:pPr>
        <w:pStyle w:val="ListParagraph"/>
        <w:numPr>
          <w:ilvl w:val="0"/>
          <w:numId w:val="18"/>
        </w:numPr>
        <w:spacing w:after="200" w:line="276" w:lineRule="auto"/>
        <w:ind w:left="357" w:hanging="357"/>
        <w:contextualSpacing w:val="0"/>
        <w:jc w:val="both"/>
        <w:rPr>
          <w:rFonts w:asciiTheme="majorHAnsi" w:eastAsia="MS Mincho" w:hAnsiTheme="majorHAnsi" w:cstheme="majorHAnsi"/>
          <w:sz w:val="22"/>
          <w:szCs w:val="22"/>
          <w:lang w:val="en-GB"/>
        </w:rPr>
      </w:pPr>
      <w:r w:rsidRPr="00F712A1">
        <w:rPr>
          <w:rFonts w:asciiTheme="majorHAnsi" w:eastAsia="MS Mincho" w:hAnsiTheme="majorHAnsi" w:cstheme="majorHAnsi"/>
          <w:sz w:val="22"/>
          <w:szCs w:val="22"/>
          <w:lang w:val="en-GB"/>
        </w:rPr>
        <w:t xml:space="preserve">This Agreement </w:t>
      </w:r>
      <w:r w:rsidR="00D87960" w:rsidRPr="00F712A1">
        <w:rPr>
          <w:rFonts w:asciiTheme="majorHAnsi" w:eastAsia="MS Mincho" w:hAnsiTheme="majorHAnsi" w:cstheme="majorHAnsi"/>
          <w:sz w:val="22"/>
          <w:szCs w:val="22"/>
          <w:lang w:val="en-GB"/>
        </w:rPr>
        <w:t>shall</w:t>
      </w:r>
      <w:r w:rsidRPr="00F712A1">
        <w:rPr>
          <w:rFonts w:asciiTheme="majorHAnsi" w:eastAsia="MS Mincho" w:hAnsiTheme="majorHAnsi" w:cstheme="majorHAnsi"/>
          <w:sz w:val="22"/>
          <w:szCs w:val="22"/>
          <w:lang w:val="en-GB"/>
        </w:rPr>
        <w:t xml:space="preserve"> continue to apply after withdrawal </w:t>
      </w:r>
      <w:r w:rsidR="00D87960" w:rsidRPr="00F712A1">
        <w:rPr>
          <w:rFonts w:asciiTheme="majorHAnsi" w:eastAsia="MS Mincho" w:hAnsiTheme="majorHAnsi" w:cstheme="majorHAnsi"/>
          <w:sz w:val="22"/>
          <w:szCs w:val="22"/>
          <w:lang w:val="en-GB"/>
        </w:rPr>
        <w:t>in relation to</w:t>
      </w:r>
      <w:r w:rsidRPr="00F712A1">
        <w:rPr>
          <w:rFonts w:asciiTheme="majorHAnsi" w:eastAsia="MS Mincho" w:hAnsiTheme="majorHAnsi" w:cstheme="majorHAnsi"/>
          <w:sz w:val="22"/>
          <w:szCs w:val="22"/>
          <w:lang w:val="en-GB"/>
        </w:rPr>
        <w:t xml:space="preserve"> any administrative or judicial proceedings arising from measures taken under this Agreement concerning the withdrawing Party</w:t>
      </w:r>
      <w:r w:rsidR="00E507D8" w:rsidRPr="00F712A1">
        <w:rPr>
          <w:rFonts w:asciiTheme="majorHAnsi" w:eastAsia="MS Mincho" w:hAnsiTheme="majorHAnsi" w:cstheme="majorHAnsi"/>
          <w:sz w:val="22"/>
          <w:szCs w:val="22"/>
          <w:lang w:val="en-GB"/>
        </w:rPr>
        <w:t>, until such proceedings are concluded</w:t>
      </w:r>
      <w:r w:rsidRPr="00F712A1">
        <w:rPr>
          <w:rFonts w:asciiTheme="majorHAnsi" w:eastAsia="MS Mincho" w:hAnsiTheme="majorHAnsi" w:cstheme="majorHAnsi"/>
          <w:sz w:val="22"/>
          <w:szCs w:val="22"/>
          <w:lang w:val="en-GB"/>
        </w:rPr>
        <w:t xml:space="preserve">. </w:t>
      </w:r>
    </w:p>
    <w:p w14:paraId="057A44B8" w14:textId="64516C2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2</w:t>
      </w:r>
      <w:r w:rsidR="00553DC1">
        <w:rPr>
          <w:rFonts w:asciiTheme="majorHAnsi" w:eastAsia="MS Mincho" w:hAnsiTheme="majorHAnsi" w:cstheme="majorHAnsi"/>
          <w:b/>
          <w:sz w:val="22"/>
          <w:szCs w:val="22"/>
          <w:lang w:val="en-GB"/>
        </w:rPr>
        <w:t>2</w:t>
      </w:r>
    </w:p>
    <w:p w14:paraId="3EAB09FB" w14:textId="2C916D0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Reservations </w:t>
      </w:r>
    </w:p>
    <w:p w14:paraId="42AAB26F" w14:textId="77777777" w:rsidR="003D7288" w:rsidRPr="00C93D25" w:rsidRDefault="003D7288" w:rsidP="00225EA6">
      <w:pPr>
        <w:rPr>
          <w:rFonts w:asciiTheme="majorHAnsi" w:eastAsia="MS Mincho" w:hAnsiTheme="majorHAnsi" w:cstheme="majorHAnsi"/>
          <w:b/>
          <w:sz w:val="22"/>
          <w:szCs w:val="22"/>
          <w:lang w:val="en-GB"/>
        </w:rPr>
      </w:pPr>
    </w:p>
    <w:p w14:paraId="7DF7A994" w14:textId="62107A36" w:rsidR="00BC7CC0" w:rsidRPr="00C93D25" w:rsidRDefault="003D7288" w:rsidP="00225EA6">
      <w:pPr>
        <w:spacing w:after="200" w:line="276" w:lineRule="auto"/>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Each State Party may, in accordance with its constitution and l</w:t>
      </w:r>
      <w:r w:rsidR="007653CD" w:rsidRPr="00C93D25">
        <w:rPr>
          <w:rFonts w:asciiTheme="majorHAnsi" w:eastAsia="MS Mincho" w:hAnsiTheme="majorHAnsi" w:cstheme="majorHAnsi"/>
          <w:sz w:val="22"/>
          <w:szCs w:val="22"/>
          <w:lang w:val="en-GB"/>
        </w:rPr>
        <w:t>egislation</w:t>
      </w:r>
      <w:r w:rsidRPr="00C93D25">
        <w:rPr>
          <w:rFonts w:asciiTheme="majorHAnsi" w:eastAsia="MS Mincho" w:hAnsiTheme="majorHAnsi" w:cstheme="majorHAnsi"/>
          <w:sz w:val="22"/>
          <w:szCs w:val="22"/>
          <w:lang w:val="en-GB"/>
        </w:rPr>
        <w:t xml:space="preserve"> and in compliance with international law, </w:t>
      </w:r>
      <w:r w:rsidR="003E56FD" w:rsidRPr="00C93D25">
        <w:rPr>
          <w:rFonts w:asciiTheme="majorHAnsi" w:eastAsia="MS Mincho" w:hAnsiTheme="majorHAnsi" w:cstheme="majorHAnsi"/>
          <w:sz w:val="22"/>
          <w:szCs w:val="22"/>
          <w:lang w:val="en-GB"/>
        </w:rPr>
        <w:t>make</w:t>
      </w:r>
      <w:r w:rsidRPr="00C93D25">
        <w:rPr>
          <w:rFonts w:asciiTheme="majorHAnsi" w:eastAsia="MS Mincho" w:hAnsiTheme="majorHAnsi" w:cstheme="majorHAnsi"/>
          <w:sz w:val="22"/>
          <w:szCs w:val="22"/>
          <w:lang w:val="en-GB"/>
        </w:rPr>
        <w:t xml:space="preserve"> reservations to this Agreement unless they are incompatible with </w:t>
      </w:r>
      <w:r w:rsidR="004E1709" w:rsidRPr="00C93D25">
        <w:rPr>
          <w:rFonts w:asciiTheme="majorHAnsi" w:eastAsia="MS Mincho" w:hAnsiTheme="majorHAnsi" w:cstheme="majorHAnsi"/>
          <w:sz w:val="22"/>
          <w:szCs w:val="22"/>
          <w:lang w:val="en-GB"/>
        </w:rPr>
        <w:t>its</w:t>
      </w:r>
      <w:r w:rsidRPr="00C93D25">
        <w:rPr>
          <w:rFonts w:asciiTheme="majorHAnsi" w:eastAsia="MS Mincho" w:hAnsiTheme="majorHAnsi" w:cstheme="majorHAnsi"/>
          <w:sz w:val="22"/>
          <w:szCs w:val="22"/>
          <w:lang w:val="en-GB"/>
        </w:rPr>
        <w:t xml:space="preserve"> objectives</w:t>
      </w:r>
      <w:r w:rsidR="004E1709" w:rsidRPr="00C93D25">
        <w:rPr>
          <w:rFonts w:asciiTheme="majorHAnsi" w:eastAsia="MS Mincho" w:hAnsiTheme="majorHAnsi" w:cstheme="majorHAnsi"/>
          <w:sz w:val="22"/>
          <w:szCs w:val="22"/>
          <w:lang w:val="en-GB"/>
        </w:rPr>
        <w:t>.</w:t>
      </w:r>
    </w:p>
    <w:p w14:paraId="4083346C" w14:textId="2D2D4D33" w:rsidR="00226979" w:rsidRPr="00C93D25" w:rsidRDefault="00226979" w:rsidP="0064473D">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2</w:t>
      </w:r>
      <w:r w:rsidR="00553DC1">
        <w:rPr>
          <w:rFonts w:asciiTheme="majorHAnsi" w:eastAsia="MS Mincho" w:hAnsiTheme="majorHAnsi" w:cstheme="majorHAnsi"/>
          <w:b/>
          <w:sz w:val="22"/>
          <w:szCs w:val="22"/>
          <w:lang w:val="en-GB"/>
        </w:rPr>
        <w:t>3</w:t>
      </w:r>
    </w:p>
    <w:p w14:paraId="1DBF807B" w14:textId="559A0323" w:rsidR="00226979" w:rsidRPr="00C93D25" w:rsidRDefault="00226979" w:rsidP="0064473D">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 xml:space="preserve">Relation to other </w:t>
      </w:r>
      <w:r w:rsidR="009F695F">
        <w:rPr>
          <w:rFonts w:asciiTheme="majorHAnsi" w:eastAsia="MS Mincho" w:hAnsiTheme="majorHAnsi" w:cstheme="majorHAnsi"/>
          <w:b/>
          <w:sz w:val="22"/>
          <w:szCs w:val="22"/>
          <w:lang w:val="en-GB"/>
        </w:rPr>
        <w:t>a</w:t>
      </w:r>
      <w:r w:rsidRPr="00C93D25">
        <w:rPr>
          <w:rFonts w:asciiTheme="majorHAnsi" w:eastAsia="MS Mincho" w:hAnsiTheme="majorHAnsi" w:cstheme="majorHAnsi"/>
          <w:b/>
          <w:sz w:val="22"/>
          <w:szCs w:val="22"/>
          <w:lang w:val="en-GB"/>
        </w:rPr>
        <w:t>greements</w:t>
      </w:r>
    </w:p>
    <w:p w14:paraId="5B899AF4" w14:textId="77777777" w:rsidR="00226979" w:rsidRPr="00C93D25" w:rsidRDefault="00226979" w:rsidP="004E1709">
      <w:pPr>
        <w:spacing w:after="200" w:line="276" w:lineRule="auto"/>
        <w:jc w:val="both"/>
        <w:rPr>
          <w:rFonts w:asciiTheme="majorHAnsi" w:eastAsia="MS Mincho" w:hAnsiTheme="majorHAnsi" w:cstheme="majorHAnsi"/>
          <w:sz w:val="22"/>
          <w:szCs w:val="22"/>
          <w:lang w:val="en-GB"/>
        </w:rPr>
      </w:pPr>
    </w:p>
    <w:p w14:paraId="570F19AB" w14:textId="3DF24DD2" w:rsidR="006D0CCB" w:rsidRPr="00C93D25" w:rsidRDefault="006D0CCB" w:rsidP="00E62E74">
      <w:pPr>
        <w:pStyle w:val="ListParagraph"/>
        <w:numPr>
          <w:ilvl w:val="0"/>
          <w:numId w:val="20"/>
        </w:numPr>
        <w:spacing w:after="200" w:line="276" w:lineRule="auto"/>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​This Agreement shall not alter the rights and obligations of Parties​ which arise from other agreements compatible with this Agreement and which do​ not affect the enjoyment by other Parties of their rights or the​ performance of their obligations under this Agreement.</w:t>
      </w:r>
    </w:p>
    <w:p w14:paraId="66CCD567" w14:textId="5638AA86" w:rsidR="00226979" w:rsidRPr="00C93D25" w:rsidRDefault="006D0CCB" w:rsidP="00E62E74">
      <w:pPr>
        <w:pStyle w:val="ListParagraph"/>
        <w:numPr>
          <w:ilvl w:val="0"/>
          <w:numId w:val="20"/>
        </w:numPr>
        <w:spacing w:after="200" w:line="276"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Two or more Parties may conclude agreements modifying or suspending​ the operation of provisions of this Agreement, applicable solely to the​ relations between them, provided that such agreements do not relate to a​ provision</w:t>
      </w:r>
      <w:r w:rsidR="00EE592F">
        <w:rPr>
          <w:rFonts w:asciiTheme="majorHAnsi" w:eastAsia="MS Mincho" w:hAnsiTheme="majorHAnsi" w:cstheme="majorHAnsi"/>
          <w:sz w:val="22"/>
          <w:szCs w:val="22"/>
          <w:lang w:val="en-GB"/>
        </w:rPr>
        <w:t>al</w:t>
      </w:r>
      <w:r w:rsidRPr="00C93D25">
        <w:rPr>
          <w:rFonts w:asciiTheme="majorHAnsi" w:eastAsia="MS Mincho" w:hAnsiTheme="majorHAnsi" w:cstheme="majorHAnsi"/>
          <w:sz w:val="22"/>
          <w:szCs w:val="22"/>
          <w:lang w:val="en-GB"/>
        </w:rPr>
        <w:t xml:space="preserve"> derogation incompatible with the effective execution of​ the object</w:t>
      </w:r>
      <w:r w:rsidR="00587C91">
        <w:rPr>
          <w:rFonts w:asciiTheme="majorHAnsi" w:eastAsia="MS Mincho" w:hAnsiTheme="majorHAnsi" w:cstheme="majorHAnsi"/>
          <w:sz w:val="22"/>
          <w:szCs w:val="22"/>
          <w:lang w:val="en-GB"/>
        </w:rPr>
        <w:t>ive</w:t>
      </w:r>
      <w:r w:rsidRPr="00C93D25">
        <w:rPr>
          <w:rFonts w:asciiTheme="majorHAnsi" w:eastAsia="MS Mincho" w:hAnsiTheme="majorHAnsi" w:cstheme="majorHAnsi"/>
          <w:sz w:val="22"/>
          <w:szCs w:val="22"/>
          <w:lang w:val="en-GB"/>
        </w:rPr>
        <w:t xml:space="preserve"> of this Agreement</w:t>
      </w:r>
      <w:r w:rsidR="004C3AE4">
        <w:rPr>
          <w:rFonts w:asciiTheme="majorHAnsi" w:eastAsia="MS Mincho" w:hAnsiTheme="majorHAnsi" w:cstheme="majorHAnsi"/>
          <w:sz w:val="22"/>
          <w:szCs w:val="22"/>
          <w:lang w:val="en-GB"/>
        </w:rPr>
        <w:t>.</w:t>
      </w:r>
    </w:p>
    <w:p w14:paraId="1672FA8A" w14:textId="56F2AF3E"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Article 2</w:t>
      </w:r>
      <w:r w:rsidR="00553DC1">
        <w:rPr>
          <w:rFonts w:asciiTheme="majorHAnsi" w:eastAsia="MS Mincho" w:hAnsiTheme="majorHAnsi" w:cstheme="majorHAnsi"/>
          <w:b/>
          <w:sz w:val="22"/>
          <w:szCs w:val="22"/>
          <w:lang w:val="en-GB"/>
        </w:rPr>
        <w:t>4</w:t>
      </w:r>
    </w:p>
    <w:p w14:paraId="54023110" w14:textId="77777777" w:rsidR="003D7288" w:rsidRPr="00C93D25" w:rsidRDefault="003D7288" w:rsidP="003D7288">
      <w:pPr>
        <w:jc w:val="center"/>
        <w:rPr>
          <w:rFonts w:asciiTheme="majorHAnsi" w:eastAsia="MS Mincho" w:hAnsiTheme="majorHAnsi" w:cstheme="majorHAnsi"/>
          <w:b/>
          <w:sz w:val="22"/>
          <w:szCs w:val="22"/>
          <w:lang w:val="en-GB"/>
        </w:rPr>
      </w:pPr>
      <w:r w:rsidRPr="00C93D25">
        <w:rPr>
          <w:rFonts w:asciiTheme="majorHAnsi" w:eastAsia="MS Mincho" w:hAnsiTheme="majorHAnsi" w:cstheme="majorHAnsi"/>
          <w:b/>
          <w:sz w:val="22"/>
          <w:szCs w:val="22"/>
          <w:lang w:val="en-GB"/>
        </w:rPr>
        <w:t>Depositary</w:t>
      </w:r>
    </w:p>
    <w:p w14:paraId="732114BE" w14:textId="77777777" w:rsidR="003D7288" w:rsidRPr="00C93D25" w:rsidRDefault="003D7288" w:rsidP="003D7288">
      <w:pPr>
        <w:jc w:val="center"/>
        <w:rPr>
          <w:rFonts w:asciiTheme="majorHAnsi" w:eastAsia="MS Mincho" w:hAnsiTheme="majorHAnsi" w:cstheme="majorHAnsi"/>
          <w:b/>
          <w:sz w:val="22"/>
          <w:szCs w:val="22"/>
          <w:lang w:val="en-GB"/>
        </w:rPr>
      </w:pPr>
    </w:p>
    <w:p w14:paraId="5725A65F" w14:textId="77777777" w:rsidR="003D7288" w:rsidRPr="00C93D25" w:rsidRDefault="003D7288" w:rsidP="00E62E74">
      <w:pPr>
        <w:pStyle w:val="ListParagraph"/>
        <w:numPr>
          <w:ilvl w:val="0"/>
          <w:numId w:val="21"/>
        </w:numPr>
        <w:spacing w:after="200" w:line="276" w:lineRule="auto"/>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The original of this Agreement shall be deposited with the Indian Ocean Commission, which shall serve as the Depositary.</w:t>
      </w:r>
    </w:p>
    <w:p w14:paraId="072DF3AF" w14:textId="6B8142C6" w:rsidR="00C901CE" w:rsidRPr="00C901CE" w:rsidRDefault="00C901CE" w:rsidP="00C901CE">
      <w:pPr>
        <w:jc w:val="center"/>
        <w:rPr>
          <w:rFonts w:asciiTheme="majorHAnsi" w:eastAsia="MS Mincho" w:hAnsiTheme="majorHAnsi" w:cstheme="majorHAnsi"/>
          <w:b/>
          <w:sz w:val="22"/>
          <w:szCs w:val="22"/>
          <w:lang w:val="en-GB"/>
        </w:rPr>
      </w:pPr>
      <w:r w:rsidRPr="00C901CE">
        <w:rPr>
          <w:rFonts w:asciiTheme="majorHAnsi" w:eastAsia="MS Mincho" w:hAnsiTheme="majorHAnsi" w:cstheme="majorHAnsi"/>
          <w:b/>
          <w:sz w:val="22"/>
          <w:szCs w:val="22"/>
          <w:lang w:val="en-GB"/>
        </w:rPr>
        <w:t>Article 2</w:t>
      </w:r>
      <w:r w:rsidR="00553DC1">
        <w:rPr>
          <w:rFonts w:asciiTheme="majorHAnsi" w:eastAsia="MS Mincho" w:hAnsiTheme="majorHAnsi" w:cstheme="majorHAnsi"/>
          <w:b/>
          <w:sz w:val="22"/>
          <w:szCs w:val="22"/>
          <w:lang w:val="en-GB"/>
        </w:rPr>
        <w:t>5</w:t>
      </w:r>
    </w:p>
    <w:p w14:paraId="08EA3ACC" w14:textId="2CDE48A8" w:rsidR="00C901CE" w:rsidRPr="00C901CE" w:rsidRDefault="00C83B72" w:rsidP="00C901CE">
      <w:pPr>
        <w:jc w:val="center"/>
        <w:rPr>
          <w:rFonts w:asciiTheme="majorHAnsi" w:eastAsia="MS Mincho" w:hAnsiTheme="majorHAnsi" w:cstheme="majorHAnsi"/>
          <w:b/>
          <w:sz w:val="22"/>
          <w:szCs w:val="22"/>
          <w:lang w:val="en-GB"/>
        </w:rPr>
      </w:pPr>
      <w:r>
        <w:rPr>
          <w:rFonts w:asciiTheme="majorHAnsi" w:eastAsia="MS Mincho" w:hAnsiTheme="majorHAnsi" w:cstheme="majorHAnsi"/>
          <w:b/>
          <w:sz w:val="22"/>
          <w:szCs w:val="22"/>
          <w:lang w:val="en-GB"/>
        </w:rPr>
        <w:t>Authentic texts</w:t>
      </w:r>
    </w:p>
    <w:p w14:paraId="0D918881" w14:textId="77777777" w:rsidR="00BE7AF3" w:rsidRDefault="00BE7AF3" w:rsidP="00BE7AF3">
      <w:pPr>
        <w:jc w:val="both"/>
        <w:rPr>
          <w:rFonts w:asciiTheme="majorHAnsi" w:eastAsia="MS Mincho" w:hAnsiTheme="majorHAnsi" w:cstheme="majorHAnsi"/>
          <w:sz w:val="22"/>
          <w:szCs w:val="22"/>
          <w:lang w:val="en-GB"/>
        </w:rPr>
      </w:pPr>
    </w:p>
    <w:p w14:paraId="55F06289" w14:textId="77777777" w:rsidR="00E66E05" w:rsidRPr="00E66E05" w:rsidRDefault="00E66E05" w:rsidP="00E66E05">
      <w:pPr>
        <w:jc w:val="both"/>
        <w:rPr>
          <w:rFonts w:asciiTheme="majorHAnsi" w:eastAsia="MS Mincho" w:hAnsiTheme="majorHAnsi" w:cstheme="majorHAnsi"/>
          <w:sz w:val="22"/>
          <w:szCs w:val="22"/>
          <w:lang w:val="en-GB"/>
        </w:rPr>
      </w:pPr>
      <w:r w:rsidRPr="00E66E05">
        <w:rPr>
          <w:rFonts w:asciiTheme="majorHAnsi" w:eastAsia="MS Mincho" w:hAnsiTheme="majorHAnsi" w:cstheme="majorHAnsi"/>
          <w:sz w:val="22"/>
          <w:szCs w:val="22"/>
          <w:lang w:val="en-GB"/>
        </w:rPr>
        <w:t xml:space="preserve">The English and French texts of this Agreement are equally authentic. </w:t>
      </w:r>
    </w:p>
    <w:p w14:paraId="1460B5CF" w14:textId="77777777" w:rsidR="00E66E05" w:rsidRDefault="00E66E05" w:rsidP="00E66E05">
      <w:pPr>
        <w:jc w:val="both"/>
        <w:rPr>
          <w:rFonts w:asciiTheme="majorHAnsi" w:eastAsia="MS Mincho" w:hAnsiTheme="majorHAnsi" w:cstheme="majorHAnsi"/>
          <w:sz w:val="22"/>
          <w:szCs w:val="22"/>
          <w:lang w:val="en-GB"/>
        </w:rPr>
      </w:pPr>
    </w:p>
    <w:p w14:paraId="02F3EDA8" w14:textId="77777777" w:rsidR="00E66E05" w:rsidRDefault="00E66E05" w:rsidP="00E66E05">
      <w:pPr>
        <w:jc w:val="both"/>
        <w:rPr>
          <w:rFonts w:asciiTheme="majorHAnsi" w:eastAsia="MS Mincho" w:hAnsiTheme="majorHAnsi" w:cstheme="majorHAnsi"/>
          <w:sz w:val="22"/>
          <w:szCs w:val="22"/>
          <w:lang w:val="en-GB"/>
        </w:rPr>
      </w:pPr>
    </w:p>
    <w:p w14:paraId="2BF672C7" w14:textId="77777777" w:rsidR="00E66E05" w:rsidRDefault="00E66E05" w:rsidP="00E66E05">
      <w:pPr>
        <w:jc w:val="both"/>
        <w:rPr>
          <w:rFonts w:asciiTheme="majorHAnsi" w:eastAsia="MS Mincho" w:hAnsiTheme="majorHAnsi" w:cstheme="majorHAnsi"/>
          <w:sz w:val="22"/>
          <w:szCs w:val="22"/>
          <w:lang w:val="en-GB"/>
        </w:rPr>
      </w:pPr>
    </w:p>
    <w:p w14:paraId="54A12C8A" w14:textId="77777777" w:rsidR="00E66E05" w:rsidRDefault="00E66E05" w:rsidP="00E66E05">
      <w:pPr>
        <w:jc w:val="both"/>
        <w:rPr>
          <w:rFonts w:asciiTheme="majorHAnsi" w:eastAsia="MS Mincho" w:hAnsiTheme="majorHAnsi" w:cstheme="majorHAnsi"/>
          <w:sz w:val="22"/>
          <w:szCs w:val="22"/>
          <w:lang w:val="en-GB"/>
        </w:rPr>
      </w:pPr>
    </w:p>
    <w:p w14:paraId="7A42E708" w14:textId="78A751BD" w:rsidR="00E66E05" w:rsidRPr="00E66E05" w:rsidRDefault="00E66E05" w:rsidP="00E66E05">
      <w:pPr>
        <w:jc w:val="both"/>
        <w:rPr>
          <w:rFonts w:asciiTheme="majorHAnsi" w:eastAsia="MS Mincho" w:hAnsiTheme="majorHAnsi" w:cstheme="majorHAnsi"/>
          <w:sz w:val="22"/>
          <w:szCs w:val="22"/>
          <w:lang w:val="en-GB"/>
        </w:rPr>
      </w:pPr>
      <w:r w:rsidRPr="00E66E05">
        <w:rPr>
          <w:rFonts w:asciiTheme="majorHAnsi" w:eastAsia="MS Mincho" w:hAnsiTheme="majorHAnsi" w:cstheme="majorHAnsi"/>
          <w:sz w:val="22"/>
          <w:szCs w:val="22"/>
          <w:lang w:val="en-GB"/>
        </w:rPr>
        <w:t>IN WITNESS WHEREOF, the undersigned Ministers, being duly authorized</w:t>
      </w:r>
      <w:r>
        <w:rPr>
          <w:rFonts w:asciiTheme="majorHAnsi" w:eastAsia="MS Mincho" w:hAnsiTheme="majorHAnsi" w:cstheme="majorHAnsi"/>
          <w:sz w:val="22"/>
          <w:szCs w:val="22"/>
          <w:lang w:val="en-GB"/>
        </w:rPr>
        <w:t xml:space="preserve"> </w:t>
      </w:r>
      <w:r w:rsidRPr="00E66E05">
        <w:rPr>
          <w:rFonts w:asciiTheme="majorHAnsi" w:eastAsia="MS Mincho" w:hAnsiTheme="majorHAnsi" w:cstheme="majorHAnsi"/>
          <w:sz w:val="22"/>
          <w:szCs w:val="22"/>
          <w:lang w:val="en-GB"/>
        </w:rPr>
        <w:t>thereto, have signed this Agreement.</w:t>
      </w:r>
    </w:p>
    <w:p w14:paraId="73A6132B" w14:textId="77777777" w:rsidR="00E66E05" w:rsidRPr="00E66E05" w:rsidRDefault="00E66E05" w:rsidP="00E66E05">
      <w:pPr>
        <w:jc w:val="both"/>
        <w:rPr>
          <w:rFonts w:asciiTheme="majorHAnsi" w:eastAsia="MS Mincho" w:hAnsiTheme="majorHAnsi" w:cstheme="majorHAnsi"/>
          <w:sz w:val="22"/>
          <w:szCs w:val="22"/>
          <w:lang w:val="en-GB"/>
        </w:rPr>
      </w:pPr>
    </w:p>
    <w:p w14:paraId="1D6D8114" w14:textId="77777777" w:rsidR="00E66E05" w:rsidRDefault="00E66E05" w:rsidP="00E66E05">
      <w:pPr>
        <w:jc w:val="both"/>
        <w:rPr>
          <w:rFonts w:asciiTheme="majorHAnsi" w:eastAsia="MS Mincho" w:hAnsiTheme="majorHAnsi" w:cstheme="majorHAnsi"/>
          <w:sz w:val="22"/>
          <w:szCs w:val="22"/>
          <w:lang w:val="en-GB"/>
        </w:rPr>
      </w:pPr>
    </w:p>
    <w:p w14:paraId="3A078AE0" w14:textId="77777777" w:rsidR="00E66E05" w:rsidRDefault="00E66E05" w:rsidP="00E66E05">
      <w:pPr>
        <w:jc w:val="both"/>
        <w:rPr>
          <w:rFonts w:asciiTheme="majorHAnsi" w:eastAsia="MS Mincho" w:hAnsiTheme="majorHAnsi" w:cstheme="majorHAnsi"/>
          <w:sz w:val="22"/>
          <w:szCs w:val="22"/>
          <w:lang w:val="en-GB"/>
        </w:rPr>
      </w:pPr>
    </w:p>
    <w:p w14:paraId="5F738506" w14:textId="77777777" w:rsidR="00E66E05" w:rsidRDefault="00E66E05" w:rsidP="00E66E05">
      <w:pPr>
        <w:jc w:val="both"/>
        <w:rPr>
          <w:rFonts w:asciiTheme="majorHAnsi" w:eastAsia="MS Mincho" w:hAnsiTheme="majorHAnsi" w:cstheme="majorHAnsi"/>
          <w:sz w:val="22"/>
          <w:szCs w:val="22"/>
          <w:lang w:val="en-GB"/>
        </w:rPr>
      </w:pPr>
    </w:p>
    <w:p w14:paraId="1EE61521" w14:textId="72112248" w:rsidR="00C901CE" w:rsidRPr="00C93D25" w:rsidRDefault="00E66E05" w:rsidP="00E66E05">
      <w:pPr>
        <w:jc w:val="both"/>
        <w:rPr>
          <w:rFonts w:asciiTheme="majorHAnsi" w:eastAsia="MS Mincho" w:hAnsiTheme="majorHAnsi" w:cstheme="majorHAnsi"/>
          <w:sz w:val="22"/>
          <w:szCs w:val="22"/>
          <w:lang w:val="en-GB"/>
        </w:rPr>
      </w:pPr>
      <w:r w:rsidRPr="00E66E05">
        <w:rPr>
          <w:rFonts w:asciiTheme="majorHAnsi" w:eastAsia="MS Mincho" w:hAnsiTheme="majorHAnsi" w:cstheme="majorHAnsi"/>
          <w:sz w:val="22"/>
          <w:szCs w:val="22"/>
          <w:lang w:val="en-GB"/>
        </w:rPr>
        <w:t>OPENED FOR SIGNATURE at xxx, this xxx day of xxx, two thousand two</w:t>
      </w:r>
      <w:r>
        <w:rPr>
          <w:rFonts w:asciiTheme="majorHAnsi" w:eastAsia="MS Mincho" w:hAnsiTheme="majorHAnsi" w:cstheme="majorHAnsi"/>
          <w:sz w:val="22"/>
          <w:szCs w:val="22"/>
          <w:lang w:val="en-GB"/>
        </w:rPr>
        <w:t xml:space="preserve"> </w:t>
      </w:r>
      <w:r w:rsidRPr="00E66E05">
        <w:rPr>
          <w:rFonts w:asciiTheme="majorHAnsi" w:eastAsia="MS Mincho" w:hAnsiTheme="majorHAnsi" w:cstheme="majorHAnsi"/>
          <w:sz w:val="22"/>
          <w:szCs w:val="22"/>
          <w:lang w:val="en-GB"/>
        </w:rPr>
        <w:t>hundred and twenty-three, in a single original, in the English and French</w:t>
      </w:r>
      <w:r>
        <w:rPr>
          <w:rFonts w:asciiTheme="majorHAnsi" w:eastAsia="MS Mincho" w:hAnsiTheme="majorHAnsi" w:cstheme="majorHAnsi"/>
          <w:sz w:val="22"/>
          <w:szCs w:val="22"/>
          <w:lang w:val="en-GB"/>
        </w:rPr>
        <w:t xml:space="preserve"> languages</w:t>
      </w:r>
      <w:r w:rsidRPr="00E66E05">
        <w:rPr>
          <w:rFonts w:asciiTheme="majorHAnsi" w:eastAsia="MS Mincho" w:hAnsiTheme="majorHAnsi" w:cstheme="majorHAnsi"/>
          <w:sz w:val="22"/>
          <w:szCs w:val="22"/>
          <w:lang w:val="en-GB"/>
        </w:rPr>
        <w:t>.</w:t>
      </w:r>
    </w:p>
    <w:p w14:paraId="232E83AC" w14:textId="77777777" w:rsidR="00205ADA" w:rsidRPr="00C93D25" w:rsidRDefault="00205ADA" w:rsidP="008A7F2D">
      <w:pPr>
        <w:pStyle w:val="ListParagraph"/>
        <w:ind w:left="360"/>
        <w:jc w:val="both"/>
        <w:rPr>
          <w:rFonts w:asciiTheme="majorHAnsi" w:eastAsia="MS Mincho" w:hAnsiTheme="majorHAnsi" w:cstheme="majorHAnsi"/>
          <w:b/>
          <w:sz w:val="22"/>
          <w:szCs w:val="22"/>
          <w:lang w:val="en-GB"/>
        </w:rPr>
      </w:pPr>
    </w:p>
    <w:p w14:paraId="4A7E29E9" w14:textId="77777777" w:rsidR="00205ADA" w:rsidRPr="00C93D25" w:rsidRDefault="00205ADA" w:rsidP="00320325">
      <w:pPr>
        <w:jc w:val="both"/>
        <w:rPr>
          <w:rFonts w:asciiTheme="majorHAnsi" w:eastAsia="MS Mincho" w:hAnsiTheme="majorHAnsi" w:cstheme="majorHAnsi"/>
          <w:sz w:val="22"/>
          <w:szCs w:val="22"/>
          <w:lang w:val="en-GB"/>
        </w:rPr>
      </w:pPr>
    </w:p>
    <w:p w14:paraId="651AB3F9" w14:textId="77777777" w:rsidR="00205ADA" w:rsidRPr="00C93D25" w:rsidRDefault="00205ADA" w:rsidP="00205ADA">
      <w:pPr>
        <w:pStyle w:val="ListParagraph"/>
        <w:ind w:left="360"/>
        <w:jc w:val="both"/>
        <w:rPr>
          <w:rFonts w:asciiTheme="majorHAnsi" w:eastAsia="MS Mincho" w:hAnsiTheme="majorHAnsi" w:cstheme="majorHAnsi"/>
          <w:sz w:val="22"/>
          <w:szCs w:val="22"/>
          <w:lang w:val="en-GB"/>
        </w:rPr>
      </w:pPr>
    </w:p>
    <w:p w14:paraId="4C77399D" w14:textId="77777777" w:rsidR="00514CFD" w:rsidRPr="00C93D25" w:rsidRDefault="00514CFD" w:rsidP="007057AA">
      <w:pPr>
        <w:rPr>
          <w:rFonts w:asciiTheme="majorHAnsi" w:hAnsiTheme="majorHAnsi" w:cstheme="majorHAnsi"/>
          <w:sz w:val="22"/>
          <w:szCs w:val="22"/>
          <w:lang w:val="en-GB"/>
        </w:rPr>
      </w:pPr>
    </w:p>
    <w:p w14:paraId="14EA13EE" w14:textId="77777777" w:rsidR="00401C50" w:rsidRPr="00C93D25" w:rsidRDefault="00401C50">
      <w:pPr>
        <w:rPr>
          <w:rFonts w:asciiTheme="majorHAnsi" w:hAnsiTheme="majorHAnsi" w:cstheme="majorHAnsi"/>
          <w:sz w:val="22"/>
          <w:szCs w:val="22"/>
          <w:lang w:val="en-GB"/>
        </w:rPr>
      </w:pPr>
      <w:r w:rsidRPr="00C93D25">
        <w:rPr>
          <w:rFonts w:asciiTheme="majorHAnsi" w:hAnsiTheme="majorHAnsi" w:cstheme="majorHAnsi"/>
          <w:sz w:val="22"/>
          <w:szCs w:val="22"/>
          <w:lang w:val="en-GB"/>
        </w:rPr>
        <w:br w:type="page"/>
      </w:r>
    </w:p>
    <w:p w14:paraId="730B4768" w14:textId="77777777" w:rsidR="00850420" w:rsidRPr="00C93D25" w:rsidRDefault="00850420" w:rsidP="00D10F8E">
      <w:pPr>
        <w:jc w:val="both"/>
        <w:rPr>
          <w:rFonts w:asciiTheme="majorHAnsi" w:hAnsiTheme="majorHAnsi" w:cstheme="majorHAnsi"/>
          <w:sz w:val="22"/>
          <w:szCs w:val="22"/>
          <w:lang w:val="en-GB"/>
        </w:rPr>
      </w:pPr>
    </w:p>
    <w:p w14:paraId="544821C6" w14:textId="35286F78" w:rsidR="006329C1" w:rsidRPr="00140BA8" w:rsidRDefault="00F90AFA" w:rsidP="004D292F">
      <w:pPr>
        <w:jc w:val="right"/>
        <w:rPr>
          <w:rFonts w:asciiTheme="majorHAnsi" w:hAnsiTheme="majorHAnsi" w:cstheme="majorHAnsi"/>
          <w:b/>
          <w:bCs/>
          <w:sz w:val="22"/>
          <w:szCs w:val="22"/>
          <w:lang w:val="en-GB"/>
        </w:rPr>
      </w:pPr>
      <w:r w:rsidRPr="00140BA8">
        <w:rPr>
          <w:rFonts w:asciiTheme="majorHAnsi" w:hAnsiTheme="majorHAnsi" w:cstheme="majorHAnsi"/>
          <w:b/>
          <w:bCs/>
          <w:sz w:val="22"/>
          <w:szCs w:val="22"/>
          <w:lang w:val="en-GB"/>
        </w:rPr>
        <w:t>ANNEX I</w:t>
      </w:r>
    </w:p>
    <w:p w14:paraId="349FB433" w14:textId="7B01CC6A" w:rsidR="000E3405" w:rsidRPr="00C93D25" w:rsidRDefault="000E3405" w:rsidP="002064B9">
      <w:pPr>
        <w:jc w:val="both"/>
        <w:rPr>
          <w:rFonts w:asciiTheme="majorHAnsi" w:eastAsia="MS Mincho" w:hAnsiTheme="majorHAnsi" w:cstheme="majorHAnsi"/>
          <w:sz w:val="22"/>
          <w:szCs w:val="22"/>
          <w:lang w:val="en-GB"/>
        </w:rPr>
      </w:pPr>
    </w:p>
    <w:p w14:paraId="0F0C0B14" w14:textId="6487013D" w:rsidR="000E3405" w:rsidRPr="00140BA8" w:rsidRDefault="00F90AFA" w:rsidP="00F90AFA">
      <w:pPr>
        <w:jc w:val="center"/>
        <w:rPr>
          <w:rFonts w:asciiTheme="majorHAnsi" w:eastAsia="MS Mincho" w:hAnsiTheme="majorHAnsi" w:cstheme="majorHAnsi"/>
          <w:b/>
          <w:bCs/>
          <w:sz w:val="22"/>
          <w:szCs w:val="22"/>
          <w:lang w:val="en-GB"/>
        </w:rPr>
      </w:pPr>
      <w:r w:rsidRPr="00140BA8">
        <w:rPr>
          <w:rFonts w:asciiTheme="majorHAnsi" w:eastAsia="MS Mincho" w:hAnsiTheme="majorHAnsi" w:cstheme="majorHAnsi"/>
          <w:b/>
          <w:bCs/>
          <w:sz w:val="22"/>
          <w:szCs w:val="22"/>
          <w:lang w:val="en-GB"/>
        </w:rPr>
        <w:t>ZONE OF COOPERATION</w:t>
      </w:r>
    </w:p>
    <w:p w14:paraId="581A5A3C" w14:textId="04204845" w:rsidR="00DF46E7" w:rsidRDefault="00DF46E7" w:rsidP="00F90AFA">
      <w:pPr>
        <w:jc w:val="center"/>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 xml:space="preserve">TO BE REVISED WITH COORDINATES </w:t>
      </w:r>
      <w:r w:rsidR="00E62E74">
        <w:rPr>
          <w:rFonts w:asciiTheme="majorHAnsi" w:eastAsia="MS Mincho" w:hAnsiTheme="majorHAnsi" w:cstheme="majorHAnsi"/>
          <w:sz w:val="22"/>
          <w:szCs w:val="22"/>
          <w:lang w:val="en-GB"/>
        </w:rPr>
        <w:t>OF ZONE OF COOPERATION AND ZONE OF DISPUTE.</w:t>
      </w:r>
    </w:p>
    <w:p w14:paraId="0AB4E288" w14:textId="1889A18B" w:rsidR="00E62E74" w:rsidRPr="00C93D25" w:rsidRDefault="00E62E74" w:rsidP="00F90AFA">
      <w:pPr>
        <w:jc w:val="center"/>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COUNCIL OF MINISTERS TO DECIDE IF ANY OTHER ZONE SHOULD BE ADDED.</w:t>
      </w:r>
    </w:p>
    <w:p w14:paraId="3BBB2573" w14:textId="77777777" w:rsidR="000E3405" w:rsidRPr="00C93D25" w:rsidRDefault="000E3405" w:rsidP="002064B9">
      <w:pPr>
        <w:jc w:val="both"/>
        <w:rPr>
          <w:rFonts w:asciiTheme="majorHAnsi" w:eastAsia="MS Mincho" w:hAnsiTheme="majorHAnsi" w:cstheme="majorHAnsi"/>
          <w:sz w:val="22"/>
          <w:szCs w:val="22"/>
          <w:lang w:val="en-GB"/>
        </w:rPr>
      </w:pPr>
    </w:p>
    <w:p w14:paraId="454E3858" w14:textId="77777777" w:rsidR="002064B9" w:rsidRPr="00C93D25" w:rsidRDefault="002064B9" w:rsidP="002064B9">
      <w:pPr>
        <w:rPr>
          <w:rFonts w:asciiTheme="majorHAnsi" w:hAnsiTheme="majorHAnsi" w:cstheme="majorHAnsi"/>
          <w:sz w:val="22"/>
          <w:szCs w:val="22"/>
          <w:lang w:val="en-GB"/>
        </w:rPr>
      </w:pPr>
    </w:p>
    <w:p w14:paraId="0CC3F31A" w14:textId="45E6C3EC" w:rsidR="006329C1" w:rsidRPr="00C93D25" w:rsidRDefault="006329C1" w:rsidP="0079030A">
      <w:pPr>
        <w:jc w:val="center"/>
        <w:rPr>
          <w:rFonts w:asciiTheme="majorHAnsi" w:hAnsiTheme="majorHAnsi" w:cstheme="majorHAnsi"/>
          <w:sz w:val="22"/>
          <w:szCs w:val="22"/>
          <w:lang w:val="en-GB"/>
        </w:rPr>
      </w:pPr>
    </w:p>
    <w:p w14:paraId="7C762F1D" w14:textId="77777777" w:rsidR="006329C1" w:rsidRPr="00C93D25" w:rsidRDefault="006329C1" w:rsidP="006329C1">
      <w:pPr>
        <w:rPr>
          <w:rFonts w:asciiTheme="majorHAnsi" w:hAnsiTheme="majorHAnsi" w:cstheme="majorHAnsi"/>
          <w:sz w:val="22"/>
          <w:szCs w:val="22"/>
          <w:lang w:val="en-GB"/>
        </w:rPr>
      </w:pPr>
    </w:p>
    <w:p w14:paraId="047B0B51" w14:textId="4EE48DFA" w:rsidR="006329C1" w:rsidRPr="00C93D25" w:rsidRDefault="006329C1" w:rsidP="0079030A">
      <w:pPr>
        <w:jc w:val="center"/>
        <w:rPr>
          <w:rFonts w:asciiTheme="majorHAnsi" w:hAnsiTheme="majorHAnsi" w:cstheme="majorHAnsi"/>
          <w:sz w:val="22"/>
          <w:szCs w:val="22"/>
          <w:lang w:val="en-GB"/>
        </w:rPr>
      </w:pPr>
      <w:r w:rsidRPr="00C93D25">
        <w:rPr>
          <w:rFonts w:asciiTheme="majorHAnsi" w:hAnsiTheme="majorHAnsi" w:cstheme="majorHAnsi"/>
          <w:noProof/>
          <w:sz w:val="22"/>
          <w:szCs w:val="22"/>
        </w:rPr>
        <w:drawing>
          <wp:inline distT="0" distB="0" distL="0" distR="0" wp14:anchorId="59430EEA" wp14:editId="062BFA78">
            <wp:extent cx="4302125" cy="40093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125" cy="4009390"/>
                    </a:xfrm>
                    <a:prstGeom prst="rect">
                      <a:avLst/>
                    </a:prstGeom>
                    <a:noFill/>
                    <a:ln>
                      <a:noFill/>
                    </a:ln>
                  </pic:spPr>
                </pic:pic>
              </a:graphicData>
            </a:graphic>
          </wp:inline>
        </w:drawing>
      </w:r>
    </w:p>
    <w:p w14:paraId="31279666" w14:textId="6961CF11" w:rsidR="006233F8" w:rsidRPr="00C93D25" w:rsidRDefault="006233F8" w:rsidP="0079030A">
      <w:pPr>
        <w:jc w:val="center"/>
        <w:rPr>
          <w:rFonts w:asciiTheme="majorHAnsi" w:hAnsiTheme="majorHAnsi" w:cstheme="majorHAnsi"/>
          <w:sz w:val="22"/>
          <w:szCs w:val="22"/>
          <w:lang w:val="en-GB"/>
        </w:rPr>
      </w:pPr>
    </w:p>
    <w:p w14:paraId="6851BBC8" w14:textId="312BB1BC" w:rsidR="006233F8" w:rsidRPr="00C93D25" w:rsidRDefault="006233F8" w:rsidP="0079030A">
      <w:pPr>
        <w:jc w:val="center"/>
        <w:rPr>
          <w:rFonts w:asciiTheme="majorHAnsi" w:hAnsiTheme="majorHAnsi" w:cstheme="majorHAnsi"/>
          <w:sz w:val="22"/>
          <w:szCs w:val="22"/>
          <w:lang w:val="en-GB"/>
        </w:rPr>
      </w:pPr>
    </w:p>
    <w:p w14:paraId="744E4A97" w14:textId="69978C49" w:rsidR="006233F8" w:rsidRPr="00C93D25" w:rsidRDefault="006233F8" w:rsidP="0079030A">
      <w:pPr>
        <w:jc w:val="center"/>
        <w:rPr>
          <w:rFonts w:asciiTheme="majorHAnsi" w:hAnsiTheme="majorHAnsi" w:cstheme="majorHAnsi"/>
          <w:sz w:val="22"/>
          <w:szCs w:val="22"/>
          <w:lang w:val="en-GB"/>
        </w:rPr>
      </w:pPr>
    </w:p>
    <w:p w14:paraId="75EDBB09" w14:textId="0B0D9837" w:rsidR="006233F8" w:rsidRPr="00C93D25" w:rsidRDefault="006233F8" w:rsidP="0079030A">
      <w:pPr>
        <w:jc w:val="center"/>
        <w:rPr>
          <w:rFonts w:asciiTheme="majorHAnsi" w:hAnsiTheme="majorHAnsi" w:cstheme="majorHAnsi"/>
          <w:sz w:val="22"/>
          <w:szCs w:val="22"/>
          <w:lang w:val="en-GB"/>
        </w:rPr>
      </w:pPr>
    </w:p>
    <w:p w14:paraId="23951AC6" w14:textId="51963C44" w:rsidR="006233F8" w:rsidRPr="00C93D25" w:rsidRDefault="006233F8" w:rsidP="0079030A">
      <w:pPr>
        <w:jc w:val="center"/>
        <w:rPr>
          <w:rFonts w:asciiTheme="majorHAnsi" w:hAnsiTheme="majorHAnsi" w:cstheme="majorHAnsi"/>
          <w:sz w:val="22"/>
          <w:szCs w:val="22"/>
          <w:lang w:val="en-GB"/>
        </w:rPr>
      </w:pPr>
    </w:p>
    <w:p w14:paraId="0B92D45F" w14:textId="231ECBE8" w:rsidR="006233F8" w:rsidRPr="00C93D25" w:rsidRDefault="006233F8" w:rsidP="0079030A">
      <w:pPr>
        <w:jc w:val="center"/>
        <w:rPr>
          <w:rFonts w:asciiTheme="majorHAnsi" w:hAnsiTheme="majorHAnsi" w:cstheme="majorHAnsi"/>
          <w:sz w:val="22"/>
          <w:szCs w:val="22"/>
          <w:lang w:val="en-GB"/>
        </w:rPr>
      </w:pPr>
    </w:p>
    <w:p w14:paraId="6F8142BE" w14:textId="302EAD0A" w:rsidR="006233F8" w:rsidRPr="00C93D25" w:rsidRDefault="006233F8" w:rsidP="0079030A">
      <w:pPr>
        <w:jc w:val="center"/>
        <w:rPr>
          <w:rFonts w:asciiTheme="majorHAnsi" w:hAnsiTheme="majorHAnsi" w:cstheme="majorHAnsi"/>
          <w:sz w:val="22"/>
          <w:szCs w:val="22"/>
          <w:lang w:val="en-GB"/>
        </w:rPr>
      </w:pPr>
    </w:p>
    <w:p w14:paraId="09B1371F" w14:textId="237F1699" w:rsidR="006233F8" w:rsidRPr="00C93D25" w:rsidRDefault="006233F8" w:rsidP="0079030A">
      <w:pPr>
        <w:jc w:val="center"/>
        <w:rPr>
          <w:rFonts w:asciiTheme="majorHAnsi" w:hAnsiTheme="majorHAnsi" w:cstheme="majorHAnsi"/>
          <w:sz w:val="22"/>
          <w:szCs w:val="22"/>
          <w:lang w:val="en-GB"/>
        </w:rPr>
      </w:pPr>
    </w:p>
    <w:p w14:paraId="64C79FFA" w14:textId="77777777" w:rsidR="00C125C4" w:rsidRPr="00C93D25" w:rsidRDefault="00C125C4" w:rsidP="006233F8">
      <w:pPr>
        <w:rPr>
          <w:rFonts w:asciiTheme="majorHAnsi" w:hAnsiTheme="majorHAnsi" w:cstheme="majorHAnsi"/>
          <w:sz w:val="22"/>
          <w:szCs w:val="22"/>
          <w:lang w:val="en-GB"/>
        </w:rPr>
      </w:pPr>
    </w:p>
    <w:p w14:paraId="16A8695A" w14:textId="77777777" w:rsidR="00C125C4" w:rsidRPr="00C93D25" w:rsidRDefault="00C125C4" w:rsidP="006233F8">
      <w:pPr>
        <w:rPr>
          <w:rFonts w:asciiTheme="majorHAnsi" w:hAnsiTheme="majorHAnsi" w:cstheme="majorHAnsi"/>
          <w:sz w:val="22"/>
          <w:szCs w:val="22"/>
          <w:lang w:val="en-GB"/>
        </w:rPr>
      </w:pPr>
    </w:p>
    <w:p w14:paraId="51AC3A29" w14:textId="77777777" w:rsidR="00C125C4" w:rsidRPr="00C93D25" w:rsidRDefault="00C125C4" w:rsidP="006233F8">
      <w:pPr>
        <w:rPr>
          <w:rFonts w:asciiTheme="majorHAnsi" w:hAnsiTheme="majorHAnsi" w:cstheme="majorHAnsi"/>
          <w:sz w:val="22"/>
          <w:szCs w:val="22"/>
          <w:lang w:val="en-GB"/>
        </w:rPr>
      </w:pPr>
    </w:p>
    <w:p w14:paraId="4E1CC17F" w14:textId="31D4A6FA" w:rsidR="004D292F" w:rsidRPr="00C93D25" w:rsidRDefault="004D292F">
      <w:pPr>
        <w:rPr>
          <w:rFonts w:asciiTheme="majorHAnsi" w:hAnsiTheme="majorHAnsi" w:cstheme="majorHAnsi"/>
          <w:sz w:val="22"/>
          <w:szCs w:val="22"/>
          <w:lang w:val="en-GB"/>
        </w:rPr>
      </w:pPr>
      <w:r w:rsidRPr="00C93D25">
        <w:rPr>
          <w:rFonts w:asciiTheme="majorHAnsi" w:hAnsiTheme="majorHAnsi" w:cstheme="majorHAnsi"/>
          <w:sz w:val="22"/>
          <w:szCs w:val="22"/>
          <w:lang w:val="en-GB"/>
        </w:rPr>
        <w:br w:type="page"/>
      </w:r>
    </w:p>
    <w:p w14:paraId="243890E8" w14:textId="1D3A7D7C" w:rsidR="005706EA" w:rsidRPr="00140BA8" w:rsidRDefault="005706EA" w:rsidP="005706EA">
      <w:pPr>
        <w:jc w:val="right"/>
        <w:rPr>
          <w:rFonts w:asciiTheme="majorHAnsi" w:hAnsiTheme="majorHAnsi" w:cstheme="majorHAnsi"/>
          <w:b/>
          <w:bCs/>
          <w:sz w:val="22"/>
          <w:szCs w:val="22"/>
          <w:lang w:val="en-GB"/>
        </w:rPr>
      </w:pPr>
      <w:r w:rsidRPr="00140BA8">
        <w:rPr>
          <w:rFonts w:asciiTheme="majorHAnsi" w:hAnsiTheme="majorHAnsi" w:cstheme="majorHAnsi"/>
          <w:b/>
          <w:bCs/>
          <w:sz w:val="22"/>
          <w:szCs w:val="22"/>
          <w:lang w:val="en-GB"/>
        </w:rPr>
        <w:lastRenderedPageBreak/>
        <w:t>ANNEX II</w:t>
      </w:r>
    </w:p>
    <w:p w14:paraId="319C2148" w14:textId="77777777" w:rsidR="005D471D" w:rsidRDefault="005D471D" w:rsidP="005706EA">
      <w:pPr>
        <w:jc w:val="right"/>
        <w:rPr>
          <w:rFonts w:asciiTheme="majorHAnsi" w:hAnsiTheme="majorHAnsi" w:cstheme="majorHAnsi"/>
          <w:sz w:val="22"/>
          <w:szCs w:val="22"/>
          <w:lang w:val="en-GB"/>
        </w:rPr>
      </w:pPr>
    </w:p>
    <w:p w14:paraId="478D1ABF" w14:textId="695286AD" w:rsidR="005D471D" w:rsidRDefault="005D471D" w:rsidP="005D471D">
      <w:pPr>
        <w:jc w:val="center"/>
        <w:rPr>
          <w:rFonts w:asciiTheme="majorHAnsi" w:hAnsiTheme="majorHAnsi" w:cstheme="majorHAnsi"/>
          <w:sz w:val="22"/>
          <w:szCs w:val="22"/>
          <w:lang w:val="en-GB"/>
        </w:rPr>
      </w:pPr>
      <w:proofErr w:type="spellStart"/>
      <w:r>
        <w:rPr>
          <w:rFonts w:asciiTheme="majorHAnsi" w:hAnsiTheme="majorHAnsi" w:cstheme="majorHAnsi"/>
          <w:sz w:val="22"/>
          <w:szCs w:val="22"/>
          <w:lang w:val="en-GB"/>
        </w:rPr>
        <w:t>S</w:t>
      </w:r>
      <w:r w:rsidR="00726610">
        <w:rPr>
          <w:rFonts w:asciiTheme="majorHAnsi" w:hAnsiTheme="majorHAnsi" w:cstheme="majorHAnsi"/>
          <w:sz w:val="22"/>
          <w:szCs w:val="22"/>
          <w:lang w:val="en-GB"/>
        </w:rPr>
        <w:t>ta</w:t>
      </w:r>
      <w:r>
        <w:rPr>
          <w:rFonts w:asciiTheme="majorHAnsi" w:hAnsiTheme="majorHAnsi" w:cstheme="majorHAnsi"/>
          <w:sz w:val="22"/>
          <w:szCs w:val="22"/>
          <w:lang w:val="en-GB"/>
        </w:rPr>
        <w:t>RFISH</w:t>
      </w:r>
      <w:proofErr w:type="spellEnd"/>
      <w:r>
        <w:rPr>
          <w:rFonts w:asciiTheme="majorHAnsi" w:hAnsiTheme="majorHAnsi" w:cstheme="majorHAnsi"/>
          <w:sz w:val="22"/>
          <w:szCs w:val="22"/>
          <w:lang w:val="en-GB"/>
        </w:rPr>
        <w:t xml:space="preserve"> OPERATIONAL PROCEDURES TO BE </w:t>
      </w:r>
      <w:r w:rsidR="00726610">
        <w:rPr>
          <w:rFonts w:asciiTheme="majorHAnsi" w:hAnsiTheme="majorHAnsi" w:cstheme="majorHAnsi"/>
          <w:sz w:val="22"/>
          <w:szCs w:val="22"/>
          <w:lang w:val="en-GB"/>
        </w:rPr>
        <w:t>ANNEXED</w:t>
      </w:r>
    </w:p>
    <w:p w14:paraId="4F34F039" w14:textId="77777777" w:rsidR="000D4A83" w:rsidRDefault="000D4A83" w:rsidP="005706EA">
      <w:pPr>
        <w:jc w:val="right"/>
        <w:rPr>
          <w:rFonts w:asciiTheme="majorHAnsi" w:hAnsiTheme="majorHAnsi" w:cstheme="majorHAnsi"/>
          <w:sz w:val="22"/>
          <w:szCs w:val="22"/>
          <w:lang w:val="en-GB"/>
        </w:rPr>
      </w:pPr>
    </w:p>
    <w:p w14:paraId="3D9CB71F" w14:textId="4029FC33" w:rsidR="005D471D" w:rsidRDefault="005D471D">
      <w:pPr>
        <w:rPr>
          <w:rFonts w:asciiTheme="majorHAnsi" w:hAnsiTheme="majorHAnsi" w:cstheme="majorHAnsi"/>
          <w:sz w:val="22"/>
          <w:szCs w:val="22"/>
          <w:lang w:val="en-GB"/>
        </w:rPr>
      </w:pPr>
      <w:r>
        <w:rPr>
          <w:rFonts w:asciiTheme="majorHAnsi" w:hAnsiTheme="majorHAnsi" w:cstheme="majorHAnsi"/>
          <w:sz w:val="22"/>
          <w:szCs w:val="22"/>
          <w:lang w:val="en-GB"/>
        </w:rPr>
        <w:br w:type="page"/>
      </w:r>
    </w:p>
    <w:p w14:paraId="25BD057F" w14:textId="6552299E" w:rsidR="005D471D" w:rsidRPr="00140BA8" w:rsidRDefault="005D471D" w:rsidP="005706EA">
      <w:pPr>
        <w:jc w:val="right"/>
        <w:rPr>
          <w:rFonts w:asciiTheme="majorHAnsi" w:hAnsiTheme="majorHAnsi" w:cstheme="majorHAnsi"/>
          <w:b/>
          <w:bCs/>
          <w:sz w:val="22"/>
          <w:szCs w:val="22"/>
          <w:lang w:val="en-GB"/>
        </w:rPr>
      </w:pPr>
      <w:r w:rsidRPr="00140BA8">
        <w:rPr>
          <w:rFonts w:asciiTheme="majorHAnsi" w:hAnsiTheme="majorHAnsi" w:cstheme="majorHAnsi"/>
          <w:b/>
          <w:bCs/>
          <w:sz w:val="22"/>
          <w:szCs w:val="22"/>
          <w:lang w:val="en-GB"/>
        </w:rPr>
        <w:lastRenderedPageBreak/>
        <w:t>ANNEX III</w:t>
      </w:r>
    </w:p>
    <w:p w14:paraId="2EE7144E" w14:textId="77777777" w:rsidR="005706EA" w:rsidRPr="00C93D25" w:rsidRDefault="005706EA" w:rsidP="004D292F">
      <w:pPr>
        <w:rPr>
          <w:rFonts w:asciiTheme="majorHAnsi" w:hAnsiTheme="majorHAnsi" w:cstheme="majorHAnsi"/>
          <w:sz w:val="22"/>
          <w:szCs w:val="22"/>
          <w:lang w:val="en-GB"/>
        </w:rPr>
      </w:pPr>
    </w:p>
    <w:p w14:paraId="32486F14" w14:textId="11C2754F" w:rsidR="004D292F" w:rsidRPr="00C93D25" w:rsidRDefault="00140BA8" w:rsidP="00F3115C">
      <w:pPr>
        <w:jc w:val="center"/>
        <w:rPr>
          <w:rFonts w:asciiTheme="majorHAnsi" w:eastAsia="MS Mincho" w:hAnsiTheme="majorHAnsi" w:cstheme="majorHAnsi"/>
          <w:b/>
          <w:bCs/>
          <w:sz w:val="22"/>
          <w:szCs w:val="22"/>
          <w:lang w:val="en-GB"/>
        </w:rPr>
      </w:pPr>
      <w:r>
        <w:rPr>
          <w:rFonts w:asciiTheme="majorHAnsi" w:eastAsia="MS Mincho" w:hAnsiTheme="majorHAnsi" w:cstheme="majorHAnsi"/>
          <w:b/>
          <w:bCs/>
          <w:sz w:val="22"/>
          <w:szCs w:val="22"/>
          <w:lang w:val="en-GB"/>
        </w:rPr>
        <w:t>INFORMATION</w:t>
      </w:r>
      <w:r w:rsidR="005E1356" w:rsidRPr="00C93D25">
        <w:rPr>
          <w:rFonts w:asciiTheme="majorHAnsi" w:eastAsia="MS Mincho" w:hAnsiTheme="majorHAnsi" w:cstheme="majorHAnsi"/>
          <w:b/>
          <w:bCs/>
          <w:sz w:val="22"/>
          <w:szCs w:val="22"/>
          <w:lang w:val="en-GB"/>
        </w:rPr>
        <w:t xml:space="preserve"> TO BE EXCHANGED</w:t>
      </w:r>
    </w:p>
    <w:p w14:paraId="50A0A6C2" w14:textId="77777777" w:rsidR="005E1356" w:rsidRPr="00C93D25" w:rsidRDefault="005E1356" w:rsidP="005706EA">
      <w:pPr>
        <w:rPr>
          <w:rFonts w:asciiTheme="majorHAnsi" w:eastAsia="MS Mincho" w:hAnsiTheme="majorHAnsi" w:cstheme="majorHAnsi"/>
          <w:sz w:val="22"/>
          <w:szCs w:val="22"/>
          <w:lang w:val="en-GB"/>
        </w:rPr>
      </w:pPr>
    </w:p>
    <w:p w14:paraId="743D1068" w14:textId="1BEDA102" w:rsidR="005E1356" w:rsidRPr="00C93D25" w:rsidRDefault="005E1356" w:rsidP="005706EA">
      <w:pPr>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Parties shall exchange the following </w:t>
      </w:r>
      <w:r w:rsidR="00417593">
        <w:rPr>
          <w:rFonts w:asciiTheme="majorHAnsi" w:eastAsia="MS Mincho" w:hAnsiTheme="majorHAnsi" w:cstheme="majorHAnsi"/>
          <w:sz w:val="22"/>
          <w:szCs w:val="22"/>
          <w:lang w:val="en-GB"/>
        </w:rPr>
        <w:t>information</w:t>
      </w:r>
      <w:r w:rsidRPr="00C93D25">
        <w:rPr>
          <w:rFonts w:asciiTheme="majorHAnsi" w:eastAsia="MS Mincho" w:hAnsiTheme="majorHAnsi" w:cstheme="majorHAnsi"/>
          <w:sz w:val="22"/>
          <w:szCs w:val="22"/>
          <w:lang w:val="en-GB"/>
        </w:rPr>
        <w:t xml:space="preserve"> in accordance with this </w:t>
      </w:r>
      <w:r w:rsidR="00623A04" w:rsidRPr="00C93D25">
        <w:rPr>
          <w:rFonts w:asciiTheme="majorHAnsi" w:eastAsia="MS Mincho" w:hAnsiTheme="majorHAnsi" w:cstheme="majorHAnsi"/>
          <w:sz w:val="22"/>
          <w:szCs w:val="22"/>
          <w:lang w:val="en-GB"/>
        </w:rPr>
        <w:t>Agreement</w:t>
      </w:r>
      <w:r w:rsidRPr="00C93D25">
        <w:rPr>
          <w:rFonts w:asciiTheme="majorHAnsi" w:eastAsia="MS Mincho" w:hAnsiTheme="majorHAnsi" w:cstheme="majorHAnsi"/>
          <w:sz w:val="22"/>
          <w:szCs w:val="22"/>
          <w:lang w:val="en-GB"/>
        </w:rPr>
        <w:t>.</w:t>
      </w:r>
    </w:p>
    <w:p w14:paraId="639392E0" w14:textId="77777777" w:rsidR="005E1356" w:rsidRPr="00C93D25" w:rsidRDefault="005E1356" w:rsidP="005706EA">
      <w:pPr>
        <w:rPr>
          <w:rFonts w:asciiTheme="majorHAnsi" w:eastAsia="MS Mincho" w:hAnsiTheme="majorHAnsi" w:cstheme="majorHAnsi"/>
          <w:sz w:val="22"/>
          <w:szCs w:val="22"/>
          <w:lang w:val="en-GB"/>
        </w:rPr>
      </w:pPr>
    </w:p>
    <w:p w14:paraId="6F19A989" w14:textId="77777777" w:rsidR="005E1356" w:rsidRPr="00C93D25" w:rsidRDefault="005E1356" w:rsidP="005706EA">
      <w:pPr>
        <w:rPr>
          <w:rFonts w:asciiTheme="majorHAnsi" w:eastAsia="MS Mincho" w:hAnsiTheme="majorHAnsi" w:cstheme="majorHAnsi"/>
          <w:sz w:val="22"/>
          <w:szCs w:val="22"/>
          <w:lang w:val="en-GB"/>
        </w:rPr>
      </w:pPr>
    </w:p>
    <w:p w14:paraId="0B688CB2" w14:textId="06469ABA" w:rsidR="004D292F" w:rsidRPr="00C93D25" w:rsidRDefault="00803C7F"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s</w:t>
      </w:r>
      <w:r w:rsidR="004D292F" w:rsidRPr="00C93D25">
        <w:rPr>
          <w:rFonts w:asciiTheme="majorHAnsi" w:eastAsia="MS Mincho" w:hAnsiTheme="majorHAnsi" w:cstheme="majorHAnsi"/>
          <w:sz w:val="22"/>
          <w:szCs w:val="22"/>
          <w:lang w:val="en-GB"/>
        </w:rPr>
        <w:t>atellite base</w:t>
      </w:r>
      <w:r w:rsidR="006047A3" w:rsidRPr="00C93D25">
        <w:rPr>
          <w:rFonts w:asciiTheme="majorHAnsi" w:eastAsia="MS Mincho" w:hAnsiTheme="majorHAnsi" w:cstheme="majorHAnsi"/>
          <w:sz w:val="22"/>
          <w:szCs w:val="22"/>
          <w:lang w:val="en-GB"/>
        </w:rPr>
        <w:t>d</w:t>
      </w:r>
      <w:r w:rsidR="004D292F" w:rsidRPr="00C93D25">
        <w:rPr>
          <w:rFonts w:asciiTheme="majorHAnsi" w:eastAsia="MS Mincho" w:hAnsiTheme="majorHAnsi" w:cstheme="majorHAnsi"/>
          <w:sz w:val="22"/>
          <w:szCs w:val="22"/>
          <w:lang w:val="en-GB"/>
        </w:rPr>
        <w:t xml:space="preserve"> tracking and monitoring </w:t>
      </w:r>
      <w:proofErr w:type="gramStart"/>
      <w:r w:rsidR="004D292F" w:rsidRPr="00C93D25">
        <w:rPr>
          <w:rFonts w:asciiTheme="majorHAnsi" w:eastAsia="MS Mincho" w:hAnsiTheme="majorHAnsi" w:cstheme="majorHAnsi"/>
          <w:sz w:val="22"/>
          <w:szCs w:val="22"/>
          <w:lang w:val="en-GB"/>
        </w:rPr>
        <w:t>information;</w:t>
      </w:r>
      <w:proofErr w:type="gramEnd"/>
    </w:p>
    <w:p w14:paraId="44EA505F" w14:textId="5DAA929B" w:rsidR="004D292F" w:rsidRPr="00C93D25" w:rsidRDefault="00803C7F"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e</w:t>
      </w:r>
      <w:r w:rsidR="004D292F" w:rsidRPr="00C93D25">
        <w:rPr>
          <w:rFonts w:asciiTheme="majorHAnsi" w:eastAsia="MS Mincho" w:hAnsiTheme="majorHAnsi" w:cstheme="majorHAnsi"/>
          <w:sz w:val="22"/>
          <w:szCs w:val="22"/>
          <w:lang w:val="en-GB"/>
        </w:rPr>
        <w:t xml:space="preserve">lectronic Monitoring System (EMS) </w:t>
      </w:r>
      <w:proofErr w:type="gramStart"/>
      <w:r w:rsidR="004D292F" w:rsidRPr="00C93D25">
        <w:rPr>
          <w:rFonts w:asciiTheme="majorHAnsi" w:eastAsia="MS Mincho" w:hAnsiTheme="majorHAnsi" w:cstheme="majorHAnsi"/>
          <w:sz w:val="22"/>
          <w:szCs w:val="22"/>
          <w:lang w:val="en-GB"/>
        </w:rPr>
        <w:t>data;</w:t>
      </w:r>
      <w:proofErr w:type="gramEnd"/>
    </w:p>
    <w:p w14:paraId="6C1A1FD4" w14:textId="3FB8FCBE" w:rsidR="004D292F" w:rsidRPr="00C93D25" w:rsidRDefault="004D292F"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EEZ Entry / exit </w:t>
      </w:r>
      <w:proofErr w:type="gramStart"/>
      <w:r w:rsidRPr="00C93D25">
        <w:rPr>
          <w:rFonts w:asciiTheme="majorHAnsi" w:eastAsia="MS Mincho" w:hAnsiTheme="majorHAnsi" w:cstheme="majorHAnsi"/>
          <w:sz w:val="22"/>
          <w:szCs w:val="22"/>
          <w:lang w:val="en-GB"/>
        </w:rPr>
        <w:t>reports;</w:t>
      </w:r>
      <w:proofErr w:type="gramEnd"/>
    </w:p>
    <w:p w14:paraId="4144079E" w14:textId="704BE9AF" w:rsidR="004D292F" w:rsidRPr="00C93D25" w:rsidRDefault="00CC5343"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transit of non-flag vessels through the EEZ</w:t>
      </w:r>
      <w:proofErr w:type="gramStart"/>
      <w:r>
        <w:rPr>
          <w:rFonts w:asciiTheme="majorHAnsi" w:eastAsia="MS Mincho" w:hAnsiTheme="majorHAnsi" w:cstheme="majorHAnsi"/>
          <w:sz w:val="22"/>
          <w:szCs w:val="22"/>
          <w:lang w:val="en-GB"/>
        </w:rPr>
        <w:t xml:space="preserve">; </w:t>
      </w:r>
      <w:r w:rsidR="00803C7F">
        <w:rPr>
          <w:rFonts w:asciiTheme="majorHAnsi" w:eastAsia="MS Mincho" w:hAnsiTheme="majorHAnsi" w:cstheme="majorHAnsi"/>
          <w:sz w:val="22"/>
          <w:szCs w:val="22"/>
          <w:lang w:val="en-GB"/>
        </w:rPr>
        <w:t>;</w:t>
      </w:r>
      <w:proofErr w:type="gramEnd"/>
    </w:p>
    <w:p w14:paraId="69E51F1F" w14:textId="2B50C707" w:rsidR="004D292F" w:rsidRPr="00C93D25" w:rsidRDefault="00A1772E"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i</w:t>
      </w:r>
      <w:r w:rsidR="004D292F" w:rsidRPr="00C93D25">
        <w:rPr>
          <w:rFonts w:asciiTheme="majorHAnsi" w:eastAsia="MS Mincho" w:hAnsiTheme="majorHAnsi" w:cstheme="majorHAnsi"/>
          <w:sz w:val="22"/>
          <w:szCs w:val="22"/>
          <w:lang w:val="en-GB"/>
        </w:rPr>
        <w:t>nspection report</w:t>
      </w:r>
      <w:r w:rsidR="006C7311" w:rsidRPr="00C93D25">
        <w:rPr>
          <w:rFonts w:asciiTheme="majorHAnsi" w:eastAsia="MS Mincho" w:hAnsiTheme="majorHAnsi" w:cstheme="majorHAnsi"/>
          <w:sz w:val="22"/>
          <w:szCs w:val="22"/>
          <w:lang w:val="en-GB"/>
        </w:rPr>
        <w:t>s</w:t>
      </w:r>
      <w:r w:rsidR="004D292F" w:rsidRPr="00C93D25">
        <w:rPr>
          <w:rFonts w:asciiTheme="majorHAnsi" w:eastAsia="MS Mincho" w:hAnsiTheme="majorHAnsi" w:cstheme="majorHAnsi"/>
          <w:sz w:val="22"/>
          <w:szCs w:val="22"/>
          <w:lang w:val="en-GB"/>
        </w:rPr>
        <w:t xml:space="preserve"> at sea and in </w:t>
      </w:r>
      <w:proofErr w:type="gramStart"/>
      <w:r w:rsidR="004D292F" w:rsidRPr="00C93D25">
        <w:rPr>
          <w:rFonts w:asciiTheme="majorHAnsi" w:eastAsia="MS Mincho" w:hAnsiTheme="majorHAnsi" w:cstheme="majorHAnsi"/>
          <w:sz w:val="22"/>
          <w:szCs w:val="22"/>
          <w:lang w:val="en-GB"/>
        </w:rPr>
        <w:t>port;</w:t>
      </w:r>
      <w:proofErr w:type="gramEnd"/>
    </w:p>
    <w:p w14:paraId="15E7E997" w14:textId="54F0131C" w:rsidR="004D292F" w:rsidRPr="00C93D25" w:rsidRDefault="00A1772E"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s</w:t>
      </w:r>
      <w:r w:rsidR="004D292F" w:rsidRPr="00C93D25">
        <w:rPr>
          <w:rFonts w:asciiTheme="majorHAnsi" w:eastAsia="MS Mincho" w:hAnsiTheme="majorHAnsi" w:cstheme="majorHAnsi"/>
          <w:sz w:val="22"/>
          <w:szCs w:val="22"/>
          <w:lang w:val="en-GB"/>
        </w:rPr>
        <w:t xml:space="preserve">ighting </w:t>
      </w:r>
      <w:proofErr w:type="gramStart"/>
      <w:r w:rsidR="004D292F" w:rsidRPr="00C93D25">
        <w:rPr>
          <w:rFonts w:asciiTheme="majorHAnsi" w:eastAsia="MS Mincho" w:hAnsiTheme="majorHAnsi" w:cstheme="majorHAnsi"/>
          <w:sz w:val="22"/>
          <w:szCs w:val="22"/>
          <w:lang w:val="en-GB"/>
        </w:rPr>
        <w:t>information;</w:t>
      </w:r>
      <w:proofErr w:type="gramEnd"/>
    </w:p>
    <w:p w14:paraId="7CF90CF6" w14:textId="191A0286" w:rsidR="004D292F" w:rsidRPr="00C93D25" w:rsidRDefault="00A1772E"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o</w:t>
      </w:r>
      <w:r w:rsidR="004D292F" w:rsidRPr="00C93D25">
        <w:rPr>
          <w:rFonts w:asciiTheme="majorHAnsi" w:eastAsia="MS Mincho" w:hAnsiTheme="majorHAnsi" w:cstheme="majorHAnsi"/>
          <w:sz w:val="22"/>
          <w:szCs w:val="22"/>
          <w:lang w:val="en-GB"/>
        </w:rPr>
        <w:t xml:space="preserve">bservation </w:t>
      </w:r>
      <w:proofErr w:type="gramStart"/>
      <w:r w:rsidR="004D292F" w:rsidRPr="00C93D25">
        <w:rPr>
          <w:rFonts w:asciiTheme="majorHAnsi" w:eastAsia="MS Mincho" w:hAnsiTheme="majorHAnsi" w:cstheme="majorHAnsi"/>
          <w:sz w:val="22"/>
          <w:szCs w:val="22"/>
          <w:lang w:val="en-GB"/>
        </w:rPr>
        <w:t>details;</w:t>
      </w:r>
      <w:proofErr w:type="gramEnd"/>
    </w:p>
    <w:p w14:paraId="797321AA" w14:textId="15DF90FE" w:rsidR="004D292F" w:rsidRPr="00C93D25" w:rsidRDefault="00A1772E"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f</w:t>
      </w:r>
      <w:r w:rsidR="004D292F" w:rsidRPr="00C93D25">
        <w:rPr>
          <w:rFonts w:asciiTheme="majorHAnsi" w:eastAsia="MS Mincho" w:hAnsiTheme="majorHAnsi" w:cstheme="majorHAnsi"/>
          <w:sz w:val="22"/>
          <w:szCs w:val="22"/>
          <w:lang w:val="en-GB"/>
        </w:rPr>
        <w:t xml:space="preserve">lagged vessel registration </w:t>
      </w:r>
      <w:proofErr w:type="gramStart"/>
      <w:r w:rsidR="004D292F" w:rsidRPr="00C93D25">
        <w:rPr>
          <w:rFonts w:asciiTheme="majorHAnsi" w:eastAsia="MS Mincho" w:hAnsiTheme="majorHAnsi" w:cstheme="majorHAnsi"/>
          <w:sz w:val="22"/>
          <w:szCs w:val="22"/>
          <w:lang w:val="en-GB"/>
        </w:rPr>
        <w:t>details;</w:t>
      </w:r>
      <w:proofErr w:type="gramEnd"/>
    </w:p>
    <w:p w14:paraId="50DF70F7" w14:textId="33B72CA2" w:rsidR="004D292F" w:rsidRPr="00C93D25" w:rsidRDefault="00417593"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 xml:space="preserve"> </w:t>
      </w:r>
      <w:r w:rsidR="00A1772E">
        <w:rPr>
          <w:rFonts w:asciiTheme="majorHAnsi" w:eastAsia="MS Mincho" w:hAnsiTheme="majorHAnsi" w:cstheme="majorHAnsi"/>
          <w:sz w:val="22"/>
          <w:szCs w:val="22"/>
          <w:lang w:val="en-GB"/>
        </w:rPr>
        <w:t>c</w:t>
      </w:r>
      <w:r w:rsidR="00D23AD6">
        <w:rPr>
          <w:rFonts w:asciiTheme="majorHAnsi" w:eastAsia="MS Mincho" w:hAnsiTheme="majorHAnsi" w:cstheme="majorHAnsi"/>
          <w:sz w:val="22"/>
          <w:szCs w:val="22"/>
          <w:lang w:val="en-GB"/>
        </w:rPr>
        <w:t>atch, landing and transhipment</w:t>
      </w:r>
      <w:r w:rsidR="00A1772E">
        <w:rPr>
          <w:rFonts w:asciiTheme="majorHAnsi" w:eastAsia="MS Mincho" w:hAnsiTheme="majorHAnsi" w:cstheme="majorHAnsi"/>
          <w:sz w:val="22"/>
          <w:szCs w:val="22"/>
          <w:lang w:val="en-GB"/>
        </w:rPr>
        <w:t xml:space="preserve"> </w:t>
      </w:r>
      <w:proofErr w:type="gramStart"/>
      <w:r w:rsidR="00A1772E">
        <w:rPr>
          <w:rFonts w:asciiTheme="majorHAnsi" w:eastAsia="MS Mincho" w:hAnsiTheme="majorHAnsi" w:cstheme="majorHAnsi"/>
          <w:sz w:val="22"/>
          <w:szCs w:val="22"/>
          <w:lang w:val="en-GB"/>
        </w:rPr>
        <w:t>details</w:t>
      </w:r>
      <w:r w:rsidR="004D292F" w:rsidRPr="00C93D25">
        <w:rPr>
          <w:rFonts w:asciiTheme="majorHAnsi" w:eastAsia="MS Mincho" w:hAnsiTheme="majorHAnsi" w:cstheme="majorHAnsi"/>
          <w:sz w:val="22"/>
          <w:szCs w:val="22"/>
          <w:lang w:val="en-GB"/>
        </w:rPr>
        <w:t>;</w:t>
      </w:r>
      <w:proofErr w:type="gramEnd"/>
      <w:r w:rsidR="004D292F" w:rsidRPr="00C93D25">
        <w:rPr>
          <w:rFonts w:asciiTheme="majorHAnsi" w:eastAsia="MS Mincho" w:hAnsiTheme="majorHAnsi" w:cstheme="majorHAnsi"/>
          <w:sz w:val="22"/>
          <w:szCs w:val="22"/>
          <w:lang w:val="en-GB"/>
        </w:rPr>
        <w:t xml:space="preserve"> </w:t>
      </w:r>
    </w:p>
    <w:p w14:paraId="4382583B" w14:textId="5F249382" w:rsidR="00D23AD6" w:rsidRDefault="00A1772E"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l</w:t>
      </w:r>
      <w:r w:rsidR="004D292F" w:rsidRPr="00C93D25">
        <w:rPr>
          <w:rFonts w:asciiTheme="majorHAnsi" w:eastAsia="MS Mincho" w:hAnsiTheme="majorHAnsi" w:cstheme="majorHAnsi"/>
          <w:sz w:val="22"/>
          <w:szCs w:val="22"/>
          <w:lang w:val="en-GB"/>
        </w:rPr>
        <w:t xml:space="preserve">icensed </w:t>
      </w:r>
      <w:r>
        <w:rPr>
          <w:rFonts w:asciiTheme="majorHAnsi" w:eastAsia="MS Mincho" w:hAnsiTheme="majorHAnsi" w:cstheme="majorHAnsi"/>
          <w:sz w:val="22"/>
          <w:szCs w:val="22"/>
          <w:lang w:val="en-GB"/>
        </w:rPr>
        <w:t xml:space="preserve">vessels used for </w:t>
      </w:r>
      <w:r w:rsidR="004D292F" w:rsidRPr="00C93D25">
        <w:rPr>
          <w:rFonts w:asciiTheme="majorHAnsi" w:eastAsia="MS Mincho" w:hAnsiTheme="majorHAnsi" w:cstheme="majorHAnsi"/>
          <w:sz w:val="22"/>
          <w:szCs w:val="22"/>
          <w:lang w:val="en-GB"/>
        </w:rPr>
        <w:t>fishing</w:t>
      </w:r>
      <w:r>
        <w:rPr>
          <w:rFonts w:asciiTheme="majorHAnsi" w:eastAsia="MS Mincho" w:hAnsiTheme="majorHAnsi" w:cstheme="majorHAnsi"/>
          <w:sz w:val="22"/>
          <w:szCs w:val="22"/>
          <w:lang w:val="en-GB"/>
        </w:rPr>
        <w:t xml:space="preserve"> or related </w:t>
      </w:r>
      <w:proofErr w:type="gramStart"/>
      <w:r>
        <w:rPr>
          <w:rFonts w:asciiTheme="majorHAnsi" w:eastAsia="MS Mincho" w:hAnsiTheme="majorHAnsi" w:cstheme="majorHAnsi"/>
          <w:sz w:val="22"/>
          <w:szCs w:val="22"/>
          <w:lang w:val="en-GB"/>
        </w:rPr>
        <w:t>activities</w:t>
      </w:r>
      <w:r w:rsidR="004D292F" w:rsidRPr="00C93D25">
        <w:rPr>
          <w:rFonts w:asciiTheme="majorHAnsi" w:eastAsia="MS Mincho" w:hAnsiTheme="majorHAnsi" w:cstheme="majorHAnsi"/>
          <w:sz w:val="22"/>
          <w:szCs w:val="22"/>
          <w:lang w:val="en-GB"/>
        </w:rPr>
        <w:t>;</w:t>
      </w:r>
      <w:proofErr w:type="gramEnd"/>
      <w:r w:rsidR="004D292F" w:rsidRPr="00C93D25">
        <w:rPr>
          <w:rFonts w:asciiTheme="majorHAnsi" w:eastAsia="MS Mincho" w:hAnsiTheme="majorHAnsi" w:cstheme="majorHAnsi"/>
          <w:sz w:val="22"/>
          <w:szCs w:val="22"/>
          <w:lang w:val="en-GB"/>
        </w:rPr>
        <w:t xml:space="preserve"> </w:t>
      </w:r>
    </w:p>
    <w:p w14:paraId="2FBE2848" w14:textId="00480869" w:rsidR="00803C7F" w:rsidRDefault="000D5699"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v</w:t>
      </w:r>
      <w:r w:rsidR="00D23AD6">
        <w:rPr>
          <w:rFonts w:asciiTheme="majorHAnsi" w:eastAsia="MS Mincho" w:hAnsiTheme="majorHAnsi" w:cstheme="majorHAnsi"/>
          <w:sz w:val="22"/>
          <w:szCs w:val="22"/>
          <w:lang w:val="en-GB"/>
        </w:rPr>
        <w:t xml:space="preserve">essel </w:t>
      </w:r>
      <w:proofErr w:type="gramStart"/>
      <w:r w:rsidR="00803C7F">
        <w:rPr>
          <w:rFonts w:asciiTheme="majorHAnsi" w:eastAsia="MS Mincho" w:hAnsiTheme="majorHAnsi" w:cstheme="majorHAnsi"/>
          <w:sz w:val="22"/>
          <w:szCs w:val="22"/>
          <w:lang w:val="en-GB"/>
        </w:rPr>
        <w:t>history;</w:t>
      </w:r>
      <w:proofErr w:type="gramEnd"/>
      <w:r w:rsidR="00803C7F">
        <w:rPr>
          <w:rFonts w:asciiTheme="majorHAnsi" w:eastAsia="MS Mincho" w:hAnsiTheme="majorHAnsi" w:cstheme="majorHAnsi"/>
          <w:sz w:val="22"/>
          <w:szCs w:val="22"/>
          <w:lang w:val="en-GB"/>
        </w:rPr>
        <w:t xml:space="preserve"> </w:t>
      </w:r>
    </w:p>
    <w:p w14:paraId="26FD9776" w14:textId="48A1000D" w:rsidR="004D292F" w:rsidRPr="00C93D25" w:rsidRDefault="00B859B6"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Pr>
          <w:rFonts w:asciiTheme="majorHAnsi" w:eastAsia="MS Mincho" w:hAnsiTheme="majorHAnsi" w:cstheme="majorHAnsi"/>
          <w:sz w:val="22"/>
          <w:szCs w:val="22"/>
          <w:lang w:val="en-GB"/>
        </w:rPr>
        <w:t>applicable n</w:t>
      </w:r>
      <w:r w:rsidR="00803C7F">
        <w:rPr>
          <w:rFonts w:asciiTheme="majorHAnsi" w:eastAsia="MS Mincho" w:hAnsiTheme="majorHAnsi" w:cstheme="majorHAnsi"/>
          <w:sz w:val="22"/>
          <w:szCs w:val="22"/>
          <w:lang w:val="en-GB"/>
        </w:rPr>
        <w:t>ational</w:t>
      </w:r>
      <w:r>
        <w:rPr>
          <w:rFonts w:asciiTheme="majorHAnsi" w:eastAsia="MS Mincho" w:hAnsiTheme="majorHAnsi" w:cstheme="majorHAnsi"/>
          <w:sz w:val="22"/>
          <w:szCs w:val="22"/>
          <w:lang w:val="en-GB"/>
        </w:rPr>
        <w:t xml:space="preserve"> legislation</w:t>
      </w:r>
      <w:r w:rsidR="009A16E3">
        <w:rPr>
          <w:rFonts w:asciiTheme="majorHAnsi" w:eastAsia="MS Mincho" w:hAnsiTheme="majorHAnsi" w:cstheme="majorHAnsi"/>
          <w:sz w:val="22"/>
          <w:szCs w:val="22"/>
          <w:lang w:val="en-GB"/>
        </w:rPr>
        <w:t>;</w:t>
      </w:r>
      <w:r>
        <w:rPr>
          <w:rFonts w:asciiTheme="majorHAnsi" w:eastAsia="MS Mincho" w:hAnsiTheme="majorHAnsi" w:cstheme="majorHAnsi"/>
          <w:sz w:val="22"/>
          <w:szCs w:val="22"/>
          <w:lang w:val="en-GB"/>
        </w:rPr>
        <w:t xml:space="preserve"> </w:t>
      </w:r>
      <w:r w:rsidR="004D292F" w:rsidRPr="00C93D25">
        <w:rPr>
          <w:rFonts w:asciiTheme="majorHAnsi" w:eastAsia="MS Mincho" w:hAnsiTheme="majorHAnsi" w:cstheme="majorHAnsi"/>
          <w:sz w:val="22"/>
          <w:szCs w:val="22"/>
          <w:lang w:val="en-GB"/>
        </w:rPr>
        <w:t>and</w:t>
      </w:r>
      <w:r w:rsidR="0075171C">
        <w:rPr>
          <w:rFonts w:asciiTheme="majorHAnsi" w:eastAsia="MS Mincho" w:hAnsiTheme="majorHAnsi" w:cstheme="majorHAnsi"/>
          <w:sz w:val="22"/>
          <w:szCs w:val="22"/>
          <w:lang w:val="en-GB"/>
        </w:rPr>
        <w:t xml:space="preserve"> </w:t>
      </w:r>
    </w:p>
    <w:p w14:paraId="69A85AA3" w14:textId="6EAF30BD" w:rsidR="00813F80" w:rsidRPr="00C93D25" w:rsidRDefault="004D292F" w:rsidP="00E62E74">
      <w:pPr>
        <w:pStyle w:val="ListParagraph"/>
        <w:numPr>
          <w:ilvl w:val="0"/>
          <w:numId w:val="23"/>
        </w:numPr>
        <w:spacing w:line="360" w:lineRule="auto"/>
        <w:ind w:left="357" w:hanging="357"/>
        <w:contextualSpacing w:val="0"/>
        <w:jc w:val="both"/>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t xml:space="preserve">any other information </w:t>
      </w:r>
      <w:r w:rsidR="00623A04" w:rsidRPr="00C93D25">
        <w:rPr>
          <w:rFonts w:asciiTheme="majorHAnsi" w:eastAsia="MS Mincho" w:hAnsiTheme="majorHAnsi" w:cstheme="majorHAnsi"/>
          <w:sz w:val="22"/>
          <w:szCs w:val="22"/>
          <w:lang w:val="en-GB"/>
        </w:rPr>
        <w:t>that</w:t>
      </w:r>
      <w:r w:rsidRPr="00C93D25">
        <w:rPr>
          <w:rFonts w:asciiTheme="majorHAnsi" w:eastAsia="MS Mincho" w:hAnsiTheme="majorHAnsi" w:cstheme="majorHAnsi"/>
          <w:sz w:val="22"/>
          <w:szCs w:val="22"/>
          <w:lang w:val="en-GB"/>
        </w:rPr>
        <w:t xml:space="preserve"> may be approved by the </w:t>
      </w:r>
      <w:r w:rsidR="00623A04" w:rsidRPr="00C93D25">
        <w:rPr>
          <w:rFonts w:asciiTheme="majorHAnsi" w:eastAsia="MS Mincho" w:hAnsiTheme="majorHAnsi" w:cstheme="majorHAnsi"/>
          <w:sz w:val="22"/>
          <w:szCs w:val="22"/>
          <w:lang w:val="en-GB"/>
        </w:rPr>
        <w:t>Parties</w:t>
      </w:r>
      <w:r w:rsidRPr="00C93D25">
        <w:rPr>
          <w:rFonts w:asciiTheme="majorHAnsi" w:eastAsia="MS Mincho" w:hAnsiTheme="majorHAnsi" w:cstheme="majorHAnsi"/>
          <w:sz w:val="22"/>
          <w:szCs w:val="22"/>
          <w:lang w:val="en-GB"/>
        </w:rPr>
        <w:t>.</w:t>
      </w:r>
    </w:p>
    <w:p w14:paraId="27E96767" w14:textId="77777777" w:rsidR="00813F80" w:rsidRPr="00C93D25" w:rsidRDefault="00813F80" w:rsidP="00E62E74">
      <w:pPr>
        <w:pStyle w:val="ListParagraph"/>
        <w:numPr>
          <w:ilvl w:val="0"/>
          <w:numId w:val="23"/>
        </w:numPr>
        <w:spacing w:line="360" w:lineRule="auto"/>
        <w:ind w:left="357" w:hanging="357"/>
        <w:contextualSpacing w:val="0"/>
        <w:rPr>
          <w:rFonts w:asciiTheme="majorHAnsi" w:eastAsia="MS Mincho" w:hAnsiTheme="majorHAnsi" w:cstheme="majorHAnsi"/>
          <w:sz w:val="22"/>
          <w:szCs w:val="22"/>
          <w:lang w:val="en-GB"/>
        </w:rPr>
      </w:pPr>
      <w:r w:rsidRPr="00C93D25">
        <w:rPr>
          <w:rFonts w:asciiTheme="majorHAnsi" w:eastAsia="MS Mincho" w:hAnsiTheme="majorHAnsi" w:cstheme="majorHAnsi"/>
          <w:sz w:val="22"/>
          <w:szCs w:val="22"/>
          <w:lang w:val="en-GB"/>
        </w:rPr>
        <w:br w:type="page"/>
      </w:r>
    </w:p>
    <w:p w14:paraId="2E74DD1E" w14:textId="69F2EFA3" w:rsidR="004D292F" w:rsidRPr="00C93D25" w:rsidRDefault="008349AC" w:rsidP="00813F80">
      <w:pPr>
        <w:jc w:val="right"/>
        <w:rPr>
          <w:rFonts w:asciiTheme="majorHAnsi" w:eastAsia="MS Mincho" w:hAnsiTheme="majorHAnsi" w:cstheme="majorHAnsi"/>
          <w:b/>
          <w:bCs/>
          <w:sz w:val="22"/>
          <w:szCs w:val="22"/>
          <w:lang w:val="en-GB"/>
        </w:rPr>
      </w:pPr>
      <w:r w:rsidRPr="00156B08">
        <w:rPr>
          <w:rFonts w:ascii="Calibri" w:eastAsia="Calibri" w:hAnsi="Calibri" w:cs="Arial"/>
          <w:noProof/>
          <w:sz w:val="22"/>
          <w:szCs w:val="22"/>
          <w:lang w:val="en-US" w:eastAsia="en-US"/>
        </w:rPr>
        <w:lastRenderedPageBreak/>
        <mc:AlternateContent>
          <mc:Choice Requires="wpg">
            <w:drawing>
              <wp:anchor distT="0" distB="0" distL="114300" distR="114300" simplePos="0" relativeHeight="251663360" behindDoc="1" locked="0" layoutInCell="1" allowOverlap="1" wp14:anchorId="2B526461" wp14:editId="7CAE948F">
                <wp:simplePos x="0" y="0"/>
                <wp:positionH relativeFrom="page">
                  <wp:posOffset>4309110</wp:posOffset>
                </wp:positionH>
                <wp:positionV relativeFrom="paragraph">
                  <wp:posOffset>99060</wp:posOffset>
                </wp:positionV>
                <wp:extent cx="2809240" cy="1094740"/>
                <wp:effectExtent l="0" t="0" r="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240" cy="1094740"/>
                          <a:chOff x="6786" y="-2093"/>
                          <a:chExt cx="4424" cy="1130"/>
                        </a:xfrm>
                      </wpg:grpSpPr>
                      <wps:wsp>
                        <wps:cNvPr id="23" name="Freeform 24"/>
                        <wps:cNvSpPr>
                          <a:spLocks/>
                        </wps:cNvSpPr>
                        <wps:spPr bwMode="auto">
                          <a:xfrm>
                            <a:off x="6786" y="-2093"/>
                            <a:ext cx="4424" cy="1130"/>
                          </a:xfrm>
                          <a:custGeom>
                            <a:avLst/>
                            <a:gdLst>
                              <a:gd name="T0" fmla="+- 0 6786 6786"/>
                              <a:gd name="T1" fmla="*/ T0 w 4424"/>
                              <a:gd name="T2" fmla="+- 0 -963 -2093"/>
                              <a:gd name="T3" fmla="*/ -963 h 1130"/>
                              <a:gd name="T4" fmla="+- 0 11210 6786"/>
                              <a:gd name="T5" fmla="*/ T4 w 4424"/>
                              <a:gd name="T6" fmla="+- 0 -963 -2093"/>
                              <a:gd name="T7" fmla="*/ -963 h 1130"/>
                              <a:gd name="T8" fmla="+- 0 11210 6786"/>
                              <a:gd name="T9" fmla="*/ T8 w 4424"/>
                              <a:gd name="T10" fmla="+- 0 -2093 -2093"/>
                              <a:gd name="T11" fmla="*/ -2093 h 1130"/>
                              <a:gd name="T12" fmla="+- 0 6786 6786"/>
                              <a:gd name="T13" fmla="*/ T12 w 4424"/>
                              <a:gd name="T14" fmla="+- 0 -2093 -2093"/>
                              <a:gd name="T15" fmla="*/ -2093 h 1130"/>
                              <a:gd name="T16" fmla="+- 0 6786 6786"/>
                              <a:gd name="T17" fmla="*/ T16 w 4424"/>
                              <a:gd name="T18" fmla="+- 0 -963 -2093"/>
                              <a:gd name="T19" fmla="*/ -963 h 1130"/>
                            </a:gdLst>
                            <a:ahLst/>
                            <a:cxnLst>
                              <a:cxn ang="0">
                                <a:pos x="T1" y="T3"/>
                              </a:cxn>
                              <a:cxn ang="0">
                                <a:pos x="T5" y="T7"/>
                              </a:cxn>
                              <a:cxn ang="0">
                                <a:pos x="T9" y="T11"/>
                              </a:cxn>
                              <a:cxn ang="0">
                                <a:pos x="T13" y="T15"/>
                              </a:cxn>
                              <a:cxn ang="0">
                                <a:pos x="T17" y="T19"/>
                              </a:cxn>
                            </a:cxnLst>
                            <a:rect l="0" t="0" r="r" b="b"/>
                            <a:pathLst>
                              <a:path w="4424" h="1130">
                                <a:moveTo>
                                  <a:pt x="0" y="1130"/>
                                </a:moveTo>
                                <a:lnTo>
                                  <a:pt x="4424" y="1130"/>
                                </a:lnTo>
                                <a:lnTo>
                                  <a:pt x="4424" y="0"/>
                                </a:lnTo>
                                <a:lnTo>
                                  <a:pt x="0" y="0"/>
                                </a:lnTo>
                                <a:lnTo>
                                  <a:pt x="0" y="1130"/>
                                </a:lnTo>
                              </a:path>
                            </a:pathLst>
                          </a:custGeom>
                          <a:solidFill>
                            <a:srgbClr val="5AB5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7FE6F" id="Group 23" o:spid="_x0000_s1026" style="position:absolute;margin-left:339.3pt;margin-top:7.8pt;width:221.2pt;height:86.2pt;z-index:-251653120;mso-position-horizontal-relative:page" coordorigin="6786,-2093" coordsize="4424,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">
                <v:shape id="Freeform 24" o:spid="_x0000_s1027" style="position:absolute;left:6786;top:-2093;width:4424;height:1130;visibility:visible;mso-wrap-style:square;v-text-anchor:top" coordsize="442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" path="m,1130r4424,l4424,,,,,1130e" fillcolor="#5ab5b1" stroked="f">
                  <v:path arrowok="t" o:connecttype="custom" o:connectlocs="0,-963;4424,-963;4424,-2093;0,-2093;0,-963" o:connectangles="0,0,0,0,0"/>
                </v:shape>
                <w10:wrap anchorx="page"/>
              </v:group>
            </w:pict>
          </mc:Fallback>
        </mc:AlternateContent>
      </w:r>
      <w:r w:rsidR="00726610">
        <w:rPr>
          <w:rFonts w:asciiTheme="majorHAnsi" w:eastAsia="MS Mincho" w:hAnsiTheme="majorHAnsi" w:cstheme="majorHAnsi"/>
          <w:b/>
          <w:bCs/>
          <w:sz w:val="22"/>
          <w:szCs w:val="22"/>
          <w:lang w:val="en-GB"/>
        </w:rPr>
        <w:t xml:space="preserve">ANNEX </w:t>
      </w:r>
      <w:r w:rsidR="00813F80" w:rsidRPr="00C93D25">
        <w:rPr>
          <w:rFonts w:asciiTheme="majorHAnsi" w:eastAsia="MS Mincho" w:hAnsiTheme="majorHAnsi" w:cstheme="majorHAnsi"/>
          <w:b/>
          <w:bCs/>
          <w:sz w:val="22"/>
          <w:szCs w:val="22"/>
          <w:lang w:val="en-GB"/>
        </w:rPr>
        <w:t>I</w:t>
      </w:r>
      <w:r w:rsidR="00726610">
        <w:rPr>
          <w:rFonts w:asciiTheme="majorHAnsi" w:eastAsia="MS Mincho" w:hAnsiTheme="majorHAnsi" w:cstheme="majorHAnsi"/>
          <w:b/>
          <w:bCs/>
          <w:sz w:val="22"/>
          <w:szCs w:val="22"/>
          <w:lang w:val="en-GB"/>
        </w:rPr>
        <w:t>V</w:t>
      </w:r>
    </w:p>
    <w:p w14:paraId="7468AA98" w14:textId="77777777" w:rsidR="00BA17A3" w:rsidRDefault="00BA17A3" w:rsidP="00813F80">
      <w:pPr>
        <w:jc w:val="right"/>
        <w:rPr>
          <w:rFonts w:asciiTheme="majorHAnsi" w:eastAsia="MS Mincho" w:hAnsiTheme="majorHAnsi" w:cstheme="majorHAnsi"/>
          <w:b/>
          <w:bCs/>
          <w:sz w:val="22"/>
          <w:szCs w:val="22"/>
          <w:lang w:val="en-GB"/>
        </w:rPr>
      </w:pPr>
    </w:p>
    <w:p w14:paraId="7EA3DEB7" w14:textId="77777777" w:rsidR="00156B08" w:rsidRPr="00156B08" w:rsidRDefault="00156B08" w:rsidP="00156B08">
      <w:pPr>
        <w:widowControl w:val="0"/>
        <w:spacing w:before="5" w:line="140" w:lineRule="exact"/>
        <w:rPr>
          <w:rFonts w:ascii="Calibri" w:eastAsia="Calibri" w:hAnsi="Calibri" w:cs="Arial"/>
          <w:sz w:val="14"/>
          <w:szCs w:val="14"/>
          <w:lang w:val="en-US" w:eastAsia="en-US"/>
        </w:rPr>
      </w:pPr>
    </w:p>
    <w:p w14:paraId="6FA41CDF"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05F483BD" w14:textId="77777777" w:rsidR="00156B08" w:rsidRPr="00156B08" w:rsidRDefault="00156B08" w:rsidP="00156B08">
      <w:pPr>
        <w:widowControl w:val="0"/>
        <w:spacing w:before="2" w:line="486" w:lineRule="exact"/>
        <w:ind w:left="6543" w:right="140" w:firstLine="180"/>
        <w:rPr>
          <w:rFonts w:ascii="Verdana" w:eastAsia="Verdana" w:hAnsi="Verdana" w:cs="Verdana"/>
          <w:sz w:val="40"/>
          <w:szCs w:val="40"/>
          <w:lang w:val="en-US" w:eastAsia="en-US"/>
        </w:rPr>
      </w:pPr>
      <w:r w:rsidRPr="00156B08">
        <w:rPr>
          <w:rFonts w:ascii="Calibri" w:eastAsia="Calibri" w:hAnsi="Calibri" w:cs="Arial"/>
          <w:noProof/>
          <w:sz w:val="22"/>
          <w:szCs w:val="22"/>
          <w:lang w:val="en-US" w:eastAsia="en-US"/>
        </w:rPr>
        <w:drawing>
          <wp:anchor distT="0" distB="0" distL="114300" distR="114300" simplePos="0" relativeHeight="251659264" behindDoc="1" locked="0" layoutInCell="1" allowOverlap="1" wp14:anchorId="06BED4D1" wp14:editId="61F71098">
            <wp:simplePos x="0" y="0"/>
            <wp:positionH relativeFrom="page">
              <wp:posOffset>2760345</wp:posOffset>
            </wp:positionH>
            <wp:positionV relativeFrom="paragraph">
              <wp:posOffset>-100330</wp:posOffset>
            </wp:positionV>
            <wp:extent cx="1071880" cy="844550"/>
            <wp:effectExtent l="0" t="0" r="0" b="0"/>
            <wp:wrapNone/>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880" cy="844550"/>
                    </a:xfrm>
                    <a:prstGeom prst="rect">
                      <a:avLst/>
                    </a:prstGeom>
                    <a:noFill/>
                  </pic:spPr>
                </pic:pic>
              </a:graphicData>
            </a:graphic>
            <wp14:sizeRelH relativeFrom="page">
              <wp14:pctWidth>0</wp14:pctWidth>
            </wp14:sizeRelH>
            <wp14:sizeRelV relativeFrom="page">
              <wp14:pctHeight>0</wp14:pctHeight>
            </wp14:sizeRelV>
          </wp:anchor>
        </w:drawing>
      </w:r>
      <w:r w:rsidRPr="00156B08">
        <w:rPr>
          <w:rFonts w:ascii="Calibri" w:eastAsia="Calibri" w:hAnsi="Calibri" w:cs="Arial"/>
          <w:noProof/>
          <w:sz w:val="22"/>
          <w:szCs w:val="22"/>
          <w:lang w:val="en-US" w:eastAsia="en-US"/>
        </w:rPr>
        <w:drawing>
          <wp:anchor distT="0" distB="0" distL="114300" distR="114300" simplePos="0" relativeHeight="251660288" behindDoc="1" locked="0" layoutInCell="1" allowOverlap="1" wp14:anchorId="5E4479AC" wp14:editId="03FCAF41">
            <wp:simplePos x="0" y="0"/>
            <wp:positionH relativeFrom="page">
              <wp:posOffset>449580</wp:posOffset>
            </wp:positionH>
            <wp:positionV relativeFrom="paragraph">
              <wp:posOffset>-158750</wp:posOffset>
            </wp:positionV>
            <wp:extent cx="1957070" cy="978535"/>
            <wp:effectExtent l="0" t="0" r="0" b="0"/>
            <wp:wrapNone/>
            <wp:docPr id="27" name="Picture 2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070" cy="978535"/>
                    </a:xfrm>
                    <a:prstGeom prst="rect">
                      <a:avLst/>
                    </a:prstGeom>
                    <a:noFill/>
                  </pic:spPr>
                </pic:pic>
              </a:graphicData>
            </a:graphic>
            <wp14:sizeRelH relativeFrom="page">
              <wp14:pctWidth>0</wp14:pctWidth>
            </wp14:sizeRelH>
            <wp14:sizeRelV relativeFrom="page">
              <wp14:pctHeight>0</wp14:pctHeight>
            </wp14:sizeRelV>
          </wp:anchor>
        </w:drawing>
      </w:r>
      <w:r w:rsidRPr="00156B08">
        <w:rPr>
          <w:rFonts w:ascii="Calibri" w:eastAsia="Calibri" w:hAnsi="Calibri" w:cs="Arial"/>
          <w:noProof/>
          <w:sz w:val="22"/>
          <w:szCs w:val="22"/>
          <w:lang w:val="en-US" w:eastAsia="en-US"/>
        </w:rPr>
        <mc:AlternateContent>
          <mc:Choice Requires="wpg">
            <w:drawing>
              <wp:anchor distT="0" distB="0" distL="114300" distR="114300" simplePos="0" relativeHeight="251662336" behindDoc="1" locked="0" layoutInCell="1" allowOverlap="1" wp14:anchorId="0FDBF615" wp14:editId="047C3037">
                <wp:simplePos x="0" y="0"/>
                <wp:positionH relativeFrom="page">
                  <wp:posOffset>2608580</wp:posOffset>
                </wp:positionH>
                <wp:positionV relativeFrom="paragraph">
                  <wp:posOffset>-80645</wp:posOffset>
                </wp:positionV>
                <wp:extent cx="1270" cy="774700"/>
                <wp:effectExtent l="8255" t="11430" r="9525" b="1397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4700"/>
                          <a:chOff x="4108" y="-127"/>
                          <a:chExt cx="2" cy="1220"/>
                        </a:xfrm>
                      </wpg:grpSpPr>
                      <wps:wsp>
                        <wps:cNvPr id="25" name="Freeform 26"/>
                        <wps:cNvSpPr>
                          <a:spLocks/>
                        </wps:cNvSpPr>
                        <wps:spPr bwMode="auto">
                          <a:xfrm>
                            <a:off x="4108" y="-127"/>
                            <a:ext cx="2" cy="1220"/>
                          </a:xfrm>
                          <a:custGeom>
                            <a:avLst/>
                            <a:gdLst>
                              <a:gd name="T0" fmla="+- 0 -127 -127"/>
                              <a:gd name="T1" fmla="*/ -127 h 1220"/>
                              <a:gd name="T2" fmla="+- 0 1093 -127"/>
                              <a:gd name="T3" fmla="*/ 1093 h 1220"/>
                            </a:gdLst>
                            <a:ahLst/>
                            <a:cxnLst>
                              <a:cxn ang="0">
                                <a:pos x="0" y="T1"/>
                              </a:cxn>
                              <a:cxn ang="0">
                                <a:pos x="0" y="T3"/>
                              </a:cxn>
                            </a:cxnLst>
                            <a:rect l="0" t="0" r="r" b="b"/>
                            <a:pathLst>
                              <a:path h="1220">
                                <a:moveTo>
                                  <a:pt x="0" y="0"/>
                                </a:moveTo>
                                <a:lnTo>
                                  <a:pt x="0" y="1220"/>
                                </a:lnTo>
                              </a:path>
                            </a:pathLst>
                          </a:custGeom>
                          <a:noFill/>
                          <a:ln w="952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39493" id="Group 25" o:spid="_x0000_s1026" style="position:absolute;margin-left:205.4pt;margin-top:-6.35pt;width:.1pt;height:61pt;z-index:-251654144;mso-position-horizontal-relative:page" coordorigin="4108,-127" coordsize="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">
                <v:shape id="Freeform 26" o:spid="_x0000_s1027" style="position:absolute;left:4108;top:-127;width:2;height:1220;visibility:visible;mso-wrap-style:square;v-text-anchor:top" coordsize="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" path="m,l,1220e" filled="f" strokecolor="#bebebe">
                  <v:path arrowok="t" o:connecttype="custom" o:connectlocs="0,-127;0,1093" o:connectangles="0,0"/>
                </v:shape>
                <w10:wrap anchorx="page"/>
              </v:group>
            </w:pict>
          </mc:Fallback>
        </mc:AlternateContent>
      </w:r>
      <w:r w:rsidRPr="00156B08">
        <w:rPr>
          <w:rFonts w:ascii="Verdana" w:eastAsia="Verdana" w:hAnsi="Verdana" w:cs="Verdana"/>
          <w:color w:val="FFFFFF"/>
          <w:sz w:val="40"/>
          <w:szCs w:val="40"/>
          <w:lang w:val="en-US" w:eastAsia="en-US"/>
        </w:rPr>
        <w:t>C</w:t>
      </w:r>
      <w:r w:rsidRPr="00156B08">
        <w:rPr>
          <w:rFonts w:ascii="Verdana" w:eastAsia="Verdana" w:hAnsi="Verdana" w:cs="Verdana"/>
          <w:color w:val="FFFFFF"/>
          <w:spacing w:val="2"/>
          <w:sz w:val="40"/>
          <w:szCs w:val="40"/>
          <w:lang w:val="en-US" w:eastAsia="en-US"/>
        </w:rPr>
        <w:t>E</w:t>
      </w:r>
      <w:r w:rsidRPr="00156B08">
        <w:rPr>
          <w:rFonts w:ascii="Verdana" w:eastAsia="Verdana" w:hAnsi="Verdana" w:cs="Verdana"/>
          <w:color w:val="FFFFFF"/>
          <w:spacing w:val="1"/>
          <w:sz w:val="40"/>
          <w:szCs w:val="40"/>
          <w:lang w:val="en-US" w:eastAsia="en-US"/>
        </w:rPr>
        <w:t>R</w:t>
      </w:r>
      <w:r w:rsidRPr="00156B08">
        <w:rPr>
          <w:rFonts w:ascii="Verdana" w:eastAsia="Verdana" w:hAnsi="Verdana" w:cs="Verdana"/>
          <w:color w:val="FFFFFF"/>
          <w:spacing w:val="-1"/>
          <w:sz w:val="40"/>
          <w:szCs w:val="40"/>
          <w:lang w:val="en-US" w:eastAsia="en-US"/>
        </w:rPr>
        <w:t>T</w:t>
      </w:r>
      <w:r w:rsidRPr="00156B08">
        <w:rPr>
          <w:rFonts w:ascii="Verdana" w:eastAsia="Verdana" w:hAnsi="Verdana" w:cs="Verdana"/>
          <w:color w:val="FFFFFF"/>
          <w:spacing w:val="1"/>
          <w:sz w:val="40"/>
          <w:szCs w:val="40"/>
          <w:lang w:val="en-US" w:eastAsia="en-US"/>
        </w:rPr>
        <w:t>I</w:t>
      </w:r>
      <w:r w:rsidRPr="00156B08">
        <w:rPr>
          <w:rFonts w:ascii="Verdana" w:eastAsia="Verdana" w:hAnsi="Verdana" w:cs="Verdana"/>
          <w:color w:val="FFFFFF"/>
          <w:sz w:val="40"/>
          <w:szCs w:val="40"/>
          <w:lang w:val="en-US" w:eastAsia="en-US"/>
        </w:rPr>
        <w:t>F</w:t>
      </w:r>
      <w:r w:rsidRPr="00156B08">
        <w:rPr>
          <w:rFonts w:ascii="Verdana" w:eastAsia="Verdana" w:hAnsi="Verdana" w:cs="Verdana"/>
          <w:color w:val="FFFFFF"/>
          <w:spacing w:val="1"/>
          <w:sz w:val="40"/>
          <w:szCs w:val="40"/>
          <w:lang w:val="en-US" w:eastAsia="en-US"/>
        </w:rPr>
        <w:t>I</w:t>
      </w:r>
      <w:r w:rsidRPr="00156B08">
        <w:rPr>
          <w:rFonts w:ascii="Verdana" w:eastAsia="Verdana" w:hAnsi="Verdana" w:cs="Verdana"/>
          <w:color w:val="FFFFFF"/>
          <w:spacing w:val="-4"/>
          <w:sz w:val="40"/>
          <w:szCs w:val="40"/>
          <w:lang w:val="en-US" w:eastAsia="en-US"/>
        </w:rPr>
        <w:t>C</w:t>
      </w:r>
      <w:r w:rsidRPr="00156B08">
        <w:rPr>
          <w:rFonts w:ascii="Verdana" w:eastAsia="Verdana" w:hAnsi="Verdana" w:cs="Verdana"/>
          <w:color w:val="FFFFFF"/>
          <w:spacing w:val="1"/>
          <w:sz w:val="40"/>
          <w:szCs w:val="40"/>
          <w:lang w:val="en-US" w:eastAsia="en-US"/>
        </w:rPr>
        <w:t>A</w:t>
      </w:r>
      <w:r w:rsidRPr="00156B08">
        <w:rPr>
          <w:rFonts w:ascii="Verdana" w:eastAsia="Verdana" w:hAnsi="Verdana" w:cs="Verdana"/>
          <w:color w:val="FFFFFF"/>
          <w:spacing w:val="-1"/>
          <w:sz w:val="40"/>
          <w:szCs w:val="40"/>
          <w:lang w:val="en-US" w:eastAsia="en-US"/>
        </w:rPr>
        <w:t>T</w:t>
      </w:r>
      <w:r w:rsidRPr="00156B08">
        <w:rPr>
          <w:rFonts w:ascii="Verdana" w:eastAsia="Verdana" w:hAnsi="Verdana" w:cs="Verdana"/>
          <w:color w:val="FFFFFF"/>
          <w:sz w:val="40"/>
          <w:szCs w:val="40"/>
          <w:lang w:val="en-US" w:eastAsia="en-US"/>
        </w:rPr>
        <w:t>E</w:t>
      </w:r>
      <w:r w:rsidRPr="00156B08">
        <w:rPr>
          <w:rFonts w:ascii="Verdana" w:eastAsia="Verdana" w:hAnsi="Verdana" w:cs="Verdana"/>
          <w:color w:val="FFFFFF"/>
          <w:spacing w:val="-7"/>
          <w:sz w:val="40"/>
          <w:szCs w:val="40"/>
          <w:lang w:val="en-US" w:eastAsia="en-US"/>
        </w:rPr>
        <w:t xml:space="preserve"> </w:t>
      </w:r>
      <w:r w:rsidRPr="00156B08">
        <w:rPr>
          <w:rFonts w:ascii="Verdana" w:eastAsia="Verdana" w:hAnsi="Verdana" w:cs="Verdana"/>
          <w:color w:val="FFFFFF"/>
          <w:sz w:val="40"/>
          <w:szCs w:val="40"/>
          <w:lang w:val="en-US" w:eastAsia="en-US"/>
        </w:rPr>
        <w:t>OF CO</w:t>
      </w:r>
      <w:r w:rsidRPr="00156B08">
        <w:rPr>
          <w:rFonts w:ascii="Verdana" w:eastAsia="Verdana" w:hAnsi="Verdana" w:cs="Verdana"/>
          <w:color w:val="FFFFFF"/>
          <w:spacing w:val="1"/>
          <w:sz w:val="40"/>
          <w:szCs w:val="40"/>
          <w:lang w:val="en-US" w:eastAsia="en-US"/>
        </w:rPr>
        <w:t>N</w:t>
      </w:r>
      <w:r w:rsidRPr="00156B08">
        <w:rPr>
          <w:rFonts w:ascii="Verdana" w:eastAsia="Verdana" w:hAnsi="Verdana" w:cs="Verdana"/>
          <w:color w:val="FFFFFF"/>
          <w:sz w:val="40"/>
          <w:szCs w:val="40"/>
          <w:lang w:val="en-US" w:eastAsia="en-US"/>
        </w:rPr>
        <w:t>F</w:t>
      </w:r>
      <w:r w:rsidRPr="00156B08">
        <w:rPr>
          <w:rFonts w:ascii="Verdana" w:eastAsia="Verdana" w:hAnsi="Verdana" w:cs="Verdana"/>
          <w:color w:val="FFFFFF"/>
          <w:spacing w:val="1"/>
          <w:sz w:val="40"/>
          <w:szCs w:val="40"/>
          <w:lang w:val="en-US" w:eastAsia="en-US"/>
        </w:rPr>
        <w:t>ID</w:t>
      </w:r>
      <w:r w:rsidRPr="00156B08">
        <w:rPr>
          <w:rFonts w:ascii="Verdana" w:eastAsia="Verdana" w:hAnsi="Verdana" w:cs="Verdana"/>
          <w:color w:val="FFFFFF"/>
          <w:spacing w:val="-3"/>
          <w:sz w:val="40"/>
          <w:szCs w:val="40"/>
          <w:lang w:val="en-US" w:eastAsia="en-US"/>
        </w:rPr>
        <w:t>E</w:t>
      </w:r>
      <w:r w:rsidRPr="00156B08">
        <w:rPr>
          <w:rFonts w:ascii="Verdana" w:eastAsia="Verdana" w:hAnsi="Verdana" w:cs="Verdana"/>
          <w:color w:val="FFFFFF"/>
          <w:sz w:val="40"/>
          <w:szCs w:val="40"/>
          <w:lang w:val="en-US" w:eastAsia="en-US"/>
        </w:rPr>
        <w:t>NTI</w:t>
      </w:r>
      <w:r w:rsidRPr="00156B08">
        <w:rPr>
          <w:rFonts w:ascii="Verdana" w:eastAsia="Verdana" w:hAnsi="Verdana" w:cs="Verdana"/>
          <w:color w:val="FFFFFF"/>
          <w:spacing w:val="2"/>
          <w:sz w:val="40"/>
          <w:szCs w:val="40"/>
          <w:lang w:val="en-US" w:eastAsia="en-US"/>
        </w:rPr>
        <w:t>A</w:t>
      </w:r>
      <w:r w:rsidRPr="00156B08">
        <w:rPr>
          <w:rFonts w:ascii="Verdana" w:eastAsia="Verdana" w:hAnsi="Verdana" w:cs="Verdana"/>
          <w:color w:val="FFFFFF"/>
          <w:spacing w:val="-3"/>
          <w:sz w:val="40"/>
          <w:szCs w:val="40"/>
          <w:lang w:val="en-US" w:eastAsia="en-US"/>
        </w:rPr>
        <w:t>L</w:t>
      </w:r>
      <w:r w:rsidRPr="00156B08">
        <w:rPr>
          <w:rFonts w:ascii="Verdana" w:eastAsia="Verdana" w:hAnsi="Verdana" w:cs="Verdana"/>
          <w:color w:val="FFFFFF"/>
          <w:spacing w:val="1"/>
          <w:sz w:val="40"/>
          <w:szCs w:val="40"/>
          <w:lang w:val="en-US" w:eastAsia="en-US"/>
        </w:rPr>
        <w:t>I</w:t>
      </w:r>
      <w:r w:rsidRPr="00156B08">
        <w:rPr>
          <w:rFonts w:ascii="Verdana" w:eastAsia="Verdana" w:hAnsi="Verdana" w:cs="Verdana"/>
          <w:color w:val="FFFFFF"/>
          <w:spacing w:val="-1"/>
          <w:sz w:val="40"/>
          <w:szCs w:val="40"/>
          <w:lang w:val="en-US" w:eastAsia="en-US"/>
        </w:rPr>
        <w:t>T</w:t>
      </w:r>
      <w:r w:rsidRPr="00156B08">
        <w:rPr>
          <w:rFonts w:ascii="Verdana" w:eastAsia="Verdana" w:hAnsi="Verdana" w:cs="Verdana"/>
          <w:color w:val="FFFFFF"/>
          <w:sz w:val="40"/>
          <w:szCs w:val="40"/>
          <w:lang w:val="en-US" w:eastAsia="en-US"/>
        </w:rPr>
        <w:t>Y</w:t>
      </w:r>
    </w:p>
    <w:p w14:paraId="106E8C5B" w14:textId="77777777" w:rsidR="00156B08" w:rsidRPr="00156B08" w:rsidRDefault="00156B08" w:rsidP="00156B08">
      <w:pPr>
        <w:widowControl w:val="0"/>
        <w:spacing w:before="3" w:line="190" w:lineRule="exact"/>
        <w:rPr>
          <w:rFonts w:ascii="Calibri" w:eastAsia="Calibri" w:hAnsi="Calibri" w:cs="Arial"/>
          <w:sz w:val="19"/>
          <w:szCs w:val="19"/>
          <w:lang w:val="en-US" w:eastAsia="en-US"/>
        </w:rPr>
      </w:pPr>
    </w:p>
    <w:p w14:paraId="7C0B365A"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14BF0142" w14:textId="2F7D0343" w:rsidR="00156B08" w:rsidRPr="00156B08" w:rsidRDefault="00156B08" w:rsidP="00156B08">
      <w:pPr>
        <w:widowControl w:val="0"/>
        <w:spacing w:before="24" w:line="236" w:lineRule="exact"/>
        <w:ind w:left="250" w:right="-20"/>
        <w:rPr>
          <w:rFonts w:ascii="Verdana" w:eastAsia="Verdana" w:hAnsi="Verdana" w:cs="Verdana"/>
          <w:sz w:val="20"/>
          <w:szCs w:val="20"/>
          <w:lang w:val="en-US" w:eastAsia="en-US"/>
        </w:rPr>
      </w:pPr>
      <w:r w:rsidRPr="00156B08">
        <w:rPr>
          <w:rFonts w:ascii="Verdana" w:eastAsia="Verdana" w:hAnsi="Verdana" w:cs="Verdana"/>
          <w:i/>
          <w:spacing w:val="2"/>
          <w:position w:val="-1"/>
          <w:sz w:val="20"/>
          <w:szCs w:val="20"/>
          <w:lang w:val="en-US" w:eastAsia="en-US"/>
        </w:rPr>
        <w:t>T</w:t>
      </w:r>
      <w:r w:rsidRPr="00156B08">
        <w:rPr>
          <w:rFonts w:ascii="Verdana" w:eastAsia="Verdana" w:hAnsi="Verdana" w:cs="Verdana"/>
          <w:i/>
          <w:position w:val="-1"/>
          <w:sz w:val="20"/>
          <w:szCs w:val="20"/>
          <w:lang w:val="en-US" w:eastAsia="en-US"/>
        </w:rPr>
        <w:t>o</w:t>
      </w:r>
      <w:r w:rsidRPr="00156B08">
        <w:rPr>
          <w:rFonts w:ascii="Verdana" w:eastAsia="Verdana" w:hAnsi="Verdana" w:cs="Verdana"/>
          <w:i/>
          <w:spacing w:val="-2"/>
          <w:position w:val="-1"/>
          <w:sz w:val="20"/>
          <w:szCs w:val="20"/>
          <w:lang w:val="en-US" w:eastAsia="en-US"/>
        </w:rPr>
        <w:t xml:space="preserve"> </w:t>
      </w:r>
      <w:r w:rsidRPr="00156B08">
        <w:rPr>
          <w:rFonts w:ascii="Verdana" w:eastAsia="Verdana" w:hAnsi="Verdana" w:cs="Verdana"/>
          <w:i/>
          <w:position w:val="-1"/>
          <w:sz w:val="20"/>
          <w:szCs w:val="20"/>
          <w:lang w:val="en-US" w:eastAsia="en-US"/>
        </w:rPr>
        <w:t>be</w:t>
      </w:r>
      <w:r w:rsidRPr="00156B08">
        <w:rPr>
          <w:rFonts w:ascii="Verdana" w:eastAsia="Verdana" w:hAnsi="Verdana" w:cs="Verdana"/>
          <w:i/>
          <w:spacing w:val="-2"/>
          <w:position w:val="-1"/>
          <w:sz w:val="20"/>
          <w:szCs w:val="20"/>
          <w:lang w:val="en-US" w:eastAsia="en-US"/>
        </w:rPr>
        <w:t xml:space="preserve"> </w:t>
      </w:r>
      <w:r w:rsidRPr="00156B08">
        <w:rPr>
          <w:rFonts w:ascii="Verdana" w:eastAsia="Verdana" w:hAnsi="Verdana" w:cs="Verdana"/>
          <w:i/>
          <w:position w:val="-1"/>
          <w:sz w:val="20"/>
          <w:szCs w:val="20"/>
          <w:lang w:val="en-US" w:eastAsia="en-US"/>
        </w:rPr>
        <w:t>c</w:t>
      </w:r>
      <w:r w:rsidRPr="00156B08">
        <w:rPr>
          <w:rFonts w:ascii="Verdana" w:eastAsia="Verdana" w:hAnsi="Verdana" w:cs="Verdana"/>
          <w:i/>
          <w:spacing w:val="-1"/>
          <w:position w:val="-1"/>
          <w:sz w:val="20"/>
          <w:szCs w:val="20"/>
          <w:lang w:val="en-US" w:eastAsia="en-US"/>
        </w:rPr>
        <w:t>o</w:t>
      </w:r>
      <w:r w:rsidRPr="00156B08">
        <w:rPr>
          <w:rFonts w:ascii="Verdana" w:eastAsia="Verdana" w:hAnsi="Verdana" w:cs="Verdana"/>
          <w:i/>
          <w:position w:val="-1"/>
          <w:sz w:val="20"/>
          <w:szCs w:val="20"/>
          <w:lang w:val="en-US" w:eastAsia="en-US"/>
        </w:rPr>
        <w:t>m</w:t>
      </w:r>
      <w:r w:rsidRPr="00156B08">
        <w:rPr>
          <w:rFonts w:ascii="Verdana" w:eastAsia="Verdana" w:hAnsi="Verdana" w:cs="Verdana"/>
          <w:i/>
          <w:spacing w:val="1"/>
          <w:position w:val="-1"/>
          <w:sz w:val="20"/>
          <w:szCs w:val="20"/>
          <w:lang w:val="en-US" w:eastAsia="en-US"/>
        </w:rPr>
        <w:t>p</w:t>
      </w:r>
      <w:r w:rsidRPr="00156B08">
        <w:rPr>
          <w:rFonts w:ascii="Verdana" w:eastAsia="Verdana" w:hAnsi="Verdana" w:cs="Verdana"/>
          <w:i/>
          <w:position w:val="-1"/>
          <w:sz w:val="20"/>
          <w:szCs w:val="20"/>
          <w:lang w:val="en-US" w:eastAsia="en-US"/>
        </w:rPr>
        <w:t>l</w:t>
      </w:r>
      <w:r w:rsidRPr="00156B08">
        <w:rPr>
          <w:rFonts w:ascii="Verdana" w:eastAsia="Verdana" w:hAnsi="Verdana" w:cs="Verdana"/>
          <w:i/>
          <w:spacing w:val="1"/>
          <w:position w:val="-1"/>
          <w:sz w:val="20"/>
          <w:szCs w:val="20"/>
          <w:lang w:val="en-US" w:eastAsia="en-US"/>
        </w:rPr>
        <w:t>ete</w:t>
      </w:r>
      <w:r w:rsidRPr="00156B08">
        <w:rPr>
          <w:rFonts w:ascii="Verdana" w:eastAsia="Verdana" w:hAnsi="Verdana" w:cs="Verdana"/>
          <w:i/>
          <w:position w:val="-1"/>
          <w:sz w:val="20"/>
          <w:szCs w:val="20"/>
          <w:lang w:val="en-US" w:eastAsia="en-US"/>
        </w:rPr>
        <w:t>d</w:t>
      </w:r>
      <w:r w:rsidRPr="00156B08">
        <w:rPr>
          <w:rFonts w:ascii="Verdana" w:eastAsia="Verdana" w:hAnsi="Verdana" w:cs="Verdana"/>
          <w:i/>
          <w:spacing w:val="-3"/>
          <w:position w:val="-1"/>
          <w:sz w:val="20"/>
          <w:szCs w:val="20"/>
          <w:lang w:val="en-US" w:eastAsia="en-US"/>
        </w:rPr>
        <w:t xml:space="preserve"> </w:t>
      </w:r>
      <w:r w:rsidRPr="00156B08">
        <w:rPr>
          <w:rFonts w:ascii="Verdana" w:eastAsia="Verdana" w:hAnsi="Verdana" w:cs="Verdana"/>
          <w:i/>
          <w:position w:val="-1"/>
          <w:sz w:val="20"/>
          <w:szCs w:val="20"/>
          <w:lang w:val="en-US" w:eastAsia="en-US"/>
        </w:rPr>
        <w:t>by i</w:t>
      </w:r>
      <w:r w:rsidRPr="00156B08">
        <w:rPr>
          <w:rFonts w:ascii="Verdana" w:eastAsia="Verdana" w:hAnsi="Verdana" w:cs="Verdana"/>
          <w:i/>
          <w:spacing w:val="-2"/>
          <w:position w:val="-1"/>
          <w:sz w:val="20"/>
          <w:szCs w:val="20"/>
          <w:lang w:val="en-US" w:eastAsia="en-US"/>
        </w:rPr>
        <w:t>n</w:t>
      </w:r>
      <w:r w:rsidRPr="00156B08">
        <w:rPr>
          <w:rFonts w:ascii="Verdana" w:eastAsia="Verdana" w:hAnsi="Verdana" w:cs="Verdana"/>
          <w:i/>
          <w:position w:val="-1"/>
          <w:sz w:val="20"/>
          <w:szCs w:val="20"/>
          <w:lang w:val="en-US" w:eastAsia="en-US"/>
        </w:rPr>
        <w:t>di</w:t>
      </w:r>
      <w:r w:rsidRPr="00156B08">
        <w:rPr>
          <w:rFonts w:ascii="Verdana" w:eastAsia="Verdana" w:hAnsi="Verdana" w:cs="Verdana"/>
          <w:i/>
          <w:spacing w:val="2"/>
          <w:position w:val="-1"/>
          <w:sz w:val="20"/>
          <w:szCs w:val="20"/>
          <w:lang w:val="en-US" w:eastAsia="en-US"/>
        </w:rPr>
        <w:t>v</w:t>
      </w:r>
      <w:r w:rsidRPr="00156B08">
        <w:rPr>
          <w:rFonts w:ascii="Verdana" w:eastAsia="Verdana" w:hAnsi="Verdana" w:cs="Verdana"/>
          <w:i/>
          <w:spacing w:val="-5"/>
          <w:position w:val="-1"/>
          <w:sz w:val="20"/>
          <w:szCs w:val="20"/>
          <w:lang w:val="en-US" w:eastAsia="en-US"/>
        </w:rPr>
        <w:t>i</w:t>
      </w:r>
      <w:r w:rsidRPr="00156B08">
        <w:rPr>
          <w:rFonts w:ascii="Verdana" w:eastAsia="Verdana" w:hAnsi="Verdana" w:cs="Verdana"/>
          <w:i/>
          <w:position w:val="-1"/>
          <w:sz w:val="20"/>
          <w:szCs w:val="20"/>
          <w:lang w:val="en-US" w:eastAsia="en-US"/>
        </w:rPr>
        <w:t>d</w:t>
      </w:r>
      <w:r w:rsidRPr="00156B08">
        <w:rPr>
          <w:rFonts w:ascii="Verdana" w:eastAsia="Verdana" w:hAnsi="Verdana" w:cs="Verdana"/>
          <w:i/>
          <w:spacing w:val="-1"/>
          <w:position w:val="-1"/>
          <w:sz w:val="20"/>
          <w:szCs w:val="20"/>
          <w:lang w:val="en-US" w:eastAsia="en-US"/>
        </w:rPr>
        <w:t>u</w:t>
      </w:r>
      <w:r w:rsidRPr="00156B08">
        <w:rPr>
          <w:rFonts w:ascii="Verdana" w:eastAsia="Verdana" w:hAnsi="Verdana" w:cs="Verdana"/>
          <w:i/>
          <w:position w:val="-1"/>
          <w:sz w:val="20"/>
          <w:szCs w:val="20"/>
          <w:lang w:val="en-US" w:eastAsia="en-US"/>
        </w:rPr>
        <w:t>als</w:t>
      </w:r>
      <w:r w:rsidRPr="00156B08">
        <w:rPr>
          <w:rFonts w:ascii="Verdana" w:eastAsia="Verdana" w:hAnsi="Verdana" w:cs="Verdana"/>
          <w:i/>
          <w:spacing w:val="-5"/>
          <w:position w:val="-1"/>
          <w:sz w:val="20"/>
          <w:szCs w:val="20"/>
          <w:lang w:val="en-US" w:eastAsia="en-US"/>
        </w:rPr>
        <w:t xml:space="preserve"> </w:t>
      </w:r>
      <w:r w:rsidRPr="00156B08">
        <w:rPr>
          <w:rFonts w:ascii="Verdana" w:eastAsia="Verdana" w:hAnsi="Verdana" w:cs="Verdana"/>
          <w:i/>
          <w:spacing w:val="1"/>
          <w:position w:val="-1"/>
          <w:sz w:val="20"/>
          <w:szCs w:val="20"/>
          <w:lang w:val="en-US" w:eastAsia="en-US"/>
        </w:rPr>
        <w:t>w</w:t>
      </w:r>
      <w:r w:rsidRPr="00156B08">
        <w:rPr>
          <w:rFonts w:ascii="Verdana" w:eastAsia="Verdana" w:hAnsi="Verdana" w:cs="Verdana"/>
          <w:i/>
          <w:spacing w:val="-2"/>
          <w:position w:val="-1"/>
          <w:sz w:val="20"/>
          <w:szCs w:val="20"/>
          <w:lang w:val="en-US" w:eastAsia="en-US"/>
        </w:rPr>
        <w:t>h</w:t>
      </w:r>
      <w:r w:rsidRPr="00156B08">
        <w:rPr>
          <w:rFonts w:ascii="Verdana" w:eastAsia="Verdana" w:hAnsi="Verdana" w:cs="Verdana"/>
          <w:i/>
          <w:position w:val="-1"/>
          <w:sz w:val="20"/>
          <w:szCs w:val="20"/>
          <w:lang w:val="en-US" w:eastAsia="en-US"/>
        </w:rPr>
        <w:t>o</w:t>
      </w:r>
      <w:r w:rsidRPr="00156B08">
        <w:rPr>
          <w:rFonts w:ascii="Verdana" w:eastAsia="Verdana" w:hAnsi="Verdana" w:cs="Verdana"/>
          <w:i/>
          <w:spacing w:val="-3"/>
          <w:position w:val="-1"/>
          <w:sz w:val="20"/>
          <w:szCs w:val="20"/>
          <w:lang w:val="en-US" w:eastAsia="en-US"/>
        </w:rPr>
        <w:t xml:space="preserve"> </w:t>
      </w:r>
      <w:r w:rsidRPr="00156B08">
        <w:rPr>
          <w:rFonts w:ascii="Verdana" w:eastAsia="Verdana" w:hAnsi="Verdana" w:cs="Verdana"/>
          <w:i/>
          <w:position w:val="-1"/>
          <w:sz w:val="20"/>
          <w:szCs w:val="20"/>
          <w:lang w:val="en-US" w:eastAsia="en-US"/>
        </w:rPr>
        <w:t>acq</w:t>
      </w:r>
      <w:r w:rsidRPr="00156B08">
        <w:rPr>
          <w:rFonts w:ascii="Verdana" w:eastAsia="Verdana" w:hAnsi="Verdana" w:cs="Verdana"/>
          <w:i/>
          <w:spacing w:val="-1"/>
          <w:position w:val="-1"/>
          <w:sz w:val="20"/>
          <w:szCs w:val="20"/>
          <w:lang w:val="en-US" w:eastAsia="en-US"/>
        </w:rPr>
        <w:t>u</w:t>
      </w:r>
      <w:r w:rsidRPr="00156B08">
        <w:rPr>
          <w:rFonts w:ascii="Verdana" w:eastAsia="Verdana" w:hAnsi="Verdana" w:cs="Verdana"/>
          <w:i/>
          <w:position w:val="-1"/>
          <w:sz w:val="20"/>
          <w:szCs w:val="20"/>
          <w:lang w:val="en-US" w:eastAsia="en-US"/>
        </w:rPr>
        <w:t>ire,</w:t>
      </w:r>
      <w:r w:rsidRPr="00156B08">
        <w:rPr>
          <w:rFonts w:ascii="Verdana" w:eastAsia="Verdana" w:hAnsi="Verdana" w:cs="Verdana"/>
          <w:i/>
          <w:spacing w:val="-6"/>
          <w:position w:val="-1"/>
          <w:sz w:val="20"/>
          <w:szCs w:val="20"/>
          <w:lang w:val="en-US" w:eastAsia="en-US"/>
        </w:rPr>
        <w:t xml:space="preserve"> </w:t>
      </w:r>
      <w:r w:rsidRPr="00156B08">
        <w:rPr>
          <w:rFonts w:ascii="Verdana" w:eastAsia="Verdana" w:hAnsi="Verdana" w:cs="Verdana"/>
          <w:i/>
          <w:spacing w:val="-2"/>
          <w:position w:val="-1"/>
          <w:sz w:val="20"/>
          <w:szCs w:val="20"/>
          <w:lang w:val="en-US" w:eastAsia="en-US"/>
        </w:rPr>
        <w:t>o</w:t>
      </w:r>
      <w:r w:rsidRPr="00156B08">
        <w:rPr>
          <w:rFonts w:ascii="Verdana" w:eastAsia="Verdana" w:hAnsi="Verdana" w:cs="Verdana"/>
          <w:i/>
          <w:position w:val="-1"/>
          <w:sz w:val="20"/>
          <w:szCs w:val="20"/>
          <w:lang w:val="en-US" w:eastAsia="en-US"/>
        </w:rPr>
        <w:t>b</w:t>
      </w:r>
      <w:r w:rsidRPr="00156B08">
        <w:rPr>
          <w:rFonts w:ascii="Verdana" w:eastAsia="Verdana" w:hAnsi="Verdana" w:cs="Verdana"/>
          <w:i/>
          <w:spacing w:val="1"/>
          <w:position w:val="-1"/>
          <w:sz w:val="20"/>
          <w:szCs w:val="20"/>
          <w:lang w:val="en-US" w:eastAsia="en-US"/>
        </w:rPr>
        <w:t>t</w:t>
      </w:r>
      <w:r w:rsidRPr="00156B08">
        <w:rPr>
          <w:rFonts w:ascii="Verdana" w:eastAsia="Verdana" w:hAnsi="Verdana" w:cs="Verdana"/>
          <w:i/>
          <w:position w:val="-1"/>
          <w:sz w:val="20"/>
          <w:szCs w:val="20"/>
          <w:lang w:val="en-US" w:eastAsia="en-US"/>
        </w:rPr>
        <w:t>ai</w:t>
      </w:r>
      <w:r w:rsidRPr="00156B08">
        <w:rPr>
          <w:rFonts w:ascii="Verdana" w:eastAsia="Verdana" w:hAnsi="Verdana" w:cs="Verdana"/>
          <w:i/>
          <w:spacing w:val="-2"/>
          <w:position w:val="-1"/>
          <w:sz w:val="20"/>
          <w:szCs w:val="20"/>
          <w:lang w:val="en-US" w:eastAsia="en-US"/>
        </w:rPr>
        <w:t>n</w:t>
      </w:r>
      <w:r w:rsidRPr="00156B08">
        <w:rPr>
          <w:rFonts w:ascii="Verdana" w:eastAsia="Verdana" w:hAnsi="Verdana" w:cs="Verdana"/>
          <w:i/>
          <w:position w:val="-1"/>
          <w:sz w:val="20"/>
          <w:szCs w:val="20"/>
          <w:lang w:val="en-US" w:eastAsia="en-US"/>
        </w:rPr>
        <w:t>,</w:t>
      </w:r>
      <w:r w:rsidRPr="00156B08">
        <w:rPr>
          <w:rFonts w:ascii="Verdana" w:eastAsia="Verdana" w:hAnsi="Verdana" w:cs="Verdana"/>
          <w:i/>
          <w:spacing w:val="-3"/>
          <w:position w:val="-1"/>
          <w:sz w:val="20"/>
          <w:szCs w:val="20"/>
          <w:lang w:val="en-US" w:eastAsia="en-US"/>
        </w:rPr>
        <w:t xml:space="preserve"> </w:t>
      </w:r>
      <w:r w:rsidRPr="00156B08">
        <w:rPr>
          <w:rFonts w:ascii="Verdana" w:eastAsia="Verdana" w:hAnsi="Verdana" w:cs="Verdana"/>
          <w:i/>
          <w:spacing w:val="-2"/>
          <w:position w:val="-1"/>
          <w:sz w:val="20"/>
          <w:szCs w:val="20"/>
          <w:lang w:val="en-US" w:eastAsia="en-US"/>
        </w:rPr>
        <w:t>o</w:t>
      </w:r>
      <w:r w:rsidRPr="00156B08">
        <w:rPr>
          <w:rFonts w:ascii="Verdana" w:eastAsia="Verdana" w:hAnsi="Verdana" w:cs="Verdana"/>
          <w:i/>
          <w:position w:val="-1"/>
          <w:sz w:val="20"/>
          <w:szCs w:val="20"/>
          <w:lang w:val="en-US" w:eastAsia="en-US"/>
        </w:rPr>
        <w:t>r</w:t>
      </w:r>
      <w:r w:rsidRPr="00156B08">
        <w:rPr>
          <w:rFonts w:ascii="Verdana" w:eastAsia="Verdana" w:hAnsi="Verdana" w:cs="Verdana"/>
          <w:i/>
          <w:spacing w:val="-3"/>
          <w:position w:val="-1"/>
          <w:sz w:val="20"/>
          <w:szCs w:val="20"/>
          <w:lang w:val="en-US" w:eastAsia="en-US"/>
        </w:rPr>
        <w:t xml:space="preserve"> </w:t>
      </w:r>
      <w:r w:rsidRPr="00156B08">
        <w:rPr>
          <w:rFonts w:ascii="Verdana" w:eastAsia="Verdana" w:hAnsi="Verdana" w:cs="Verdana"/>
          <w:i/>
          <w:spacing w:val="-2"/>
          <w:position w:val="-1"/>
          <w:sz w:val="20"/>
          <w:szCs w:val="20"/>
          <w:lang w:val="en-US" w:eastAsia="en-US"/>
        </w:rPr>
        <w:t>h</w:t>
      </w:r>
      <w:r w:rsidRPr="00156B08">
        <w:rPr>
          <w:rFonts w:ascii="Verdana" w:eastAsia="Verdana" w:hAnsi="Verdana" w:cs="Verdana"/>
          <w:i/>
          <w:position w:val="-1"/>
          <w:sz w:val="20"/>
          <w:szCs w:val="20"/>
          <w:lang w:val="en-US" w:eastAsia="en-US"/>
        </w:rPr>
        <w:t>a</w:t>
      </w:r>
      <w:r w:rsidRPr="00156B08">
        <w:rPr>
          <w:rFonts w:ascii="Verdana" w:eastAsia="Verdana" w:hAnsi="Verdana" w:cs="Verdana"/>
          <w:i/>
          <w:spacing w:val="2"/>
          <w:position w:val="-1"/>
          <w:sz w:val="20"/>
          <w:szCs w:val="20"/>
          <w:lang w:val="en-US" w:eastAsia="en-US"/>
        </w:rPr>
        <w:t>v</w:t>
      </w:r>
      <w:r w:rsidRPr="00156B08">
        <w:rPr>
          <w:rFonts w:ascii="Verdana" w:eastAsia="Verdana" w:hAnsi="Verdana" w:cs="Verdana"/>
          <w:i/>
          <w:position w:val="-1"/>
          <w:sz w:val="20"/>
          <w:szCs w:val="20"/>
          <w:lang w:val="en-US" w:eastAsia="en-US"/>
        </w:rPr>
        <w:t>e</w:t>
      </w:r>
      <w:r w:rsidRPr="00156B08">
        <w:rPr>
          <w:rFonts w:ascii="Verdana" w:eastAsia="Verdana" w:hAnsi="Verdana" w:cs="Verdana"/>
          <w:i/>
          <w:spacing w:val="-5"/>
          <w:position w:val="-1"/>
          <w:sz w:val="20"/>
          <w:szCs w:val="20"/>
          <w:lang w:val="en-US" w:eastAsia="en-US"/>
        </w:rPr>
        <w:t xml:space="preserve"> </w:t>
      </w:r>
      <w:r w:rsidRPr="00156B08">
        <w:rPr>
          <w:rFonts w:ascii="Verdana" w:eastAsia="Verdana" w:hAnsi="Verdana" w:cs="Verdana"/>
          <w:i/>
          <w:position w:val="-1"/>
          <w:sz w:val="20"/>
          <w:szCs w:val="20"/>
          <w:lang w:val="en-US" w:eastAsia="en-US"/>
        </w:rPr>
        <w:t>ac</w:t>
      </w:r>
      <w:r w:rsidRPr="00156B08">
        <w:rPr>
          <w:rFonts w:ascii="Verdana" w:eastAsia="Verdana" w:hAnsi="Verdana" w:cs="Verdana"/>
          <w:i/>
          <w:spacing w:val="1"/>
          <w:position w:val="-1"/>
          <w:sz w:val="20"/>
          <w:szCs w:val="20"/>
          <w:lang w:val="en-US" w:eastAsia="en-US"/>
        </w:rPr>
        <w:t>ces</w:t>
      </w:r>
      <w:r w:rsidRPr="00156B08">
        <w:rPr>
          <w:rFonts w:ascii="Verdana" w:eastAsia="Verdana" w:hAnsi="Verdana" w:cs="Verdana"/>
          <w:i/>
          <w:position w:val="-1"/>
          <w:sz w:val="20"/>
          <w:szCs w:val="20"/>
          <w:lang w:val="en-US" w:eastAsia="en-US"/>
        </w:rPr>
        <w:t>s</w:t>
      </w:r>
      <w:r w:rsidRPr="00156B08">
        <w:rPr>
          <w:rFonts w:ascii="Verdana" w:eastAsia="Verdana" w:hAnsi="Verdana" w:cs="Verdana"/>
          <w:i/>
          <w:spacing w:val="-7"/>
          <w:position w:val="-1"/>
          <w:sz w:val="20"/>
          <w:szCs w:val="20"/>
          <w:lang w:val="en-US" w:eastAsia="en-US"/>
        </w:rPr>
        <w:t xml:space="preserve"> </w:t>
      </w:r>
      <w:r w:rsidRPr="00156B08">
        <w:rPr>
          <w:rFonts w:ascii="Verdana" w:eastAsia="Verdana" w:hAnsi="Verdana" w:cs="Verdana"/>
          <w:i/>
          <w:spacing w:val="1"/>
          <w:position w:val="-1"/>
          <w:sz w:val="20"/>
          <w:szCs w:val="20"/>
          <w:lang w:val="en-US" w:eastAsia="en-US"/>
        </w:rPr>
        <w:t>t</w:t>
      </w:r>
      <w:r w:rsidRPr="00156B08">
        <w:rPr>
          <w:rFonts w:ascii="Verdana" w:eastAsia="Verdana" w:hAnsi="Verdana" w:cs="Verdana"/>
          <w:i/>
          <w:position w:val="-1"/>
          <w:sz w:val="20"/>
          <w:szCs w:val="20"/>
          <w:lang w:val="en-US" w:eastAsia="en-US"/>
        </w:rPr>
        <w:t>o</w:t>
      </w:r>
      <w:r w:rsidRPr="00156B08">
        <w:rPr>
          <w:rFonts w:ascii="Verdana" w:eastAsia="Verdana" w:hAnsi="Verdana" w:cs="Verdana"/>
          <w:i/>
          <w:spacing w:val="-2"/>
          <w:position w:val="-1"/>
          <w:sz w:val="20"/>
          <w:szCs w:val="20"/>
          <w:lang w:val="en-US" w:eastAsia="en-US"/>
        </w:rPr>
        <w:t xml:space="preserve"> </w:t>
      </w:r>
      <w:proofErr w:type="gramStart"/>
      <w:r w:rsidRPr="00156B08">
        <w:rPr>
          <w:rFonts w:ascii="Verdana" w:eastAsia="Verdana" w:hAnsi="Verdana" w:cs="Verdana"/>
          <w:i/>
          <w:position w:val="-1"/>
          <w:sz w:val="20"/>
          <w:szCs w:val="20"/>
          <w:lang w:val="en-US" w:eastAsia="en-US"/>
        </w:rPr>
        <w:t>R</w:t>
      </w:r>
      <w:r w:rsidRPr="00156B08">
        <w:rPr>
          <w:rFonts w:ascii="Verdana" w:eastAsia="Verdana" w:hAnsi="Verdana" w:cs="Verdana"/>
          <w:i/>
          <w:spacing w:val="1"/>
          <w:position w:val="-1"/>
          <w:sz w:val="20"/>
          <w:szCs w:val="20"/>
          <w:lang w:val="en-US" w:eastAsia="en-US"/>
        </w:rPr>
        <w:t>e</w:t>
      </w:r>
      <w:r w:rsidRPr="00156B08">
        <w:rPr>
          <w:rFonts w:ascii="Verdana" w:eastAsia="Verdana" w:hAnsi="Verdana" w:cs="Verdana"/>
          <w:i/>
          <w:position w:val="-1"/>
          <w:sz w:val="20"/>
          <w:szCs w:val="20"/>
          <w:lang w:val="en-US" w:eastAsia="en-US"/>
        </w:rPr>
        <w:t>gi</w:t>
      </w:r>
      <w:r w:rsidRPr="00156B08">
        <w:rPr>
          <w:rFonts w:ascii="Verdana" w:eastAsia="Verdana" w:hAnsi="Verdana" w:cs="Verdana"/>
          <w:i/>
          <w:spacing w:val="-1"/>
          <w:position w:val="-1"/>
          <w:sz w:val="20"/>
          <w:szCs w:val="20"/>
          <w:lang w:val="en-US" w:eastAsia="en-US"/>
        </w:rPr>
        <w:t>o</w:t>
      </w:r>
      <w:r w:rsidRPr="00156B08">
        <w:rPr>
          <w:rFonts w:ascii="Verdana" w:eastAsia="Verdana" w:hAnsi="Verdana" w:cs="Verdana"/>
          <w:i/>
          <w:spacing w:val="-2"/>
          <w:position w:val="-1"/>
          <w:sz w:val="20"/>
          <w:szCs w:val="20"/>
          <w:lang w:val="en-US" w:eastAsia="en-US"/>
        </w:rPr>
        <w:t>n</w:t>
      </w:r>
      <w:r w:rsidRPr="00156B08">
        <w:rPr>
          <w:rFonts w:ascii="Verdana" w:eastAsia="Verdana" w:hAnsi="Verdana" w:cs="Verdana"/>
          <w:i/>
          <w:position w:val="-1"/>
          <w:sz w:val="20"/>
          <w:szCs w:val="20"/>
          <w:lang w:val="en-US" w:eastAsia="en-US"/>
        </w:rPr>
        <w:t>al</w:t>
      </w:r>
      <w:proofErr w:type="gramEnd"/>
      <w:r w:rsidRPr="00156B08">
        <w:rPr>
          <w:rFonts w:ascii="Verdana" w:eastAsia="Verdana" w:hAnsi="Verdana" w:cs="Verdana"/>
          <w:i/>
          <w:position w:val="-1"/>
          <w:sz w:val="20"/>
          <w:szCs w:val="20"/>
          <w:lang w:val="en-US" w:eastAsia="en-US"/>
        </w:rPr>
        <w:t xml:space="preserve"> information sharing platforms</w:t>
      </w:r>
      <w:r w:rsidRPr="00156B08">
        <w:rPr>
          <w:rFonts w:ascii="Verdana" w:eastAsia="Verdana" w:hAnsi="Verdana" w:cs="Verdana"/>
          <w:i/>
          <w:spacing w:val="-4"/>
          <w:position w:val="-1"/>
          <w:sz w:val="20"/>
          <w:szCs w:val="20"/>
          <w:lang w:val="en-US" w:eastAsia="en-US"/>
        </w:rPr>
        <w:t xml:space="preserve"> SIGMA and </w:t>
      </w:r>
      <w:proofErr w:type="spellStart"/>
      <w:r w:rsidRPr="00156B08">
        <w:rPr>
          <w:rFonts w:ascii="Verdana" w:eastAsia="Verdana" w:hAnsi="Verdana" w:cs="Verdana"/>
          <w:i/>
          <w:spacing w:val="-4"/>
          <w:position w:val="-1"/>
          <w:sz w:val="20"/>
          <w:szCs w:val="20"/>
          <w:lang w:val="en-US" w:eastAsia="en-US"/>
        </w:rPr>
        <w:t>StaRFISH</w:t>
      </w:r>
      <w:proofErr w:type="spellEnd"/>
      <w:r w:rsidRPr="00156B08">
        <w:rPr>
          <w:rFonts w:ascii="Verdana" w:eastAsia="Verdana" w:hAnsi="Verdana" w:cs="Verdana"/>
          <w:i/>
          <w:spacing w:val="-4"/>
          <w:position w:val="-1"/>
          <w:sz w:val="20"/>
          <w:szCs w:val="20"/>
          <w:lang w:val="en-US" w:eastAsia="en-US"/>
        </w:rPr>
        <w:t xml:space="preserve"> for </w:t>
      </w:r>
      <w:r w:rsidR="002028D2">
        <w:rPr>
          <w:rFonts w:ascii="Verdana" w:eastAsia="Verdana" w:hAnsi="Verdana" w:cs="Verdana"/>
          <w:i/>
          <w:spacing w:val="-4"/>
          <w:position w:val="-1"/>
          <w:sz w:val="20"/>
          <w:szCs w:val="20"/>
          <w:lang w:val="en-US" w:eastAsia="en-US"/>
        </w:rPr>
        <w:t xml:space="preserve">purposes of </w:t>
      </w:r>
      <w:r w:rsidRPr="00156B08">
        <w:rPr>
          <w:rFonts w:ascii="Verdana" w:eastAsia="Verdana" w:hAnsi="Verdana" w:cs="Verdana"/>
          <w:i/>
          <w:spacing w:val="-4"/>
          <w:position w:val="-1"/>
          <w:sz w:val="20"/>
          <w:szCs w:val="20"/>
          <w:lang w:val="en-US" w:eastAsia="en-US"/>
        </w:rPr>
        <w:t xml:space="preserve">fisheries management and Monitoring Control and </w:t>
      </w:r>
      <w:r w:rsidR="002028D2">
        <w:rPr>
          <w:rFonts w:ascii="Verdana" w:eastAsia="Verdana" w:hAnsi="Verdana" w:cs="Verdana"/>
          <w:i/>
          <w:spacing w:val="-4"/>
          <w:position w:val="-1"/>
          <w:sz w:val="20"/>
          <w:szCs w:val="20"/>
          <w:lang w:val="en-US" w:eastAsia="en-US"/>
        </w:rPr>
        <w:t>S</w:t>
      </w:r>
      <w:r w:rsidRPr="00156B08">
        <w:rPr>
          <w:rFonts w:ascii="Verdana" w:eastAsia="Verdana" w:hAnsi="Verdana" w:cs="Verdana"/>
          <w:i/>
          <w:spacing w:val="-4"/>
          <w:position w:val="-1"/>
          <w:sz w:val="20"/>
          <w:szCs w:val="20"/>
          <w:lang w:val="en-US" w:eastAsia="en-US"/>
        </w:rPr>
        <w:t xml:space="preserve">urveillance (MCS) </w:t>
      </w:r>
    </w:p>
    <w:p w14:paraId="7E9FFE44" w14:textId="77777777" w:rsidR="00156B08" w:rsidRPr="00156B08" w:rsidRDefault="00156B08" w:rsidP="00156B08">
      <w:pPr>
        <w:widowControl w:val="0"/>
        <w:spacing w:line="220" w:lineRule="exact"/>
        <w:rPr>
          <w:rFonts w:ascii="Calibri" w:eastAsia="Calibri" w:hAnsi="Calibri" w:cs="Arial"/>
          <w:sz w:val="22"/>
          <w:szCs w:val="22"/>
          <w:lang w:val="en-US" w:eastAsia="en-US"/>
        </w:rPr>
      </w:pPr>
      <w:r w:rsidRPr="00156B08">
        <w:rPr>
          <w:rFonts w:ascii="Calibri" w:eastAsia="Calibri" w:hAnsi="Calibri" w:cs="Arial"/>
          <w:noProof/>
          <w:sz w:val="22"/>
          <w:szCs w:val="22"/>
          <w:lang w:val="en-US" w:eastAsia="en-US"/>
        </w:rPr>
        <mc:AlternateContent>
          <mc:Choice Requires="wpg">
            <w:drawing>
              <wp:anchor distT="0" distB="0" distL="114300" distR="114300" simplePos="0" relativeHeight="251664384" behindDoc="1" locked="0" layoutInCell="1" allowOverlap="1" wp14:anchorId="777B9478" wp14:editId="5AFBC2CB">
                <wp:simplePos x="0" y="0"/>
                <wp:positionH relativeFrom="page">
                  <wp:posOffset>539750</wp:posOffset>
                </wp:positionH>
                <wp:positionV relativeFrom="paragraph">
                  <wp:posOffset>92075</wp:posOffset>
                </wp:positionV>
                <wp:extent cx="6591300" cy="388620"/>
                <wp:effectExtent l="6350" t="12065" r="12700" b="889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388620"/>
                          <a:chOff x="850" y="381"/>
                          <a:chExt cx="10380" cy="612"/>
                        </a:xfrm>
                      </wpg:grpSpPr>
                      <wps:wsp>
                        <wps:cNvPr id="21" name="Freeform 22"/>
                        <wps:cNvSpPr>
                          <a:spLocks/>
                        </wps:cNvSpPr>
                        <wps:spPr bwMode="auto">
                          <a:xfrm>
                            <a:off x="850" y="381"/>
                            <a:ext cx="10380" cy="612"/>
                          </a:xfrm>
                          <a:custGeom>
                            <a:avLst/>
                            <a:gdLst>
                              <a:gd name="T0" fmla="+- 0 850 850"/>
                              <a:gd name="T1" fmla="*/ T0 w 10380"/>
                              <a:gd name="T2" fmla="+- 0 993 381"/>
                              <a:gd name="T3" fmla="*/ 993 h 612"/>
                              <a:gd name="T4" fmla="+- 0 11230 850"/>
                              <a:gd name="T5" fmla="*/ T4 w 10380"/>
                              <a:gd name="T6" fmla="+- 0 993 381"/>
                              <a:gd name="T7" fmla="*/ 993 h 612"/>
                              <a:gd name="T8" fmla="+- 0 11230 850"/>
                              <a:gd name="T9" fmla="*/ T8 w 10380"/>
                              <a:gd name="T10" fmla="+- 0 381 381"/>
                              <a:gd name="T11" fmla="*/ 381 h 612"/>
                              <a:gd name="T12" fmla="+- 0 850 850"/>
                              <a:gd name="T13" fmla="*/ T12 w 10380"/>
                              <a:gd name="T14" fmla="+- 0 381 381"/>
                              <a:gd name="T15" fmla="*/ 381 h 612"/>
                              <a:gd name="T16" fmla="+- 0 850 850"/>
                              <a:gd name="T17" fmla="*/ T16 w 10380"/>
                              <a:gd name="T18" fmla="+- 0 993 381"/>
                              <a:gd name="T19" fmla="*/ 993 h 612"/>
                            </a:gdLst>
                            <a:ahLst/>
                            <a:cxnLst>
                              <a:cxn ang="0">
                                <a:pos x="T1" y="T3"/>
                              </a:cxn>
                              <a:cxn ang="0">
                                <a:pos x="T5" y="T7"/>
                              </a:cxn>
                              <a:cxn ang="0">
                                <a:pos x="T9" y="T11"/>
                              </a:cxn>
                              <a:cxn ang="0">
                                <a:pos x="T13" y="T15"/>
                              </a:cxn>
                              <a:cxn ang="0">
                                <a:pos x="T17" y="T19"/>
                              </a:cxn>
                            </a:cxnLst>
                            <a:rect l="0" t="0" r="r" b="b"/>
                            <a:pathLst>
                              <a:path w="10380" h="612">
                                <a:moveTo>
                                  <a:pt x="0" y="612"/>
                                </a:moveTo>
                                <a:lnTo>
                                  <a:pt x="10380" y="612"/>
                                </a:lnTo>
                                <a:lnTo>
                                  <a:pt x="10380" y="0"/>
                                </a:lnTo>
                                <a:lnTo>
                                  <a:pt x="0" y="0"/>
                                </a:lnTo>
                                <a:lnTo>
                                  <a:pt x="0" y="612"/>
                                </a:lnTo>
                                <a:close/>
                              </a:path>
                            </a:pathLst>
                          </a:custGeom>
                          <a:noFill/>
                          <a:ln w="6350">
                            <a:solidFill>
                              <a:srgbClr val="5AB5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417B3" id="Group 21" o:spid="_x0000_s1026" style="position:absolute;margin-left:42.5pt;margin-top:7.25pt;width:519pt;height:30.6pt;z-index:-251652096;mso-position-horizontal-relative:page" coordorigin="850,381" coordsize="1038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">
                <v:shape id="Freeform 22" o:spid="_x0000_s1027" style="position:absolute;left:850;top:381;width:10380;height:612;visibility:visible;mso-wrap-style:square;v-text-anchor:top" coordsize="1038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" path="m,612r10380,l10380,,,,,612xe" filled="f" strokecolor="#5ab5b1" strokeweight=".5pt">
                  <v:path arrowok="t" o:connecttype="custom" o:connectlocs="0,993;10380,993;10380,381;0,381;0,993" o:connectangles="0,0,0,0,0"/>
                </v:shape>
                <w10:wrap anchorx="page"/>
              </v:group>
            </w:pict>
          </mc:Fallback>
        </mc:AlternateContent>
      </w:r>
    </w:p>
    <w:p w14:paraId="5AEA66DF" w14:textId="77777777" w:rsidR="00156B08" w:rsidRPr="00156B08" w:rsidRDefault="00156B08" w:rsidP="00156B08">
      <w:pPr>
        <w:widowControl w:val="0"/>
        <w:spacing w:before="24" w:line="236" w:lineRule="exact"/>
        <w:ind w:left="341" w:right="-20"/>
        <w:rPr>
          <w:rFonts w:ascii="Verdana" w:eastAsia="Verdana" w:hAnsi="Verdana" w:cs="Verdana"/>
          <w:sz w:val="20"/>
          <w:szCs w:val="20"/>
          <w:lang w:val="en-US" w:eastAsia="en-US"/>
        </w:rPr>
      </w:pPr>
      <w:r w:rsidRPr="00156B08">
        <w:rPr>
          <w:rFonts w:ascii="Verdana" w:eastAsia="Verdana" w:hAnsi="Verdana" w:cs="Verdana"/>
          <w:position w:val="-1"/>
          <w:sz w:val="20"/>
          <w:szCs w:val="20"/>
          <w:lang w:val="en-US" w:eastAsia="en-US"/>
        </w:rPr>
        <w:t>F</w:t>
      </w:r>
      <w:r w:rsidRPr="00156B08">
        <w:rPr>
          <w:rFonts w:ascii="Verdana" w:eastAsia="Verdana" w:hAnsi="Verdana" w:cs="Verdana"/>
          <w:spacing w:val="-2"/>
          <w:position w:val="-1"/>
          <w:sz w:val="20"/>
          <w:szCs w:val="20"/>
          <w:lang w:val="en-US" w:eastAsia="en-US"/>
        </w:rPr>
        <w:t>un</w:t>
      </w:r>
      <w:r w:rsidRPr="00156B08">
        <w:rPr>
          <w:rFonts w:ascii="Verdana" w:eastAsia="Verdana" w:hAnsi="Verdana" w:cs="Verdana"/>
          <w:spacing w:val="1"/>
          <w:position w:val="-1"/>
          <w:sz w:val="20"/>
          <w:szCs w:val="20"/>
          <w:lang w:val="en-US" w:eastAsia="en-US"/>
        </w:rPr>
        <w:t>ct</w:t>
      </w:r>
      <w:r w:rsidRPr="00156B08">
        <w:rPr>
          <w:rFonts w:ascii="Verdana" w:eastAsia="Verdana" w:hAnsi="Verdana" w:cs="Verdana"/>
          <w:position w:val="-1"/>
          <w:sz w:val="20"/>
          <w:szCs w:val="20"/>
          <w:lang w:val="en-US" w:eastAsia="en-US"/>
        </w:rPr>
        <w:t>i</w:t>
      </w:r>
      <w:r w:rsidRPr="00156B08">
        <w:rPr>
          <w:rFonts w:ascii="Verdana" w:eastAsia="Verdana" w:hAnsi="Verdana" w:cs="Verdana"/>
          <w:spacing w:val="-1"/>
          <w:position w:val="-1"/>
          <w:sz w:val="20"/>
          <w:szCs w:val="20"/>
          <w:lang w:val="en-US" w:eastAsia="en-US"/>
        </w:rPr>
        <w:t>on</w:t>
      </w:r>
      <w:r w:rsidRPr="00156B08">
        <w:rPr>
          <w:rFonts w:ascii="Verdana" w:eastAsia="Verdana" w:hAnsi="Verdana" w:cs="Verdana"/>
          <w:position w:val="-1"/>
          <w:sz w:val="20"/>
          <w:szCs w:val="20"/>
          <w:lang w:val="en-US" w:eastAsia="en-US"/>
        </w:rPr>
        <w:t>:</w:t>
      </w:r>
      <w:r w:rsidRPr="00156B08">
        <w:rPr>
          <w:rFonts w:ascii="Verdana" w:eastAsia="Verdana" w:hAnsi="Verdana" w:cs="Verdana"/>
          <w:spacing w:val="-7"/>
          <w:position w:val="-1"/>
          <w:sz w:val="20"/>
          <w:szCs w:val="20"/>
          <w:lang w:val="en-US" w:eastAsia="en-US"/>
        </w:rPr>
        <w:t xml:space="preserve"> </w:t>
      </w:r>
      <w:r w:rsidRPr="00156B08">
        <w:rPr>
          <w:rFonts w:ascii="Verdana" w:eastAsia="Verdana" w:hAnsi="Verdana" w:cs="Verdana"/>
          <w:spacing w:val="-2"/>
          <w:position w:val="-1"/>
          <w:sz w:val="20"/>
          <w:szCs w:val="20"/>
          <w:lang w:val="en-US" w:eastAsia="en-US"/>
        </w:rPr>
        <w:t>A</w:t>
      </w:r>
      <w:r w:rsidRPr="00156B08">
        <w:rPr>
          <w:rFonts w:ascii="Verdana" w:eastAsia="Verdana" w:hAnsi="Verdana" w:cs="Verdana"/>
          <w:position w:val="-1"/>
          <w:sz w:val="20"/>
          <w:szCs w:val="20"/>
          <w:lang w:val="en-US" w:eastAsia="en-US"/>
        </w:rPr>
        <w:t>d</w:t>
      </w:r>
      <w:r w:rsidRPr="00156B08">
        <w:rPr>
          <w:rFonts w:ascii="Verdana" w:eastAsia="Verdana" w:hAnsi="Verdana" w:cs="Verdana"/>
          <w:spacing w:val="1"/>
          <w:position w:val="-1"/>
          <w:sz w:val="20"/>
          <w:szCs w:val="20"/>
          <w:lang w:val="en-US" w:eastAsia="en-US"/>
        </w:rPr>
        <w:t>m</w:t>
      </w:r>
      <w:r w:rsidRPr="00156B08">
        <w:rPr>
          <w:rFonts w:ascii="Verdana" w:eastAsia="Verdana" w:hAnsi="Verdana" w:cs="Verdana"/>
          <w:position w:val="-1"/>
          <w:sz w:val="20"/>
          <w:szCs w:val="20"/>
          <w:lang w:val="en-US" w:eastAsia="en-US"/>
        </w:rPr>
        <w:t>i</w:t>
      </w:r>
      <w:r w:rsidRPr="00156B08">
        <w:rPr>
          <w:rFonts w:ascii="Verdana" w:eastAsia="Verdana" w:hAnsi="Verdana" w:cs="Verdana"/>
          <w:spacing w:val="-1"/>
          <w:position w:val="-1"/>
          <w:sz w:val="20"/>
          <w:szCs w:val="20"/>
          <w:lang w:val="en-US" w:eastAsia="en-US"/>
        </w:rPr>
        <w:t>n</w:t>
      </w:r>
      <w:r w:rsidRPr="00156B08">
        <w:rPr>
          <w:rFonts w:ascii="Verdana" w:eastAsia="Verdana" w:hAnsi="Verdana" w:cs="Verdana"/>
          <w:position w:val="-1"/>
          <w:sz w:val="20"/>
          <w:szCs w:val="20"/>
          <w:lang w:val="en-US" w:eastAsia="en-US"/>
        </w:rPr>
        <w:t>i</w:t>
      </w:r>
      <w:r w:rsidRPr="00156B08">
        <w:rPr>
          <w:rFonts w:ascii="Verdana" w:eastAsia="Verdana" w:hAnsi="Verdana" w:cs="Verdana"/>
          <w:spacing w:val="1"/>
          <w:position w:val="-1"/>
          <w:sz w:val="20"/>
          <w:szCs w:val="20"/>
          <w:lang w:val="en-US" w:eastAsia="en-US"/>
        </w:rPr>
        <w:t>st</w:t>
      </w:r>
      <w:r w:rsidRPr="00156B08">
        <w:rPr>
          <w:rFonts w:ascii="Verdana" w:eastAsia="Verdana" w:hAnsi="Verdana" w:cs="Verdana"/>
          <w:position w:val="-1"/>
          <w:sz w:val="20"/>
          <w:szCs w:val="20"/>
          <w:lang w:val="en-US" w:eastAsia="en-US"/>
        </w:rPr>
        <w:t>ra</w:t>
      </w:r>
      <w:r w:rsidRPr="00156B08">
        <w:rPr>
          <w:rFonts w:ascii="Verdana" w:eastAsia="Verdana" w:hAnsi="Verdana" w:cs="Verdana"/>
          <w:spacing w:val="1"/>
          <w:position w:val="-1"/>
          <w:sz w:val="20"/>
          <w:szCs w:val="20"/>
          <w:lang w:val="en-US" w:eastAsia="en-US"/>
        </w:rPr>
        <w:t>t</w:t>
      </w:r>
      <w:r w:rsidRPr="00156B08">
        <w:rPr>
          <w:rFonts w:ascii="Verdana" w:eastAsia="Verdana" w:hAnsi="Verdana" w:cs="Verdana"/>
          <w:spacing w:val="-1"/>
          <w:position w:val="-1"/>
          <w:sz w:val="20"/>
          <w:szCs w:val="20"/>
          <w:lang w:val="en-US" w:eastAsia="en-US"/>
        </w:rPr>
        <w:t>o</w:t>
      </w:r>
      <w:r w:rsidRPr="00156B08">
        <w:rPr>
          <w:rFonts w:ascii="Verdana" w:eastAsia="Verdana" w:hAnsi="Verdana" w:cs="Verdana"/>
          <w:position w:val="-1"/>
          <w:sz w:val="20"/>
          <w:szCs w:val="20"/>
          <w:lang w:val="en-US" w:eastAsia="en-US"/>
        </w:rPr>
        <w:t>r/</w:t>
      </w:r>
      <w:r w:rsidRPr="00156B08">
        <w:rPr>
          <w:rFonts w:ascii="Verdana" w:eastAsia="Verdana" w:hAnsi="Verdana" w:cs="Verdana"/>
          <w:spacing w:val="-11"/>
          <w:position w:val="-1"/>
          <w:sz w:val="20"/>
          <w:szCs w:val="20"/>
          <w:lang w:val="en-US" w:eastAsia="en-US"/>
        </w:rPr>
        <w:t xml:space="preserve"> </w:t>
      </w:r>
      <w:r w:rsidRPr="00156B08">
        <w:rPr>
          <w:rFonts w:ascii="Verdana" w:eastAsia="Verdana" w:hAnsi="Verdana" w:cs="Verdana"/>
          <w:spacing w:val="2"/>
          <w:position w:val="-1"/>
          <w:sz w:val="20"/>
          <w:szCs w:val="20"/>
          <w:lang w:val="en-US" w:eastAsia="en-US"/>
        </w:rPr>
        <w:t>O</w:t>
      </w:r>
      <w:r w:rsidRPr="00156B08">
        <w:rPr>
          <w:rFonts w:ascii="Verdana" w:eastAsia="Verdana" w:hAnsi="Verdana" w:cs="Verdana"/>
          <w:position w:val="-1"/>
          <w:sz w:val="20"/>
          <w:szCs w:val="20"/>
          <w:lang w:val="en-US" w:eastAsia="en-US"/>
        </w:rPr>
        <w:t>p</w:t>
      </w:r>
      <w:r w:rsidRPr="00156B08">
        <w:rPr>
          <w:rFonts w:ascii="Verdana" w:eastAsia="Verdana" w:hAnsi="Verdana" w:cs="Verdana"/>
          <w:spacing w:val="1"/>
          <w:position w:val="-1"/>
          <w:sz w:val="20"/>
          <w:szCs w:val="20"/>
          <w:lang w:val="en-US" w:eastAsia="en-US"/>
        </w:rPr>
        <w:t>e</w:t>
      </w:r>
      <w:r w:rsidRPr="00156B08">
        <w:rPr>
          <w:rFonts w:ascii="Verdana" w:eastAsia="Verdana" w:hAnsi="Verdana" w:cs="Verdana"/>
          <w:position w:val="-1"/>
          <w:sz w:val="20"/>
          <w:szCs w:val="20"/>
          <w:lang w:val="en-US" w:eastAsia="en-US"/>
        </w:rPr>
        <w:t>ra</w:t>
      </w:r>
      <w:r w:rsidRPr="00156B08">
        <w:rPr>
          <w:rFonts w:ascii="Verdana" w:eastAsia="Verdana" w:hAnsi="Verdana" w:cs="Verdana"/>
          <w:spacing w:val="1"/>
          <w:position w:val="-1"/>
          <w:sz w:val="20"/>
          <w:szCs w:val="20"/>
          <w:lang w:val="en-US" w:eastAsia="en-US"/>
        </w:rPr>
        <w:t>t</w:t>
      </w:r>
      <w:r w:rsidRPr="00156B08">
        <w:rPr>
          <w:rFonts w:ascii="Verdana" w:eastAsia="Verdana" w:hAnsi="Verdana" w:cs="Verdana"/>
          <w:spacing w:val="-1"/>
          <w:position w:val="-1"/>
          <w:sz w:val="20"/>
          <w:szCs w:val="20"/>
          <w:lang w:val="en-US" w:eastAsia="en-US"/>
        </w:rPr>
        <w:t>o</w:t>
      </w:r>
      <w:r w:rsidRPr="00156B08">
        <w:rPr>
          <w:rFonts w:ascii="Verdana" w:eastAsia="Verdana" w:hAnsi="Verdana" w:cs="Verdana"/>
          <w:position w:val="-1"/>
          <w:sz w:val="20"/>
          <w:szCs w:val="20"/>
          <w:lang w:val="en-US" w:eastAsia="en-US"/>
        </w:rPr>
        <w:t>r</w:t>
      </w:r>
    </w:p>
    <w:p w14:paraId="6D794FB4" w14:textId="77777777" w:rsidR="00156B08" w:rsidRPr="00156B08" w:rsidRDefault="00156B08" w:rsidP="00156B08">
      <w:pPr>
        <w:widowControl w:val="0"/>
        <w:spacing w:before="1" w:line="190" w:lineRule="exact"/>
        <w:rPr>
          <w:rFonts w:ascii="Calibri" w:eastAsia="Calibri" w:hAnsi="Calibri" w:cs="Arial"/>
          <w:sz w:val="19"/>
          <w:szCs w:val="19"/>
          <w:lang w:val="en-US" w:eastAsia="en-US"/>
        </w:rPr>
      </w:pPr>
    </w:p>
    <w:p w14:paraId="61F38C4C"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575A2CA1"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396F0158" w14:textId="77777777" w:rsidR="00156B08" w:rsidRPr="00156B08" w:rsidRDefault="00156B08" w:rsidP="00156B08">
      <w:pPr>
        <w:widowControl w:val="0"/>
        <w:spacing w:before="24"/>
        <w:ind w:left="341" w:right="-20"/>
        <w:rPr>
          <w:rFonts w:ascii="Verdana" w:eastAsia="Verdana" w:hAnsi="Verdana" w:cs="Verdana"/>
          <w:sz w:val="20"/>
          <w:szCs w:val="20"/>
          <w:lang w:val="en-US" w:eastAsia="en-US"/>
        </w:rPr>
      </w:pPr>
      <w:r w:rsidRPr="00156B08">
        <w:rPr>
          <w:rFonts w:ascii="Verdana" w:eastAsia="Verdana" w:hAnsi="Verdana" w:cs="Verdana"/>
          <w:sz w:val="20"/>
          <w:szCs w:val="20"/>
          <w:lang w:val="en-US" w:eastAsia="en-US"/>
        </w:rPr>
        <w:t>First</w:t>
      </w:r>
      <w:r w:rsidRPr="00156B08">
        <w:rPr>
          <w:rFonts w:ascii="Verdana" w:eastAsia="Verdana" w:hAnsi="Verdana" w:cs="Verdana"/>
          <w:spacing w:val="-2"/>
          <w:sz w:val="20"/>
          <w:szCs w:val="20"/>
          <w:lang w:val="en-US" w:eastAsia="en-US"/>
        </w:rPr>
        <w:t xml:space="preserve"> </w:t>
      </w:r>
      <w:r w:rsidRPr="00156B08">
        <w:rPr>
          <w:rFonts w:ascii="Verdana" w:eastAsia="Verdana" w:hAnsi="Verdana" w:cs="Verdana"/>
          <w:sz w:val="20"/>
          <w:szCs w:val="20"/>
          <w:lang w:val="en-US" w:eastAsia="en-US"/>
        </w:rPr>
        <w:t>Nam</w:t>
      </w:r>
      <w:r w:rsidRPr="00156B08">
        <w:rPr>
          <w:rFonts w:ascii="Verdana" w:eastAsia="Verdana" w:hAnsi="Verdana" w:cs="Verdana"/>
          <w:spacing w:val="2"/>
          <w:sz w:val="20"/>
          <w:szCs w:val="20"/>
          <w:lang w:val="en-US" w:eastAsia="en-US"/>
        </w:rPr>
        <w:t>e</w:t>
      </w:r>
      <w:r w:rsidRPr="00156B08">
        <w:rPr>
          <w:rFonts w:ascii="Verdana" w:eastAsia="Verdana" w:hAnsi="Verdana" w:cs="Verdana"/>
          <w:spacing w:val="-1"/>
          <w:sz w:val="20"/>
          <w:szCs w:val="20"/>
          <w:lang w:val="en-US" w:eastAsia="en-US"/>
        </w:rPr>
        <w:t>(</w:t>
      </w:r>
      <w:r w:rsidRPr="00156B08">
        <w:rPr>
          <w:rFonts w:ascii="Verdana" w:eastAsia="Verdana" w:hAnsi="Verdana" w:cs="Verdana"/>
          <w:spacing w:val="1"/>
          <w:sz w:val="20"/>
          <w:szCs w:val="20"/>
          <w:lang w:val="en-US" w:eastAsia="en-US"/>
        </w:rPr>
        <w:t>s</w:t>
      </w:r>
      <w:r w:rsidRPr="00156B08">
        <w:rPr>
          <w:rFonts w:ascii="Verdana" w:eastAsia="Verdana" w:hAnsi="Verdana" w:cs="Verdana"/>
          <w:spacing w:val="-1"/>
          <w:sz w:val="20"/>
          <w:szCs w:val="20"/>
          <w:lang w:val="en-US" w:eastAsia="en-US"/>
        </w:rPr>
        <w:t>)</w:t>
      </w:r>
      <w:r w:rsidRPr="00156B08">
        <w:rPr>
          <w:rFonts w:ascii="Verdana" w:eastAsia="Verdana" w:hAnsi="Verdana" w:cs="Verdana"/>
          <w:sz w:val="20"/>
          <w:szCs w:val="20"/>
          <w:lang w:val="en-US" w:eastAsia="en-US"/>
        </w:rPr>
        <w:t>:</w:t>
      </w:r>
    </w:p>
    <w:p w14:paraId="7293532C" w14:textId="77777777" w:rsidR="00156B08" w:rsidRPr="00156B08" w:rsidRDefault="00156B08" w:rsidP="00156B08">
      <w:pPr>
        <w:widowControl w:val="0"/>
        <w:spacing w:before="2" w:line="120" w:lineRule="exact"/>
        <w:rPr>
          <w:rFonts w:ascii="Calibri" w:eastAsia="Calibri" w:hAnsi="Calibri" w:cs="Arial"/>
          <w:sz w:val="12"/>
          <w:szCs w:val="12"/>
          <w:lang w:val="en-US" w:eastAsia="en-US"/>
        </w:rPr>
      </w:pPr>
    </w:p>
    <w:p w14:paraId="18EAC6C2" w14:textId="77777777" w:rsidR="00156B08" w:rsidRPr="00156B08" w:rsidRDefault="00156B08" w:rsidP="00156B08">
      <w:pPr>
        <w:widowControl w:val="0"/>
        <w:spacing w:line="236" w:lineRule="exact"/>
        <w:ind w:left="341" w:right="-20"/>
        <w:rPr>
          <w:rFonts w:ascii="Verdana" w:eastAsia="Verdana" w:hAnsi="Verdana" w:cs="Verdana"/>
          <w:sz w:val="20"/>
          <w:szCs w:val="20"/>
          <w:lang w:val="en-US" w:eastAsia="en-US"/>
        </w:rPr>
      </w:pPr>
      <w:r w:rsidRPr="00156B08">
        <w:rPr>
          <w:rFonts w:ascii="Verdana" w:eastAsia="Verdana" w:hAnsi="Verdana" w:cs="Verdana"/>
          <w:spacing w:val="-2"/>
          <w:position w:val="-1"/>
          <w:sz w:val="20"/>
          <w:szCs w:val="20"/>
          <w:lang w:val="en-US" w:eastAsia="en-US"/>
        </w:rPr>
        <w:t>Su</w:t>
      </w:r>
      <w:r w:rsidRPr="00156B08">
        <w:rPr>
          <w:rFonts w:ascii="Verdana" w:eastAsia="Verdana" w:hAnsi="Verdana" w:cs="Verdana"/>
          <w:position w:val="-1"/>
          <w:sz w:val="20"/>
          <w:szCs w:val="20"/>
          <w:lang w:val="en-US" w:eastAsia="en-US"/>
        </w:rPr>
        <w:t>r</w:t>
      </w:r>
      <w:r w:rsidRPr="00156B08">
        <w:rPr>
          <w:rFonts w:ascii="Verdana" w:eastAsia="Verdana" w:hAnsi="Verdana" w:cs="Verdana"/>
          <w:spacing w:val="-2"/>
          <w:position w:val="-1"/>
          <w:sz w:val="20"/>
          <w:szCs w:val="20"/>
          <w:lang w:val="en-US" w:eastAsia="en-US"/>
        </w:rPr>
        <w:t>n</w:t>
      </w:r>
      <w:r w:rsidRPr="00156B08">
        <w:rPr>
          <w:rFonts w:ascii="Verdana" w:eastAsia="Verdana" w:hAnsi="Verdana" w:cs="Verdana"/>
          <w:position w:val="-1"/>
          <w:sz w:val="20"/>
          <w:szCs w:val="20"/>
          <w:lang w:val="en-US" w:eastAsia="en-US"/>
        </w:rPr>
        <w:t>am</w:t>
      </w:r>
      <w:r w:rsidRPr="00156B08">
        <w:rPr>
          <w:rFonts w:ascii="Verdana" w:eastAsia="Verdana" w:hAnsi="Verdana" w:cs="Verdana"/>
          <w:spacing w:val="1"/>
          <w:position w:val="-1"/>
          <w:sz w:val="20"/>
          <w:szCs w:val="20"/>
          <w:lang w:val="en-US" w:eastAsia="en-US"/>
        </w:rPr>
        <w:t>e</w:t>
      </w:r>
      <w:r w:rsidRPr="00156B08">
        <w:rPr>
          <w:rFonts w:ascii="Verdana" w:eastAsia="Verdana" w:hAnsi="Verdana" w:cs="Verdana"/>
          <w:position w:val="-1"/>
          <w:sz w:val="20"/>
          <w:szCs w:val="20"/>
          <w:lang w:val="en-US" w:eastAsia="en-US"/>
        </w:rPr>
        <w:t>:</w:t>
      </w:r>
    </w:p>
    <w:p w14:paraId="01D7B90D" w14:textId="77777777" w:rsidR="00156B08" w:rsidRPr="00156B08" w:rsidRDefault="00156B08" w:rsidP="00156B08">
      <w:pPr>
        <w:widowControl w:val="0"/>
        <w:spacing w:before="5" w:line="150" w:lineRule="exact"/>
        <w:rPr>
          <w:rFonts w:ascii="Calibri" w:eastAsia="Calibri" w:hAnsi="Calibri" w:cs="Arial"/>
          <w:sz w:val="15"/>
          <w:szCs w:val="15"/>
          <w:lang w:val="en-US" w:eastAsia="en-US"/>
        </w:rPr>
      </w:pPr>
    </w:p>
    <w:p w14:paraId="4BE2E085"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59CC1C05"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065BC429" w14:textId="77777777" w:rsidR="00156B08" w:rsidRPr="00156B08" w:rsidRDefault="00156B08" w:rsidP="00156B08">
      <w:pPr>
        <w:widowControl w:val="0"/>
        <w:spacing w:before="24" w:line="236" w:lineRule="exact"/>
        <w:ind w:left="341" w:right="-20"/>
        <w:rPr>
          <w:rFonts w:ascii="Verdana" w:eastAsia="Verdana" w:hAnsi="Verdana" w:cs="Verdana"/>
          <w:sz w:val="20"/>
          <w:szCs w:val="20"/>
          <w:lang w:val="en-US" w:eastAsia="en-US"/>
        </w:rPr>
      </w:pPr>
      <w:r w:rsidRPr="00156B08">
        <w:rPr>
          <w:rFonts w:ascii="Calibri" w:eastAsia="Calibri" w:hAnsi="Calibri" w:cs="Arial"/>
          <w:noProof/>
          <w:sz w:val="22"/>
          <w:szCs w:val="22"/>
          <w:lang w:val="en-US" w:eastAsia="en-US"/>
        </w:rPr>
        <mc:AlternateContent>
          <mc:Choice Requires="wpg">
            <w:drawing>
              <wp:anchor distT="0" distB="0" distL="114300" distR="114300" simplePos="0" relativeHeight="251665408" behindDoc="1" locked="0" layoutInCell="1" allowOverlap="1" wp14:anchorId="076CC1B0" wp14:editId="724F2B8A">
                <wp:simplePos x="0" y="0"/>
                <wp:positionH relativeFrom="page">
                  <wp:posOffset>539750</wp:posOffset>
                </wp:positionH>
                <wp:positionV relativeFrom="paragraph">
                  <wp:posOffset>-812800</wp:posOffset>
                </wp:positionV>
                <wp:extent cx="6591300" cy="581660"/>
                <wp:effectExtent l="6350" t="12700" r="12700" b="571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581660"/>
                          <a:chOff x="850" y="-1280"/>
                          <a:chExt cx="10380" cy="916"/>
                        </a:xfrm>
                      </wpg:grpSpPr>
                      <wps:wsp>
                        <wps:cNvPr id="19" name="Freeform 20"/>
                        <wps:cNvSpPr>
                          <a:spLocks/>
                        </wps:cNvSpPr>
                        <wps:spPr bwMode="auto">
                          <a:xfrm>
                            <a:off x="850" y="-1280"/>
                            <a:ext cx="10380" cy="916"/>
                          </a:xfrm>
                          <a:custGeom>
                            <a:avLst/>
                            <a:gdLst>
                              <a:gd name="T0" fmla="+- 0 850 850"/>
                              <a:gd name="T1" fmla="*/ T0 w 10380"/>
                              <a:gd name="T2" fmla="+- 0 -364 -1280"/>
                              <a:gd name="T3" fmla="*/ -364 h 916"/>
                              <a:gd name="T4" fmla="+- 0 11230 850"/>
                              <a:gd name="T5" fmla="*/ T4 w 10380"/>
                              <a:gd name="T6" fmla="+- 0 -364 -1280"/>
                              <a:gd name="T7" fmla="*/ -364 h 916"/>
                              <a:gd name="T8" fmla="+- 0 11230 850"/>
                              <a:gd name="T9" fmla="*/ T8 w 10380"/>
                              <a:gd name="T10" fmla="+- 0 -1280 -1280"/>
                              <a:gd name="T11" fmla="*/ -1280 h 916"/>
                              <a:gd name="T12" fmla="+- 0 850 850"/>
                              <a:gd name="T13" fmla="*/ T12 w 10380"/>
                              <a:gd name="T14" fmla="+- 0 -1280 -1280"/>
                              <a:gd name="T15" fmla="*/ -1280 h 916"/>
                              <a:gd name="T16" fmla="+- 0 850 850"/>
                              <a:gd name="T17" fmla="*/ T16 w 10380"/>
                              <a:gd name="T18" fmla="+- 0 -364 -1280"/>
                              <a:gd name="T19" fmla="*/ -364 h 916"/>
                            </a:gdLst>
                            <a:ahLst/>
                            <a:cxnLst>
                              <a:cxn ang="0">
                                <a:pos x="T1" y="T3"/>
                              </a:cxn>
                              <a:cxn ang="0">
                                <a:pos x="T5" y="T7"/>
                              </a:cxn>
                              <a:cxn ang="0">
                                <a:pos x="T9" y="T11"/>
                              </a:cxn>
                              <a:cxn ang="0">
                                <a:pos x="T13" y="T15"/>
                              </a:cxn>
                              <a:cxn ang="0">
                                <a:pos x="T17" y="T19"/>
                              </a:cxn>
                            </a:cxnLst>
                            <a:rect l="0" t="0" r="r" b="b"/>
                            <a:pathLst>
                              <a:path w="10380" h="916">
                                <a:moveTo>
                                  <a:pt x="0" y="916"/>
                                </a:moveTo>
                                <a:lnTo>
                                  <a:pt x="10380" y="916"/>
                                </a:lnTo>
                                <a:lnTo>
                                  <a:pt x="10380" y="0"/>
                                </a:lnTo>
                                <a:lnTo>
                                  <a:pt x="0" y="0"/>
                                </a:lnTo>
                                <a:lnTo>
                                  <a:pt x="0" y="916"/>
                                </a:lnTo>
                                <a:close/>
                              </a:path>
                            </a:pathLst>
                          </a:custGeom>
                          <a:noFill/>
                          <a:ln w="6350">
                            <a:solidFill>
                              <a:srgbClr val="5AB5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0D080" id="Group 19" o:spid="_x0000_s1026" style="position:absolute;margin-left:42.5pt;margin-top:-64pt;width:519pt;height:45.8pt;z-index:-251651072;mso-position-horizontal-relative:page" coordorigin="850,-1280" coordsize="103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">
                <v:shape id="Freeform 20" o:spid="_x0000_s1027" style="position:absolute;left:850;top:-1280;width:10380;height:916;visibility:visible;mso-wrap-style:square;v-text-anchor:top" coordsize="1038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" path="m,916r10380,l10380,,,,,916xe" filled="f" strokecolor="#5ab5b1" strokeweight=".5pt">
                  <v:path arrowok="t" o:connecttype="custom" o:connectlocs="0,-364;10380,-364;10380,-1280;0,-1280;0,-364" o:connectangles="0,0,0,0,0"/>
                </v:shape>
                <w10:wrap anchorx="page"/>
              </v:group>
            </w:pict>
          </mc:Fallback>
        </mc:AlternateContent>
      </w:r>
      <w:r w:rsidRPr="00156B08">
        <w:rPr>
          <w:rFonts w:ascii="Verdana" w:eastAsia="Verdana" w:hAnsi="Verdana" w:cs="Verdana"/>
          <w:position w:val="-1"/>
          <w:sz w:val="20"/>
          <w:szCs w:val="20"/>
          <w:lang w:val="en-US" w:eastAsia="en-US"/>
        </w:rPr>
        <w:t>C</w:t>
      </w:r>
      <w:r w:rsidRPr="00156B08">
        <w:rPr>
          <w:rFonts w:ascii="Verdana" w:eastAsia="Verdana" w:hAnsi="Verdana" w:cs="Verdana"/>
          <w:spacing w:val="-1"/>
          <w:position w:val="-1"/>
          <w:sz w:val="20"/>
          <w:szCs w:val="20"/>
          <w:lang w:val="en-US" w:eastAsia="en-US"/>
        </w:rPr>
        <w:t>o</w:t>
      </w:r>
      <w:r w:rsidRPr="00156B08">
        <w:rPr>
          <w:rFonts w:ascii="Verdana" w:eastAsia="Verdana" w:hAnsi="Verdana" w:cs="Verdana"/>
          <w:position w:val="-1"/>
          <w:sz w:val="20"/>
          <w:szCs w:val="20"/>
          <w:lang w:val="en-US" w:eastAsia="en-US"/>
        </w:rPr>
        <w:t>m</w:t>
      </w:r>
      <w:r w:rsidRPr="00156B08">
        <w:rPr>
          <w:rFonts w:ascii="Verdana" w:eastAsia="Verdana" w:hAnsi="Verdana" w:cs="Verdana"/>
          <w:spacing w:val="1"/>
          <w:position w:val="-1"/>
          <w:sz w:val="20"/>
          <w:szCs w:val="20"/>
          <w:lang w:val="en-US" w:eastAsia="en-US"/>
        </w:rPr>
        <w:t>p</w:t>
      </w:r>
      <w:r w:rsidRPr="00156B08">
        <w:rPr>
          <w:rFonts w:ascii="Verdana" w:eastAsia="Verdana" w:hAnsi="Verdana" w:cs="Verdana"/>
          <w:position w:val="-1"/>
          <w:sz w:val="20"/>
          <w:szCs w:val="20"/>
          <w:lang w:val="en-US" w:eastAsia="en-US"/>
        </w:rPr>
        <w:t>a</w:t>
      </w:r>
      <w:r w:rsidRPr="00156B08">
        <w:rPr>
          <w:rFonts w:ascii="Verdana" w:eastAsia="Verdana" w:hAnsi="Verdana" w:cs="Verdana"/>
          <w:spacing w:val="-2"/>
          <w:position w:val="-1"/>
          <w:sz w:val="20"/>
          <w:szCs w:val="20"/>
          <w:lang w:val="en-US" w:eastAsia="en-US"/>
        </w:rPr>
        <w:t>n</w:t>
      </w:r>
      <w:r w:rsidRPr="00156B08">
        <w:rPr>
          <w:rFonts w:ascii="Verdana" w:eastAsia="Verdana" w:hAnsi="Verdana" w:cs="Verdana"/>
          <w:spacing w:val="1"/>
          <w:position w:val="-1"/>
          <w:sz w:val="20"/>
          <w:szCs w:val="20"/>
          <w:lang w:val="en-US" w:eastAsia="en-US"/>
        </w:rPr>
        <w:t>y</w:t>
      </w:r>
      <w:r w:rsidRPr="00156B08">
        <w:rPr>
          <w:rFonts w:ascii="Verdana" w:eastAsia="Verdana" w:hAnsi="Verdana" w:cs="Verdana"/>
          <w:position w:val="-1"/>
          <w:sz w:val="20"/>
          <w:szCs w:val="20"/>
          <w:lang w:val="en-US" w:eastAsia="en-US"/>
        </w:rPr>
        <w:t>/</w:t>
      </w:r>
      <w:r w:rsidRPr="00156B08">
        <w:rPr>
          <w:rFonts w:ascii="Verdana" w:eastAsia="Verdana" w:hAnsi="Verdana" w:cs="Verdana"/>
          <w:spacing w:val="-7"/>
          <w:position w:val="-1"/>
          <w:sz w:val="20"/>
          <w:szCs w:val="20"/>
          <w:lang w:val="en-US" w:eastAsia="en-US"/>
        </w:rPr>
        <w:t xml:space="preserve"> </w:t>
      </w:r>
      <w:proofErr w:type="spellStart"/>
      <w:r w:rsidRPr="00156B08">
        <w:rPr>
          <w:rFonts w:ascii="Verdana" w:eastAsia="Verdana" w:hAnsi="Verdana" w:cs="Verdana"/>
          <w:spacing w:val="2"/>
          <w:position w:val="-1"/>
          <w:sz w:val="20"/>
          <w:szCs w:val="20"/>
          <w:lang w:val="en-US" w:eastAsia="en-US"/>
        </w:rPr>
        <w:t>O</w:t>
      </w:r>
      <w:r w:rsidRPr="00156B08">
        <w:rPr>
          <w:rFonts w:ascii="Verdana" w:eastAsia="Verdana" w:hAnsi="Verdana" w:cs="Verdana"/>
          <w:position w:val="-1"/>
          <w:sz w:val="20"/>
          <w:szCs w:val="20"/>
          <w:lang w:val="en-US" w:eastAsia="en-US"/>
        </w:rPr>
        <w:t>rga</w:t>
      </w:r>
      <w:r w:rsidRPr="00156B08">
        <w:rPr>
          <w:rFonts w:ascii="Verdana" w:eastAsia="Verdana" w:hAnsi="Verdana" w:cs="Verdana"/>
          <w:spacing w:val="-2"/>
          <w:position w:val="-1"/>
          <w:sz w:val="20"/>
          <w:szCs w:val="20"/>
          <w:lang w:val="en-US" w:eastAsia="en-US"/>
        </w:rPr>
        <w:t>n</w:t>
      </w:r>
      <w:r w:rsidRPr="00156B08">
        <w:rPr>
          <w:rFonts w:ascii="Verdana" w:eastAsia="Verdana" w:hAnsi="Verdana" w:cs="Verdana"/>
          <w:position w:val="-1"/>
          <w:sz w:val="20"/>
          <w:szCs w:val="20"/>
          <w:lang w:val="en-US" w:eastAsia="en-US"/>
        </w:rPr>
        <w:t>i</w:t>
      </w:r>
      <w:r w:rsidRPr="00156B08">
        <w:rPr>
          <w:rFonts w:ascii="Verdana" w:eastAsia="Verdana" w:hAnsi="Verdana" w:cs="Verdana"/>
          <w:spacing w:val="1"/>
          <w:position w:val="-1"/>
          <w:sz w:val="20"/>
          <w:szCs w:val="20"/>
          <w:lang w:val="en-US" w:eastAsia="en-US"/>
        </w:rPr>
        <w:t>s</w:t>
      </w:r>
      <w:r w:rsidRPr="00156B08">
        <w:rPr>
          <w:rFonts w:ascii="Verdana" w:eastAsia="Verdana" w:hAnsi="Verdana" w:cs="Verdana"/>
          <w:position w:val="-1"/>
          <w:sz w:val="20"/>
          <w:szCs w:val="20"/>
          <w:lang w:val="en-US" w:eastAsia="en-US"/>
        </w:rPr>
        <w:t>a</w:t>
      </w:r>
      <w:r w:rsidRPr="00156B08">
        <w:rPr>
          <w:rFonts w:ascii="Verdana" w:eastAsia="Verdana" w:hAnsi="Verdana" w:cs="Verdana"/>
          <w:spacing w:val="1"/>
          <w:position w:val="-1"/>
          <w:sz w:val="20"/>
          <w:szCs w:val="20"/>
          <w:lang w:val="en-US" w:eastAsia="en-US"/>
        </w:rPr>
        <w:t>t</w:t>
      </w:r>
      <w:r w:rsidRPr="00156B08">
        <w:rPr>
          <w:rFonts w:ascii="Verdana" w:eastAsia="Verdana" w:hAnsi="Verdana" w:cs="Verdana"/>
          <w:position w:val="-1"/>
          <w:sz w:val="20"/>
          <w:szCs w:val="20"/>
          <w:lang w:val="en-US" w:eastAsia="en-US"/>
        </w:rPr>
        <w:t>i</w:t>
      </w:r>
      <w:r w:rsidRPr="00156B08">
        <w:rPr>
          <w:rFonts w:ascii="Verdana" w:eastAsia="Verdana" w:hAnsi="Verdana" w:cs="Verdana"/>
          <w:spacing w:val="-1"/>
          <w:position w:val="-1"/>
          <w:sz w:val="20"/>
          <w:szCs w:val="20"/>
          <w:lang w:val="en-US" w:eastAsia="en-US"/>
        </w:rPr>
        <w:t>o</w:t>
      </w:r>
      <w:r w:rsidRPr="00156B08">
        <w:rPr>
          <w:rFonts w:ascii="Verdana" w:eastAsia="Verdana" w:hAnsi="Verdana" w:cs="Verdana"/>
          <w:spacing w:val="-2"/>
          <w:position w:val="-1"/>
          <w:sz w:val="20"/>
          <w:szCs w:val="20"/>
          <w:lang w:val="en-US" w:eastAsia="en-US"/>
        </w:rPr>
        <w:t>n</w:t>
      </w:r>
      <w:proofErr w:type="spellEnd"/>
      <w:r w:rsidRPr="00156B08">
        <w:rPr>
          <w:rFonts w:ascii="Verdana" w:eastAsia="Verdana" w:hAnsi="Verdana" w:cs="Verdana"/>
          <w:position w:val="-1"/>
          <w:sz w:val="20"/>
          <w:szCs w:val="20"/>
          <w:lang w:val="en-US" w:eastAsia="en-US"/>
        </w:rPr>
        <w:t>:</w:t>
      </w:r>
    </w:p>
    <w:p w14:paraId="0981124B"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37A77FF8"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2FE513D4" w14:textId="77777777" w:rsidR="00156B08" w:rsidRPr="00156B08" w:rsidRDefault="00156B08" w:rsidP="00156B08">
      <w:pPr>
        <w:widowControl w:val="0"/>
        <w:spacing w:before="10" w:line="220" w:lineRule="exact"/>
        <w:rPr>
          <w:rFonts w:ascii="Calibri" w:eastAsia="Calibri" w:hAnsi="Calibri" w:cs="Arial"/>
          <w:sz w:val="22"/>
          <w:szCs w:val="22"/>
          <w:lang w:val="en-US" w:eastAsia="en-US"/>
        </w:rPr>
      </w:pPr>
    </w:p>
    <w:p w14:paraId="0236717A" w14:textId="77777777" w:rsidR="00156B08" w:rsidRPr="00156B08" w:rsidRDefault="00156B08" w:rsidP="00156B08">
      <w:pPr>
        <w:widowControl w:val="0"/>
        <w:spacing w:before="24" w:line="236" w:lineRule="exact"/>
        <w:ind w:left="346" w:right="-20"/>
        <w:rPr>
          <w:rFonts w:ascii="Verdana" w:eastAsia="Verdana" w:hAnsi="Verdana" w:cs="Verdana"/>
          <w:sz w:val="20"/>
          <w:szCs w:val="20"/>
          <w:lang w:val="en-US" w:eastAsia="en-US"/>
        </w:rPr>
      </w:pPr>
      <w:r w:rsidRPr="00156B08">
        <w:rPr>
          <w:rFonts w:ascii="Calibri" w:eastAsia="Calibri" w:hAnsi="Calibri" w:cs="Arial"/>
          <w:noProof/>
          <w:sz w:val="22"/>
          <w:szCs w:val="22"/>
          <w:lang w:val="en-US" w:eastAsia="en-US"/>
        </w:rPr>
        <mc:AlternateContent>
          <mc:Choice Requires="wpg">
            <w:drawing>
              <wp:anchor distT="0" distB="0" distL="114300" distR="114300" simplePos="0" relativeHeight="251666432" behindDoc="1" locked="0" layoutInCell="1" allowOverlap="1" wp14:anchorId="62464C96" wp14:editId="3DF4EF48">
                <wp:simplePos x="0" y="0"/>
                <wp:positionH relativeFrom="page">
                  <wp:posOffset>539750</wp:posOffset>
                </wp:positionH>
                <wp:positionV relativeFrom="paragraph">
                  <wp:posOffset>-647065</wp:posOffset>
                </wp:positionV>
                <wp:extent cx="6591300" cy="415290"/>
                <wp:effectExtent l="6350" t="10160" r="12700" b="1270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415290"/>
                          <a:chOff x="850" y="-1019"/>
                          <a:chExt cx="10380" cy="654"/>
                        </a:xfrm>
                      </wpg:grpSpPr>
                      <wps:wsp>
                        <wps:cNvPr id="17" name="Freeform 18"/>
                        <wps:cNvSpPr>
                          <a:spLocks/>
                        </wps:cNvSpPr>
                        <wps:spPr bwMode="auto">
                          <a:xfrm>
                            <a:off x="850" y="-1019"/>
                            <a:ext cx="10380" cy="654"/>
                          </a:xfrm>
                          <a:custGeom>
                            <a:avLst/>
                            <a:gdLst>
                              <a:gd name="T0" fmla="+- 0 850 850"/>
                              <a:gd name="T1" fmla="*/ T0 w 10380"/>
                              <a:gd name="T2" fmla="+- 0 -365 -1019"/>
                              <a:gd name="T3" fmla="*/ -365 h 654"/>
                              <a:gd name="T4" fmla="+- 0 11230 850"/>
                              <a:gd name="T5" fmla="*/ T4 w 10380"/>
                              <a:gd name="T6" fmla="+- 0 -365 -1019"/>
                              <a:gd name="T7" fmla="*/ -365 h 654"/>
                              <a:gd name="T8" fmla="+- 0 11230 850"/>
                              <a:gd name="T9" fmla="*/ T8 w 10380"/>
                              <a:gd name="T10" fmla="+- 0 -1019 -1019"/>
                              <a:gd name="T11" fmla="*/ -1019 h 654"/>
                              <a:gd name="T12" fmla="+- 0 850 850"/>
                              <a:gd name="T13" fmla="*/ T12 w 10380"/>
                              <a:gd name="T14" fmla="+- 0 -1019 -1019"/>
                              <a:gd name="T15" fmla="*/ -1019 h 654"/>
                              <a:gd name="T16" fmla="+- 0 850 850"/>
                              <a:gd name="T17" fmla="*/ T16 w 10380"/>
                              <a:gd name="T18" fmla="+- 0 -365 -1019"/>
                              <a:gd name="T19" fmla="*/ -365 h 654"/>
                            </a:gdLst>
                            <a:ahLst/>
                            <a:cxnLst>
                              <a:cxn ang="0">
                                <a:pos x="T1" y="T3"/>
                              </a:cxn>
                              <a:cxn ang="0">
                                <a:pos x="T5" y="T7"/>
                              </a:cxn>
                              <a:cxn ang="0">
                                <a:pos x="T9" y="T11"/>
                              </a:cxn>
                              <a:cxn ang="0">
                                <a:pos x="T13" y="T15"/>
                              </a:cxn>
                              <a:cxn ang="0">
                                <a:pos x="T17" y="T19"/>
                              </a:cxn>
                            </a:cxnLst>
                            <a:rect l="0" t="0" r="r" b="b"/>
                            <a:pathLst>
                              <a:path w="10380" h="654">
                                <a:moveTo>
                                  <a:pt x="0" y="654"/>
                                </a:moveTo>
                                <a:lnTo>
                                  <a:pt x="10380" y="654"/>
                                </a:lnTo>
                                <a:lnTo>
                                  <a:pt x="10380" y="0"/>
                                </a:lnTo>
                                <a:lnTo>
                                  <a:pt x="0" y="0"/>
                                </a:lnTo>
                                <a:lnTo>
                                  <a:pt x="0" y="654"/>
                                </a:lnTo>
                                <a:close/>
                              </a:path>
                            </a:pathLst>
                          </a:custGeom>
                          <a:noFill/>
                          <a:ln w="6350">
                            <a:solidFill>
                              <a:srgbClr val="5AB5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55B1F" id="Group 17" o:spid="_x0000_s1026" style="position:absolute;margin-left:42.5pt;margin-top:-50.95pt;width:519pt;height:32.7pt;z-index:-251650048;mso-position-horizontal-relative:page" coordorigin="850,-1019" coordsize="1038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">
                <v:shape id="Freeform 18" o:spid="_x0000_s1027" style="position:absolute;left:850;top:-1019;width:10380;height:654;visibility:visible;mso-wrap-style:square;v-text-anchor:top" coordsize="1038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" path="m,654r10380,l10380,,,,,654xe" filled="f" strokecolor="#5ab5b1" strokeweight=".5pt">
                  <v:path arrowok="t" o:connecttype="custom" o:connectlocs="0,-365;10380,-365;10380,-1019;0,-1019;0,-365" o:connectangles="0,0,0,0,0"/>
                </v:shape>
                <w10:wrap anchorx="page"/>
              </v:group>
            </w:pict>
          </mc:Fallback>
        </mc:AlternateContent>
      </w:r>
      <w:r w:rsidRPr="00156B08">
        <w:rPr>
          <w:rFonts w:ascii="Verdana" w:eastAsia="Verdana" w:hAnsi="Verdana" w:cs="Verdana"/>
          <w:position w:val="-1"/>
          <w:sz w:val="20"/>
          <w:szCs w:val="20"/>
          <w:lang w:val="en-US" w:eastAsia="en-US"/>
        </w:rPr>
        <w:t>P</w:t>
      </w:r>
      <w:r w:rsidRPr="00156B08">
        <w:rPr>
          <w:rFonts w:ascii="Verdana" w:eastAsia="Verdana" w:hAnsi="Verdana" w:cs="Verdana"/>
          <w:spacing w:val="-2"/>
          <w:position w:val="-1"/>
          <w:sz w:val="20"/>
          <w:szCs w:val="20"/>
          <w:lang w:val="en-US" w:eastAsia="en-US"/>
        </w:rPr>
        <w:t>o</w:t>
      </w:r>
      <w:r w:rsidRPr="00156B08">
        <w:rPr>
          <w:rFonts w:ascii="Verdana" w:eastAsia="Verdana" w:hAnsi="Verdana" w:cs="Verdana"/>
          <w:spacing w:val="1"/>
          <w:position w:val="-1"/>
          <w:sz w:val="20"/>
          <w:szCs w:val="20"/>
          <w:lang w:val="en-US" w:eastAsia="en-US"/>
        </w:rPr>
        <w:t>s</w:t>
      </w:r>
      <w:r w:rsidRPr="00156B08">
        <w:rPr>
          <w:rFonts w:ascii="Verdana" w:eastAsia="Verdana" w:hAnsi="Verdana" w:cs="Verdana"/>
          <w:position w:val="-1"/>
          <w:sz w:val="20"/>
          <w:szCs w:val="20"/>
          <w:lang w:val="en-US" w:eastAsia="en-US"/>
        </w:rPr>
        <w:t>i</w:t>
      </w:r>
      <w:r w:rsidRPr="00156B08">
        <w:rPr>
          <w:rFonts w:ascii="Verdana" w:eastAsia="Verdana" w:hAnsi="Verdana" w:cs="Verdana"/>
          <w:spacing w:val="1"/>
          <w:position w:val="-1"/>
          <w:sz w:val="20"/>
          <w:szCs w:val="20"/>
          <w:lang w:val="en-US" w:eastAsia="en-US"/>
        </w:rPr>
        <w:t>t</w:t>
      </w:r>
      <w:r w:rsidRPr="00156B08">
        <w:rPr>
          <w:rFonts w:ascii="Verdana" w:eastAsia="Verdana" w:hAnsi="Verdana" w:cs="Verdana"/>
          <w:position w:val="-1"/>
          <w:sz w:val="20"/>
          <w:szCs w:val="20"/>
          <w:lang w:val="en-US" w:eastAsia="en-US"/>
        </w:rPr>
        <w:t>i</w:t>
      </w:r>
      <w:r w:rsidRPr="00156B08">
        <w:rPr>
          <w:rFonts w:ascii="Verdana" w:eastAsia="Verdana" w:hAnsi="Verdana" w:cs="Verdana"/>
          <w:spacing w:val="-1"/>
          <w:position w:val="-1"/>
          <w:sz w:val="20"/>
          <w:szCs w:val="20"/>
          <w:lang w:val="en-US" w:eastAsia="en-US"/>
        </w:rPr>
        <w:t>o</w:t>
      </w:r>
      <w:r w:rsidRPr="00156B08">
        <w:rPr>
          <w:rFonts w:ascii="Verdana" w:eastAsia="Verdana" w:hAnsi="Verdana" w:cs="Verdana"/>
          <w:spacing w:val="-2"/>
          <w:position w:val="-1"/>
          <w:sz w:val="20"/>
          <w:szCs w:val="20"/>
          <w:lang w:val="en-US" w:eastAsia="en-US"/>
        </w:rPr>
        <w:t>n</w:t>
      </w:r>
      <w:r w:rsidRPr="00156B08">
        <w:rPr>
          <w:rFonts w:ascii="Verdana" w:eastAsia="Verdana" w:hAnsi="Verdana" w:cs="Verdana"/>
          <w:spacing w:val="-1"/>
          <w:position w:val="-1"/>
          <w:sz w:val="20"/>
          <w:szCs w:val="20"/>
          <w:lang w:val="en-US" w:eastAsia="en-US"/>
        </w:rPr>
        <w:t>/</w:t>
      </w:r>
      <w:r w:rsidRPr="00156B08">
        <w:rPr>
          <w:rFonts w:ascii="Verdana" w:eastAsia="Verdana" w:hAnsi="Verdana" w:cs="Verdana"/>
          <w:spacing w:val="2"/>
          <w:position w:val="-1"/>
          <w:sz w:val="20"/>
          <w:szCs w:val="20"/>
          <w:lang w:val="en-US" w:eastAsia="en-US"/>
        </w:rPr>
        <w:t>T</w:t>
      </w:r>
      <w:r w:rsidRPr="00156B08">
        <w:rPr>
          <w:rFonts w:ascii="Verdana" w:eastAsia="Verdana" w:hAnsi="Verdana" w:cs="Verdana"/>
          <w:position w:val="-1"/>
          <w:sz w:val="20"/>
          <w:szCs w:val="20"/>
          <w:lang w:val="en-US" w:eastAsia="en-US"/>
        </w:rPr>
        <w:t>i</w:t>
      </w:r>
      <w:r w:rsidRPr="00156B08">
        <w:rPr>
          <w:rFonts w:ascii="Verdana" w:eastAsia="Verdana" w:hAnsi="Verdana" w:cs="Verdana"/>
          <w:spacing w:val="1"/>
          <w:position w:val="-1"/>
          <w:sz w:val="20"/>
          <w:szCs w:val="20"/>
          <w:lang w:val="en-US" w:eastAsia="en-US"/>
        </w:rPr>
        <w:t>t</w:t>
      </w:r>
      <w:r w:rsidRPr="00156B08">
        <w:rPr>
          <w:rFonts w:ascii="Verdana" w:eastAsia="Verdana" w:hAnsi="Verdana" w:cs="Verdana"/>
          <w:position w:val="-1"/>
          <w:sz w:val="20"/>
          <w:szCs w:val="20"/>
          <w:lang w:val="en-US" w:eastAsia="en-US"/>
        </w:rPr>
        <w:t>l</w:t>
      </w:r>
      <w:r w:rsidRPr="00156B08">
        <w:rPr>
          <w:rFonts w:ascii="Verdana" w:eastAsia="Verdana" w:hAnsi="Verdana" w:cs="Verdana"/>
          <w:spacing w:val="1"/>
          <w:position w:val="-1"/>
          <w:sz w:val="20"/>
          <w:szCs w:val="20"/>
          <w:lang w:val="en-US" w:eastAsia="en-US"/>
        </w:rPr>
        <w:t>e</w:t>
      </w:r>
      <w:r w:rsidRPr="00156B08">
        <w:rPr>
          <w:rFonts w:ascii="Verdana" w:eastAsia="Verdana" w:hAnsi="Verdana" w:cs="Verdana"/>
          <w:position w:val="-1"/>
          <w:sz w:val="20"/>
          <w:szCs w:val="20"/>
          <w:lang w:val="en-US" w:eastAsia="en-US"/>
        </w:rPr>
        <w:t>:</w:t>
      </w:r>
    </w:p>
    <w:p w14:paraId="7DAC1767"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4E0AD291"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103CD0BB" w14:textId="77777777" w:rsidR="00156B08" w:rsidRPr="00156B08" w:rsidRDefault="00156B08" w:rsidP="00156B08">
      <w:pPr>
        <w:widowControl w:val="0"/>
        <w:spacing w:before="5" w:line="220" w:lineRule="exact"/>
        <w:rPr>
          <w:rFonts w:ascii="Calibri" w:eastAsia="Calibri" w:hAnsi="Calibri" w:cs="Arial"/>
          <w:sz w:val="22"/>
          <w:szCs w:val="22"/>
          <w:lang w:val="en-US" w:eastAsia="en-US"/>
        </w:rPr>
      </w:pPr>
    </w:p>
    <w:p w14:paraId="0820576D" w14:textId="77777777" w:rsidR="00156B08" w:rsidRPr="00156B08" w:rsidRDefault="00156B08" w:rsidP="00156B08">
      <w:pPr>
        <w:widowControl w:val="0"/>
        <w:spacing w:before="24"/>
        <w:ind w:left="341" w:right="-20"/>
        <w:rPr>
          <w:rFonts w:ascii="Verdana" w:eastAsia="Verdana" w:hAnsi="Verdana" w:cs="Verdana"/>
          <w:sz w:val="20"/>
          <w:szCs w:val="20"/>
          <w:lang w:val="en-US" w:eastAsia="en-US"/>
        </w:rPr>
      </w:pPr>
      <w:r w:rsidRPr="00156B08">
        <w:rPr>
          <w:rFonts w:ascii="Calibri" w:eastAsia="Calibri" w:hAnsi="Calibri" w:cs="Arial"/>
          <w:noProof/>
          <w:sz w:val="22"/>
          <w:szCs w:val="22"/>
          <w:lang w:val="en-US" w:eastAsia="en-US"/>
        </w:rPr>
        <mc:AlternateContent>
          <mc:Choice Requires="wpg">
            <w:drawing>
              <wp:anchor distT="0" distB="0" distL="114300" distR="114300" simplePos="0" relativeHeight="251667456" behindDoc="1" locked="0" layoutInCell="1" allowOverlap="1" wp14:anchorId="788C805C" wp14:editId="41253625">
                <wp:simplePos x="0" y="0"/>
                <wp:positionH relativeFrom="page">
                  <wp:posOffset>542290</wp:posOffset>
                </wp:positionH>
                <wp:positionV relativeFrom="paragraph">
                  <wp:posOffset>-641350</wp:posOffset>
                </wp:positionV>
                <wp:extent cx="6591300" cy="415290"/>
                <wp:effectExtent l="8890" t="6350" r="10160" b="698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415290"/>
                          <a:chOff x="854" y="-1010"/>
                          <a:chExt cx="10380" cy="654"/>
                        </a:xfrm>
                      </wpg:grpSpPr>
                      <wps:wsp>
                        <wps:cNvPr id="15" name="Freeform 16"/>
                        <wps:cNvSpPr>
                          <a:spLocks/>
                        </wps:cNvSpPr>
                        <wps:spPr bwMode="auto">
                          <a:xfrm>
                            <a:off x="854" y="-1010"/>
                            <a:ext cx="10380" cy="654"/>
                          </a:xfrm>
                          <a:custGeom>
                            <a:avLst/>
                            <a:gdLst>
                              <a:gd name="T0" fmla="+- 0 854 854"/>
                              <a:gd name="T1" fmla="*/ T0 w 10380"/>
                              <a:gd name="T2" fmla="+- 0 -356 -1010"/>
                              <a:gd name="T3" fmla="*/ -356 h 654"/>
                              <a:gd name="T4" fmla="+- 0 11234 854"/>
                              <a:gd name="T5" fmla="*/ T4 w 10380"/>
                              <a:gd name="T6" fmla="+- 0 -356 -1010"/>
                              <a:gd name="T7" fmla="*/ -356 h 654"/>
                              <a:gd name="T8" fmla="+- 0 11234 854"/>
                              <a:gd name="T9" fmla="*/ T8 w 10380"/>
                              <a:gd name="T10" fmla="+- 0 -1010 -1010"/>
                              <a:gd name="T11" fmla="*/ -1010 h 654"/>
                              <a:gd name="T12" fmla="+- 0 854 854"/>
                              <a:gd name="T13" fmla="*/ T12 w 10380"/>
                              <a:gd name="T14" fmla="+- 0 -1010 -1010"/>
                              <a:gd name="T15" fmla="*/ -1010 h 654"/>
                              <a:gd name="T16" fmla="+- 0 854 854"/>
                              <a:gd name="T17" fmla="*/ T16 w 10380"/>
                              <a:gd name="T18" fmla="+- 0 -356 -1010"/>
                              <a:gd name="T19" fmla="*/ -356 h 654"/>
                            </a:gdLst>
                            <a:ahLst/>
                            <a:cxnLst>
                              <a:cxn ang="0">
                                <a:pos x="T1" y="T3"/>
                              </a:cxn>
                              <a:cxn ang="0">
                                <a:pos x="T5" y="T7"/>
                              </a:cxn>
                              <a:cxn ang="0">
                                <a:pos x="T9" y="T11"/>
                              </a:cxn>
                              <a:cxn ang="0">
                                <a:pos x="T13" y="T15"/>
                              </a:cxn>
                              <a:cxn ang="0">
                                <a:pos x="T17" y="T19"/>
                              </a:cxn>
                            </a:cxnLst>
                            <a:rect l="0" t="0" r="r" b="b"/>
                            <a:pathLst>
                              <a:path w="10380" h="654">
                                <a:moveTo>
                                  <a:pt x="0" y="654"/>
                                </a:moveTo>
                                <a:lnTo>
                                  <a:pt x="10380" y="654"/>
                                </a:lnTo>
                                <a:lnTo>
                                  <a:pt x="10380" y="0"/>
                                </a:lnTo>
                                <a:lnTo>
                                  <a:pt x="0" y="0"/>
                                </a:lnTo>
                                <a:lnTo>
                                  <a:pt x="0" y="654"/>
                                </a:lnTo>
                                <a:close/>
                              </a:path>
                            </a:pathLst>
                          </a:custGeom>
                          <a:noFill/>
                          <a:ln w="6350">
                            <a:solidFill>
                              <a:srgbClr val="5AB5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0436F" id="Group 15" o:spid="_x0000_s1026" style="position:absolute;margin-left:42.7pt;margin-top:-50.5pt;width:519pt;height:32.7pt;z-index:-251649024;mso-position-horizontal-relative:page" coordorigin="854,-1010" coordsize="1038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">
                <v:shape id="Freeform 16" o:spid="_x0000_s1027" style="position:absolute;left:854;top:-1010;width:10380;height:654;visibility:visible;mso-wrap-style:square;v-text-anchor:top" coordsize="1038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" path="m,654r10380,l10380,,,,,654xe" filled="f" strokecolor="#5ab5b1" strokeweight=".5pt">
                  <v:path arrowok="t" o:connecttype="custom" o:connectlocs="0,-356;10380,-356;10380,-1010;0,-1010;0,-356" o:connectangles="0,0,0,0,0"/>
                </v:shape>
                <w10:wrap anchorx="page"/>
              </v:group>
            </w:pict>
          </mc:Fallback>
        </mc:AlternateContent>
      </w:r>
      <w:r w:rsidRPr="00156B08">
        <w:rPr>
          <w:rFonts w:ascii="Verdana" w:eastAsia="Verdana" w:hAnsi="Verdana" w:cs="Verdana"/>
          <w:spacing w:val="2"/>
          <w:sz w:val="20"/>
          <w:szCs w:val="20"/>
          <w:lang w:val="en-US" w:eastAsia="en-US"/>
        </w:rPr>
        <w:t>T</w:t>
      </w:r>
      <w:r w:rsidRPr="00156B08">
        <w:rPr>
          <w:rFonts w:ascii="Verdana" w:eastAsia="Verdana" w:hAnsi="Verdana" w:cs="Verdana"/>
          <w:spacing w:val="-1"/>
          <w:sz w:val="20"/>
          <w:szCs w:val="20"/>
          <w:lang w:val="en-US" w:eastAsia="en-US"/>
        </w:rPr>
        <w:t>o</w:t>
      </w:r>
      <w:r w:rsidRPr="00156B08">
        <w:rPr>
          <w:rFonts w:ascii="Verdana" w:eastAsia="Verdana" w:hAnsi="Verdana" w:cs="Verdana"/>
          <w:spacing w:val="1"/>
          <w:sz w:val="20"/>
          <w:szCs w:val="20"/>
          <w:lang w:val="en-US" w:eastAsia="en-US"/>
        </w:rPr>
        <w:t>w</w:t>
      </w:r>
      <w:r w:rsidRPr="00156B08">
        <w:rPr>
          <w:rFonts w:ascii="Verdana" w:eastAsia="Verdana" w:hAnsi="Verdana" w:cs="Verdana"/>
          <w:spacing w:val="-2"/>
          <w:sz w:val="20"/>
          <w:szCs w:val="20"/>
          <w:lang w:val="en-US" w:eastAsia="en-US"/>
        </w:rPr>
        <w:t>n</w:t>
      </w:r>
      <w:r w:rsidRPr="00156B08">
        <w:rPr>
          <w:rFonts w:ascii="Verdana" w:eastAsia="Verdana" w:hAnsi="Verdana" w:cs="Verdana"/>
          <w:spacing w:val="-1"/>
          <w:sz w:val="20"/>
          <w:szCs w:val="20"/>
          <w:lang w:val="en-US" w:eastAsia="en-US"/>
        </w:rPr>
        <w:t>/</w:t>
      </w:r>
      <w:r w:rsidRPr="00156B08">
        <w:rPr>
          <w:rFonts w:ascii="Verdana" w:eastAsia="Verdana" w:hAnsi="Verdana" w:cs="Verdana"/>
          <w:spacing w:val="1"/>
          <w:sz w:val="20"/>
          <w:szCs w:val="20"/>
          <w:lang w:val="en-US" w:eastAsia="en-US"/>
        </w:rPr>
        <w:t>c</w:t>
      </w:r>
      <w:r w:rsidRPr="00156B08">
        <w:rPr>
          <w:rFonts w:ascii="Verdana" w:eastAsia="Verdana" w:hAnsi="Verdana" w:cs="Verdana"/>
          <w:sz w:val="20"/>
          <w:szCs w:val="20"/>
          <w:lang w:val="en-US" w:eastAsia="en-US"/>
        </w:rPr>
        <w:t>i</w:t>
      </w:r>
      <w:r w:rsidRPr="00156B08">
        <w:rPr>
          <w:rFonts w:ascii="Verdana" w:eastAsia="Verdana" w:hAnsi="Verdana" w:cs="Verdana"/>
          <w:spacing w:val="1"/>
          <w:sz w:val="20"/>
          <w:szCs w:val="20"/>
          <w:lang w:val="en-US" w:eastAsia="en-US"/>
        </w:rPr>
        <w:t>ty</w:t>
      </w:r>
      <w:r w:rsidRPr="00156B08">
        <w:rPr>
          <w:rFonts w:ascii="Verdana" w:eastAsia="Verdana" w:hAnsi="Verdana" w:cs="Verdana"/>
          <w:sz w:val="20"/>
          <w:szCs w:val="20"/>
          <w:lang w:val="en-US" w:eastAsia="en-US"/>
        </w:rPr>
        <w:t>:</w:t>
      </w:r>
    </w:p>
    <w:p w14:paraId="5BC69AA2"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6D270EDE" w14:textId="77777777" w:rsidR="00156B08" w:rsidRPr="00156B08" w:rsidRDefault="00156B08" w:rsidP="00156B08">
      <w:pPr>
        <w:widowControl w:val="0"/>
        <w:spacing w:before="7" w:line="280" w:lineRule="exact"/>
        <w:rPr>
          <w:rFonts w:ascii="Calibri" w:eastAsia="Calibri" w:hAnsi="Calibri" w:cs="Arial"/>
          <w:sz w:val="28"/>
          <w:szCs w:val="28"/>
          <w:lang w:val="en-US" w:eastAsia="en-US"/>
        </w:rPr>
      </w:pPr>
    </w:p>
    <w:p w14:paraId="0E724892" w14:textId="77777777" w:rsidR="00156B08" w:rsidRPr="00156B08" w:rsidRDefault="00156B08" w:rsidP="00156B08">
      <w:pPr>
        <w:widowControl w:val="0"/>
        <w:spacing w:line="236" w:lineRule="exact"/>
        <w:ind w:left="341" w:right="-20"/>
        <w:rPr>
          <w:rFonts w:ascii="Verdana" w:eastAsia="Verdana" w:hAnsi="Verdana" w:cs="Verdana"/>
          <w:sz w:val="20"/>
          <w:szCs w:val="20"/>
          <w:lang w:val="en-US" w:eastAsia="en-US"/>
        </w:rPr>
      </w:pPr>
      <w:r w:rsidRPr="00156B08">
        <w:rPr>
          <w:rFonts w:ascii="Verdana" w:eastAsia="Verdana" w:hAnsi="Verdana" w:cs="Verdana"/>
          <w:position w:val="-1"/>
          <w:sz w:val="20"/>
          <w:szCs w:val="20"/>
          <w:lang w:val="en-US" w:eastAsia="en-US"/>
        </w:rPr>
        <w:t>C</w:t>
      </w:r>
      <w:r w:rsidRPr="00156B08">
        <w:rPr>
          <w:rFonts w:ascii="Verdana" w:eastAsia="Verdana" w:hAnsi="Verdana" w:cs="Verdana"/>
          <w:spacing w:val="-1"/>
          <w:position w:val="-1"/>
          <w:sz w:val="20"/>
          <w:szCs w:val="20"/>
          <w:lang w:val="en-US" w:eastAsia="en-US"/>
        </w:rPr>
        <w:t>o</w:t>
      </w:r>
      <w:r w:rsidRPr="00156B08">
        <w:rPr>
          <w:rFonts w:ascii="Verdana" w:eastAsia="Verdana" w:hAnsi="Verdana" w:cs="Verdana"/>
          <w:spacing w:val="-2"/>
          <w:position w:val="-1"/>
          <w:sz w:val="20"/>
          <w:szCs w:val="20"/>
          <w:lang w:val="en-US" w:eastAsia="en-US"/>
        </w:rPr>
        <w:t>un</w:t>
      </w:r>
      <w:r w:rsidRPr="00156B08">
        <w:rPr>
          <w:rFonts w:ascii="Verdana" w:eastAsia="Verdana" w:hAnsi="Verdana" w:cs="Verdana"/>
          <w:spacing w:val="1"/>
          <w:position w:val="-1"/>
          <w:sz w:val="20"/>
          <w:szCs w:val="20"/>
          <w:lang w:val="en-US" w:eastAsia="en-US"/>
        </w:rPr>
        <w:t>t</w:t>
      </w:r>
      <w:r w:rsidRPr="00156B08">
        <w:rPr>
          <w:rFonts w:ascii="Verdana" w:eastAsia="Verdana" w:hAnsi="Verdana" w:cs="Verdana"/>
          <w:position w:val="-1"/>
          <w:sz w:val="20"/>
          <w:szCs w:val="20"/>
          <w:lang w:val="en-US" w:eastAsia="en-US"/>
        </w:rPr>
        <w:t>r</w:t>
      </w:r>
      <w:r w:rsidRPr="00156B08">
        <w:rPr>
          <w:rFonts w:ascii="Verdana" w:eastAsia="Verdana" w:hAnsi="Verdana" w:cs="Verdana"/>
          <w:spacing w:val="1"/>
          <w:position w:val="-1"/>
          <w:sz w:val="20"/>
          <w:szCs w:val="20"/>
          <w:lang w:val="en-US" w:eastAsia="en-US"/>
        </w:rPr>
        <w:t>y</w:t>
      </w:r>
      <w:r w:rsidRPr="00156B08">
        <w:rPr>
          <w:rFonts w:ascii="Verdana" w:eastAsia="Verdana" w:hAnsi="Verdana" w:cs="Verdana"/>
          <w:position w:val="-1"/>
          <w:sz w:val="20"/>
          <w:szCs w:val="20"/>
          <w:lang w:val="en-US" w:eastAsia="en-US"/>
        </w:rPr>
        <w:t>:</w:t>
      </w:r>
    </w:p>
    <w:p w14:paraId="5156CE7F"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0A3CC697"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589B4A46" w14:textId="77777777" w:rsidR="00156B08" w:rsidRPr="00156B08" w:rsidRDefault="00156B08" w:rsidP="00156B08">
      <w:pPr>
        <w:widowControl w:val="0"/>
        <w:spacing w:before="5" w:line="220" w:lineRule="exact"/>
        <w:rPr>
          <w:rFonts w:ascii="Calibri" w:eastAsia="Calibri" w:hAnsi="Calibri" w:cs="Arial"/>
          <w:sz w:val="22"/>
          <w:szCs w:val="22"/>
          <w:lang w:val="en-US" w:eastAsia="en-US"/>
        </w:rPr>
      </w:pPr>
    </w:p>
    <w:p w14:paraId="587D3AD7" w14:textId="77777777" w:rsidR="00156B08" w:rsidRPr="00156B08" w:rsidRDefault="00156B08" w:rsidP="00156B08">
      <w:pPr>
        <w:widowControl w:val="0"/>
        <w:spacing w:before="24"/>
        <w:ind w:left="341" w:right="-20"/>
        <w:rPr>
          <w:rFonts w:ascii="Verdana" w:eastAsia="Verdana" w:hAnsi="Verdana" w:cs="Verdana"/>
          <w:sz w:val="20"/>
          <w:szCs w:val="20"/>
          <w:lang w:val="en-US" w:eastAsia="en-US"/>
        </w:rPr>
      </w:pPr>
      <w:r w:rsidRPr="00156B08">
        <w:rPr>
          <w:rFonts w:ascii="Calibri" w:eastAsia="Calibri" w:hAnsi="Calibri" w:cs="Arial"/>
          <w:noProof/>
          <w:sz w:val="22"/>
          <w:szCs w:val="22"/>
          <w:lang w:val="en-US" w:eastAsia="en-US"/>
        </w:rPr>
        <mc:AlternateContent>
          <mc:Choice Requires="wpg">
            <w:drawing>
              <wp:anchor distT="0" distB="0" distL="114300" distR="114300" simplePos="0" relativeHeight="251668480" behindDoc="1" locked="0" layoutInCell="1" allowOverlap="1" wp14:anchorId="4B9AF27F" wp14:editId="1255CFCD">
                <wp:simplePos x="0" y="0"/>
                <wp:positionH relativeFrom="page">
                  <wp:posOffset>539750</wp:posOffset>
                </wp:positionH>
                <wp:positionV relativeFrom="paragraph">
                  <wp:posOffset>-1103630</wp:posOffset>
                </wp:positionV>
                <wp:extent cx="6591300" cy="872490"/>
                <wp:effectExtent l="6350" t="7620" r="12700" b="571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872490"/>
                          <a:chOff x="850" y="-1738"/>
                          <a:chExt cx="10380" cy="1374"/>
                        </a:xfrm>
                      </wpg:grpSpPr>
                      <wps:wsp>
                        <wps:cNvPr id="13" name="Freeform 14"/>
                        <wps:cNvSpPr>
                          <a:spLocks/>
                        </wps:cNvSpPr>
                        <wps:spPr bwMode="auto">
                          <a:xfrm>
                            <a:off x="850" y="-1738"/>
                            <a:ext cx="10380" cy="1374"/>
                          </a:xfrm>
                          <a:custGeom>
                            <a:avLst/>
                            <a:gdLst>
                              <a:gd name="T0" fmla="+- 0 850 850"/>
                              <a:gd name="T1" fmla="*/ T0 w 10380"/>
                              <a:gd name="T2" fmla="+- 0 -364 -1738"/>
                              <a:gd name="T3" fmla="*/ -364 h 1374"/>
                              <a:gd name="T4" fmla="+- 0 11230 850"/>
                              <a:gd name="T5" fmla="*/ T4 w 10380"/>
                              <a:gd name="T6" fmla="+- 0 -364 -1738"/>
                              <a:gd name="T7" fmla="*/ -364 h 1374"/>
                              <a:gd name="T8" fmla="+- 0 11230 850"/>
                              <a:gd name="T9" fmla="*/ T8 w 10380"/>
                              <a:gd name="T10" fmla="+- 0 -1738 -1738"/>
                              <a:gd name="T11" fmla="*/ -1738 h 1374"/>
                              <a:gd name="T12" fmla="+- 0 850 850"/>
                              <a:gd name="T13" fmla="*/ T12 w 10380"/>
                              <a:gd name="T14" fmla="+- 0 -1738 -1738"/>
                              <a:gd name="T15" fmla="*/ -1738 h 1374"/>
                              <a:gd name="T16" fmla="+- 0 850 850"/>
                              <a:gd name="T17" fmla="*/ T16 w 10380"/>
                              <a:gd name="T18" fmla="+- 0 -364 -1738"/>
                              <a:gd name="T19" fmla="*/ -364 h 1374"/>
                            </a:gdLst>
                            <a:ahLst/>
                            <a:cxnLst>
                              <a:cxn ang="0">
                                <a:pos x="T1" y="T3"/>
                              </a:cxn>
                              <a:cxn ang="0">
                                <a:pos x="T5" y="T7"/>
                              </a:cxn>
                              <a:cxn ang="0">
                                <a:pos x="T9" y="T11"/>
                              </a:cxn>
                              <a:cxn ang="0">
                                <a:pos x="T13" y="T15"/>
                              </a:cxn>
                              <a:cxn ang="0">
                                <a:pos x="T17" y="T19"/>
                              </a:cxn>
                            </a:cxnLst>
                            <a:rect l="0" t="0" r="r" b="b"/>
                            <a:pathLst>
                              <a:path w="10380" h="1374">
                                <a:moveTo>
                                  <a:pt x="0" y="1374"/>
                                </a:moveTo>
                                <a:lnTo>
                                  <a:pt x="10380" y="1374"/>
                                </a:lnTo>
                                <a:lnTo>
                                  <a:pt x="10380" y="0"/>
                                </a:lnTo>
                                <a:lnTo>
                                  <a:pt x="0" y="0"/>
                                </a:lnTo>
                                <a:lnTo>
                                  <a:pt x="0" y="1374"/>
                                </a:lnTo>
                                <a:close/>
                              </a:path>
                            </a:pathLst>
                          </a:custGeom>
                          <a:noFill/>
                          <a:ln w="6350">
                            <a:solidFill>
                              <a:srgbClr val="5AB5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40B03" id="Group 13" o:spid="_x0000_s1026" style="position:absolute;margin-left:42.5pt;margin-top:-86.9pt;width:519pt;height:68.7pt;z-index:-251648000;mso-position-horizontal-relative:page" coordorigin="850,-1738" coordsize="10380,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">
                <v:shape id="Freeform 14" o:spid="_x0000_s1027" style="position:absolute;left:850;top:-1738;width:10380;height:1374;visibility:visible;mso-wrap-style:square;v-text-anchor:top" coordsize="1038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" path="m,1374r10380,l10380,,,,,1374xe" filled="f" strokecolor="#5ab5b1" strokeweight=".5pt">
                  <v:path arrowok="t" o:connecttype="custom" o:connectlocs="0,-364;10380,-364;10380,-1738;0,-1738;0,-364" o:connectangles="0,0,0,0,0"/>
                </v:shape>
                <w10:wrap anchorx="page"/>
              </v:group>
            </w:pict>
          </mc:Fallback>
        </mc:AlternateContent>
      </w:r>
      <w:r w:rsidRPr="00156B08">
        <w:rPr>
          <w:rFonts w:ascii="Verdana" w:eastAsia="Verdana" w:hAnsi="Verdana" w:cs="Verdana"/>
          <w:spacing w:val="1"/>
          <w:sz w:val="20"/>
          <w:szCs w:val="20"/>
          <w:lang w:val="en-US" w:eastAsia="en-US"/>
        </w:rPr>
        <w:t>M</w:t>
      </w:r>
      <w:r w:rsidRPr="00156B08">
        <w:rPr>
          <w:rFonts w:ascii="Verdana" w:eastAsia="Verdana" w:hAnsi="Verdana" w:cs="Verdana"/>
          <w:spacing w:val="-1"/>
          <w:sz w:val="20"/>
          <w:szCs w:val="20"/>
          <w:lang w:val="en-US" w:eastAsia="en-US"/>
        </w:rPr>
        <w:t>o</w:t>
      </w:r>
      <w:r w:rsidRPr="00156B08">
        <w:rPr>
          <w:rFonts w:ascii="Verdana" w:eastAsia="Verdana" w:hAnsi="Verdana" w:cs="Verdana"/>
          <w:sz w:val="20"/>
          <w:szCs w:val="20"/>
          <w:lang w:val="en-US" w:eastAsia="en-US"/>
        </w:rPr>
        <w:t>bile</w:t>
      </w:r>
      <w:r w:rsidRPr="00156B08">
        <w:rPr>
          <w:rFonts w:ascii="Verdana" w:eastAsia="Verdana" w:hAnsi="Verdana" w:cs="Verdana"/>
          <w:spacing w:val="-2"/>
          <w:sz w:val="20"/>
          <w:szCs w:val="20"/>
          <w:lang w:val="en-US" w:eastAsia="en-US"/>
        </w:rPr>
        <w:t xml:space="preserve"> </w:t>
      </w:r>
      <w:r w:rsidRPr="00156B08">
        <w:rPr>
          <w:rFonts w:ascii="Verdana" w:eastAsia="Verdana" w:hAnsi="Verdana" w:cs="Verdana"/>
          <w:spacing w:val="1"/>
          <w:sz w:val="20"/>
          <w:szCs w:val="20"/>
          <w:lang w:val="en-US" w:eastAsia="en-US"/>
        </w:rPr>
        <w:t>Nº</w:t>
      </w:r>
      <w:r w:rsidRPr="00156B08">
        <w:rPr>
          <w:rFonts w:ascii="Verdana" w:eastAsia="Verdana" w:hAnsi="Verdana" w:cs="Verdana"/>
          <w:sz w:val="20"/>
          <w:szCs w:val="20"/>
          <w:lang w:val="en-US" w:eastAsia="en-US"/>
        </w:rPr>
        <w:t>:</w:t>
      </w:r>
    </w:p>
    <w:p w14:paraId="57473B05" w14:textId="77777777" w:rsidR="00156B08" w:rsidRPr="00156B08" w:rsidRDefault="00156B08" w:rsidP="00156B08">
      <w:pPr>
        <w:widowControl w:val="0"/>
        <w:spacing w:before="3" w:line="120" w:lineRule="exact"/>
        <w:rPr>
          <w:rFonts w:ascii="Calibri" w:eastAsia="Calibri" w:hAnsi="Calibri" w:cs="Arial"/>
          <w:sz w:val="12"/>
          <w:szCs w:val="12"/>
          <w:lang w:val="en-US" w:eastAsia="en-US"/>
        </w:rPr>
      </w:pPr>
    </w:p>
    <w:p w14:paraId="62B024C0" w14:textId="77777777" w:rsidR="00156B08" w:rsidRPr="00156B08" w:rsidRDefault="00156B08" w:rsidP="00156B08">
      <w:pPr>
        <w:widowControl w:val="0"/>
        <w:spacing w:line="236" w:lineRule="exact"/>
        <w:ind w:left="341" w:right="-20"/>
        <w:rPr>
          <w:rFonts w:ascii="Verdana" w:eastAsia="Verdana" w:hAnsi="Verdana" w:cs="Verdana"/>
          <w:sz w:val="20"/>
          <w:szCs w:val="20"/>
          <w:lang w:val="en-US" w:eastAsia="en-US"/>
        </w:rPr>
      </w:pPr>
      <w:r w:rsidRPr="00156B08">
        <w:rPr>
          <w:rFonts w:ascii="Calibri" w:eastAsia="Calibri" w:hAnsi="Calibri" w:cs="Arial"/>
          <w:noProof/>
          <w:sz w:val="22"/>
          <w:szCs w:val="22"/>
          <w:lang w:val="en-US" w:eastAsia="en-US"/>
        </w:rPr>
        <mc:AlternateContent>
          <mc:Choice Requires="wpg">
            <w:drawing>
              <wp:anchor distT="0" distB="0" distL="114300" distR="114300" simplePos="0" relativeHeight="251670528" behindDoc="1" locked="0" layoutInCell="1" allowOverlap="1" wp14:anchorId="0111A0E7" wp14:editId="1C565E97">
                <wp:simplePos x="0" y="0"/>
                <wp:positionH relativeFrom="page">
                  <wp:posOffset>542290</wp:posOffset>
                </wp:positionH>
                <wp:positionV relativeFrom="paragraph">
                  <wp:posOffset>471170</wp:posOffset>
                </wp:positionV>
                <wp:extent cx="6591300" cy="415290"/>
                <wp:effectExtent l="8890" t="10795" r="10160" b="1206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415290"/>
                          <a:chOff x="854" y="742"/>
                          <a:chExt cx="10380" cy="654"/>
                        </a:xfrm>
                      </wpg:grpSpPr>
                      <wps:wsp>
                        <wps:cNvPr id="11" name="Freeform 12"/>
                        <wps:cNvSpPr>
                          <a:spLocks/>
                        </wps:cNvSpPr>
                        <wps:spPr bwMode="auto">
                          <a:xfrm>
                            <a:off x="854" y="742"/>
                            <a:ext cx="10380" cy="654"/>
                          </a:xfrm>
                          <a:custGeom>
                            <a:avLst/>
                            <a:gdLst>
                              <a:gd name="T0" fmla="+- 0 854 854"/>
                              <a:gd name="T1" fmla="*/ T0 w 10380"/>
                              <a:gd name="T2" fmla="+- 0 1396 742"/>
                              <a:gd name="T3" fmla="*/ 1396 h 654"/>
                              <a:gd name="T4" fmla="+- 0 11234 854"/>
                              <a:gd name="T5" fmla="*/ T4 w 10380"/>
                              <a:gd name="T6" fmla="+- 0 1396 742"/>
                              <a:gd name="T7" fmla="*/ 1396 h 654"/>
                              <a:gd name="T8" fmla="+- 0 11234 854"/>
                              <a:gd name="T9" fmla="*/ T8 w 10380"/>
                              <a:gd name="T10" fmla="+- 0 742 742"/>
                              <a:gd name="T11" fmla="*/ 742 h 654"/>
                              <a:gd name="T12" fmla="+- 0 854 854"/>
                              <a:gd name="T13" fmla="*/ T12 w 10380"/>
                              <a:gd name="T14" fmla="+- 0 742 742"/>
                              <a:gd name="T15" fmla="*/ 742 h 654"/>
                              <a:gd name="T16" fmla="+- 0 854 854"/>
                              <a:gd name="T17" fmla="*/ T16 w 10380"/>
                              <a:gd name="T18" fmla="+- 0 1396 742"/>
                              <a:gd name="T19" fmla="*/ 1396 h 654"/>
                            </a:gdLst>
                            <a:ahLst/>
                            <a:cxnLst>
                              <a:cxn ang="0">
                                <a:pos x="T1" y="T3"/>
                              </a:cxn>
                              <a:cxn ang="0">
                                <a:pos x="T5" y="T7"/>
                              </a:cxn>
                              <a:cxn ang="0">
                                <a:pos x="T9" y="T11"/>
                              </a:cxn>
                              <a:cxn ang="0">
                                <a:pos x="T13" y="T15"/>
                              </a:cxn>
                              <a:cxn ang="0">
                                <a:pos x="T17" y="T19"/>
                              </a:cxn>
                            </a:cxnLst>
                            <a:rect l="0" t="0" r="r" b="b"/>
                            <a:pathLst>
                              <a:path w="10380" h="654">
                                <a:moveTo>
                                  <a:pt x="0" y="654"/>
                                </a:moveTo>
                                <a:lnTo>
                                  <a:pt x="10380" y="654"/>
                                </a:lnTo>
                                <a:lnTo>
                                  <a:pt x="10380" y="0"/>
                                </a:lnTo>
                                <a:lnTo>
                                  <a:pt x="0" y="0"/>
                                </a:lnTo>
                                <a:lnTo>
                                  <a:pt x="0" y="654"/>
                                </a:lnTo>
                                <a:close/>
                              </a:path>
                            </a:pathLst>
                          </a:custGeom>
                          <a:noFill/>
                          <a:ln w="6350">
                            <a:solidFill>
                              <a:srgbClr val="5AB5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0EB37" id="Group 11" o:spid="_x0000_s1026" style="position:absolute;margin-left:42.7pt;margin-top:37.1pt;width:519pt;height:32.7pt;z-index:-251645952;mso-position-horizontal-relative:page" coordorigin="854,742" coordsize="1038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">
                <v:shape id="Freeform 12" o:spid="_x0000_s1027" style="position:absolute;left:854;top:742;width:10380;height:654;visibility:visible;mso-wrap-style:square;v-text-anchor:top" coordsize="1038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" path="m,654r10380,l10380,,,,,654xe" filled="f" strokecolor="#5ab5b1" strokeweight=".5pt">
                  <v:path arrowok="t" o:connecttype="custom" o:connectlocs="0,1396;10380,1396;10380,742;0,742;0,1396" o:connectangles="0,0,0,0,0"/>
                </v:shape>
                <w10:wrap anchorx="page"/>
              </v:group>
            </w:pict>
          </mc:Fallback>
        </mc:AlternateContent>
      </w:r>
      <w:r w:rsidRPr="00156B08">
        <w:rPr>
          <w:rFonts w:ascii="Verdana" w:eastAsia="Verdana" w:hAnsi="Verdana" w:cs="Verdana"/>
          <w:position w:val="-1"/>
          <w:sz w:val="20"/>
          <w:szCs w:val="20"/>
          <w:lang w:val="en-US" w:eastAsia="en-US"/>
        </w:rPr>
        <w:t>P</w:t>
      </w:r>
      <w:r w:rsidRPr="00156B08">
        <w:rPr>
          <w:rFonts w:ascii="Verdana" w:eastAsia="Verdana" w:hAnsi="Verdana" w:cs="Verdana"/>
          <w:spacing w:val="-2"/>
          <w:position w:val="-1"/>
          <w:sz w:val="20"/>
          <w:szCs w:val="20"/>
          <w:lang w:val="en-US" w:eastAsia="en-US"/>
        </w:rPr>
        <w:t>h</w:t>
      </w:r>
      <w:r w:rsidRPr="00156B08">
        <w:rPr>
          <w:rFonts w:ascii="Verdana" w:eastAsia="Verdana" w:hAnsi="Verdana" w:cs="Verdana"/>
          <w:spacing w:val="-1"/>
          <w:position w:val="-1"/>
          <w:sz w:val="20"/>
          <w:szCs w:val="20"/>
          <w:lang w:val="en-US" w:eastAsia="en-US"/>
        </w:rPr>
        <w:t>o</w:t>
      </w:r>
      <w:r w:rsidRPr="00156B08">
        <w:rPr>
          <w:rFonts w:ascii="Verdana" w:eastAsia="Verdana" w:hAnsi="Verdana" w:cs="Verdana"/>
          <w:spacing w:val="-2"/>
          <w:position w:val="-1"/>
          <w:sz w:val="20"/>
          <w:szCs w:val="20"/>
          <w:lang w:val="en-US" w:eastAsia="en-US"/>
        </w:rPr>
        <w:t>n</w:t>
      </w:r>
      <w:r w:rsidRPr="00156B08">
        <w:rPr>
          <w:rFonts w:ascii="Verdana" w:eastAsia="Verdana" w:hAnsi="Verdana" w:cs="Verdana"/>
          <w:position w:val="-1"/>
          <w:sz w:val="20"/>
          <w:szCs w:val="20"/>
          <w:lang w:val="en-US" w:eastAsia="en-US"/>
        </w:rPr>
        <w:t>e</w:t>
      </w:r>
      <w:r w:rsidRPr="00156B08">
        <w:rPr>
          <w:rFonts w:ascii="Verdana" w:eastAsia="Verdana" w:hAnsi="Verdana" w:cs="Verdana"/>
          <w:spacing w:val="-6"/>
          <w:position w:val="-1"/>
          <w:sz w:val="20"/>
          <w:szCs w:val="20"/>
          <w:lang w:val="en-US" w:eastAsia="en-US"/>
        </w:rPr>
        <w:t xml:space="preserve"> </w:t>
      </w:r>
      <w:r w:rsidRPr="00156B08">
        <w:rPr>
          <w:rFonts w:ascii="Verdana" w:eastAsia="Verdana" w:hAnsi="Verdana" w:cs="Verdana"/>
          <w:position w:val="-1"/>
          <w:sz w:val="20"/>
          <w:szCs w:val="20"/>
          <w:lang w:val="en-US" w:eastAsia="en-US"/>
        </w:rPr>
        <w:t>Nº</w:t>
      </w:r>
      <w:r w:rsidRPr="00156B08">
        <w:rPr>
          <w:rFonts w:ascii="Verdana" w:eastAsia="Verdana" w:hAnsi="Verdana" w:cs="Verdana"/>
          <w:spacing w:val="1"/>
          <w:position w:val="-1"/>
          <w:sz w:val="20"/>
          <w:szCs w:val="20"/>
          <w:lang w:val="en-US" w:eastAsia="en-US"/>
        </w:rPr>
        <w:t xml:space="preserve"> </w:t>
      </w:r>
      <w:r w:rsidRPr="00156B08">
        <w:rPr>
          <w:rFonts w:ascii="Verdana" w:eastAsia="Verdana" w:hAnsi="Verdana" w:cs="Verdana"/>
          <w:spacing w:val="-1"/>
          <w:position w:val="-1"/>
          <w:sz w:val="20"/>
          <w:szCs w:val="20"/>
          <w:lang w:val="en-US" w:eastAsia="en-US"/>
        </w:rPr>
        <w:t>(o</w:t>
      </w:r>
      <w:r w:rsidRPr="00156B08">
        <w:rPr>
          <w:rFonts w:ascii="Verdana" w:eastAsia="Verdana" w:hAnsi="Verdana" w:cs="Verdana"/>
          <w:position w:val="-1"/>
          <w:sz w:val="20"/>
          <w:szCs w:val="20"/>
          <w:lang w:val="en-US" w:eastAsia="en-US"/>
        </w:rPr>
        <w:t>f</w:t>
      </w:r>
      <w:r w:rsidRPr="00156B08">
        <w:rPr>
          <w:rFonts w:ascii="Verdana" w:eastAsia="Verdana" w:hAnsi="Verdana" w:cs="Verdana"/>
          <w:spacing w:val="-1"/>
          <w:position w:val="-1"/>
          <w:sz w:val="20"/>
          <w:szCs w:val="20"/>
          <w:lang w:val="en-US" w:eastAsia="en-US"/>
        </w:rPr>
        <w:t>f</w:t>
      </w:r>
      <w:r w:rsidRPr="00156B08">
        <w:rPr>
          <w:rFonts w:ascii="Verdana" w:eastAsia="Verdana" w:hAnsi="Verdana" w:cs="Verdana"/>
          <w:position w:val="-1"/>
          <w:sz w:val="20"/>
          <w:szCs w:val="20"/>
          <w:lang w:val="en-US" w:eastAsia="en-US"/>
        </w:rPr>
        <w:t>i</w:t>
      </w:r>
      <w:r w:rsidRPr="00156B08">
        <w:rPr>
          <w:rFonts w:ascii="Verdana" w:eastAsia="Verdana" w:hAnsi="Verdana" w:cs="Verdana"/>
          <w:spacing w:val="1"/>
          <w:position w:val="-1"/>
          <w:sz w:val="20"/>
          <w:szCs w:val="20"/>
          <w:lang w:val="en-US" w:eastAsia="en-US"/>
        </w:rPr>
        <w:t>ce</w:t>
      </w:r>
      <w:r w:rsidRPr="00156B08">
        <w:rPr>
          <w:rFonts w:ascii="Verdana" w:eastAsia="Verdana" w:hAnsi="Verdana" w:cs="Verdana"/>
          <w:position w:val="-1"/>
          <w:sz w:val="20"/>
          <w:szCs w:val="20"/>
          <w:lang w:val="en-US" w:eastAsia="en-US"/>
        </w:rPr>
        <w:t>):</w:t>
      </w:r>
    </w:p>
    <w:p w14:paraId="1A7ED635"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0EEC7DC8"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21A222EC" w14:textId="77777777" w:rsidR="00156B08" w:rsidRPr="00156B08" w:rsidRDefault="00156B08" w:rsidP="00156B08">
      <w:pPr>
        <w:widowControl w:val="0"/>
        <w:spacing w:before="15" w:line="220" w:lineRule="exact"/>
        <w:rPr>
          <w:rFonts w:ascii="Calibri" w:eastAsia="Calibri" w:hAnsi="Calibri" w:cs="Arial"/>
          <w:sz w:val="22"/>
          <w:szCs w:val="22"/>
          <w:lang w:val="en-US" w:eastAsia="en-US"/>
        </w:rPr>
      </w:pPr>
    </w:p>
    <w:p w14:paraId="6422733A" w14:textId="77777777" w:rsidR="00156B08" w:rsidRPr="00156B08" w:rsidRDefault="00156B08" w:rsidP="00156B08">
      <w:pPr>
        <w:widowControl w:val="0"/>
        <w:spacing w:before="24" w:line="236" w:lineRule="exact"/>
        <w:ind w:left="346" w:right="-20"/>
        <w:rPr>
          <w:rFonts w:ascii="Verdana" w:eastAsia="Verdana" w:hAnsi="Verdana" w:cs="Verdana"/>
          <w:sz w:val="20"/>
          <w:szCs w:val="20"/>
          <w:lang w:val="en-US" w:eastAsia="en-US"/>
        </w:rPr>
      </w:pPr>
      <w:r w:rsidRPr="00156B08">
        <w:rPr>
          <w:rFonts w:ascii="Calibri" w:eastAsia="Calibri" w:hAnsi="Calibri" w:cs="Arial"/>
          <w:noProof/>
          <w:sz w:val="22"/>
          <w:szCs w:val="22"/>
          <w:lang w:val="en-US" w:eastAsia="en-US"/>
        </w:rPr>
        <mc:AlternateContent>
          <mc:Choice Requires="wpg">
            <w:drawing>
              <wp:anchor distT="0" distB="0" distL="114300" distR="114300" simplePos="0" relativeHeight="251669504" behindDoc="1" locked="0" layoutInCell="1" allowOverlap="1" wp14:anchorId="387781D3" wp14:editId="5BBC5F1E">
                <wp:simplePos x="0" y="0"/>
                <wp:positionH relativeFrom="page">
                  <wp:posOffset>539750</wp:posOffset>
                </wp:positionH>
                <wp:positionV relativeFrom="paragraph">
                  <wp:posOffset>-865505</wp:posOffset>
                </wp:positionV>
                <wp:extent cx="6591300" cy="598170"/>
                <wp:effectExtent l="6350" t="8255" r="12700" b="1270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598170"/>
                          <a:chOff x="850" y="-1363"/>
                          <a:chExt cx="10380" cy="942"/>
                        </a:xfrm>
                      </wpg:grpSpPr>
                      <wps:wsp>
                        <wps:cNvPr id="9" name="Freeform 10"/>
                        <wps:cNvSpPr>
                          <a:spLocks/>
                        </wps:cNvSpPr>
                        <wps:spPr bwMode="auto">
                          <a:xfrm>
                            <a:off x="850" y="-1363"/>
                            <a:ext cx="10380" cy="942"/>
                          </a:xfrm>
                          <a:custGeom>
                            <a:avLst/>
                            <a:gdLst>
                              <a:gd name="T0" fmla="+- 0 850 850"/>
                              <a:gd name="T1" fmla="*/ T0 w 10380"/>
                              <a:gd name="T2" fmla="+- 0 -421 -1363"/>
                              <a:gd name="T3" fmla="*/ -421 h 942"/>
                              <a:gd name="T4" fmla="+- 0 11230 850"/>
                              <a:gd name="T5" fmla="*/ T4 w 10380"/>
                              <a:gd name="T6" fmla="+- 0 -421 -1363"/>
                              <a:gd name="T7" fmla="*/ -421 h 942"/>
                              <a:gd name="T8" fmla="+- 0 11230 850"/>
                              <a:gd name="T9" fmla="*/ T8 w 10380"/>
                              <a:gd name="T10" fmla="+- 0 -1363 -1363"/>
                              <a:gd name="T11" fmla="*/ -1363 h 942"/>
                              <a:gd name="T12" fmla="+- 0 850 850"/>
                              <a:gd name="T13" fmla="*/ T12 w 10380"/>
                              <a:gd name="T14" fmla="+- 0 -1363 -1363"/>
                              <a:gd name="T15" fmla="*/ -1363 h 942"/>
                              <a:gd name="T16" fmla="+- 0 850 850"/>
                              <a:gd name="T17" fmla="*/ T16 w 10380"/>
                              <a:gd name="T18" fmla="+- 0 -421 -1363"/>
                              <a:gd name="T19" fmla="*/ -421 h 942"/>
                            </a:gdLst>
                            <a:ahLst/>
                            <a:cxnLst>
                              <a:cxn ang="0">
                                <a:pos x="T1" y="T3"/>
                              </a:cxn>
                              <a:cxn ang="0">
                                <a:pos x="T5" y="T7"/>
                              </a:cxn>
                              <a:cxn ang="0">
                                <a:pos x="T9" y="T11"/>
                              </a:cxn>
                              <a:cxn ang="0">
                                <a:pos x="T13" y="T15"/>
                              </a:cxn>
                              <a:cxn ang="0">
                                <a:pos x="T17" y="T19"/>
                              </a:cxn>
                            </a:cxnLst>
                            <a:rect l="0" t="0" r="r" b="b"/>
                            <a:pathLst>
                              <a:path w="10380" h="942">
                                <a:moveTo>
                                  <a:pt x="0" y="942"/>
                                </a:moveTo>
                                <a:lnTo>
                                  <a:pt x="10380" y="942"/>
                                </a:lnTo>
                                <a:lnTo>
                                  <a:pt x="10380" y="0"/>
                                </a:lnTo>
                                <a:lnTo>
                                  <a:pt x="0" y="0"/>
                                </a:lnTo>
                                <a:lnTo>
                                  <a:pt x="0" y="942"/>
                                </a:lnTo>
                                <a:close/>
                              </a:path>
                            </a:pathLst>
                          </a:custGeom>
                          <a:noFill/>
                          <a:ln w="6350">
                            <a:solidFill>
                              <a:srgbClr val="5AB5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33056" id="Group 9" o:spid="_x0000_s1026" style="position:absolute;margin-left:42.5pt;margin-top:-68.15pt;width:519pt;height:47.1pt;z-index:-251646976;mso-position-horizontal-relative:page" coordorigin="850,-1363" coordsize="1038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">
                <v:shape id="Freeform 10" o:spid="_x0000_s1027" style="position:absolute;left:850;top:-1363;width:10380;height:942;visibility:visible;mso-wrap-style:square;v-text-anchor:top" coordsize="1038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" path="m,942r10380,l10380,,,,,942xe" filled="f" strokecolor="#5ab5b1" strokeweight=".5pt">
                  <v:path arrowok="t" o:connecttype="custom" o:connectlocs="0,-421;10380,-421;10380,-1363;0,-1363;0,-421" o:connectangles="0,0,0,0,0"/>
                </v:shape>
                <w10:wrap anchorx="page"/>
              </v:group>
            </w:pict>
          </mc:Fallback>
        </mc:AlternateContent>
      </w:r>
      <w:r w:rsidRPr="00156B08">
        <w:rPr>
          <w:rFonts w:ascii="Verdana" w:eastAsia="Verdana" w:hAnsi="Verdana" w:cs="Verdana"/>
          <w:spacing w:val="-1"/>
          <w:position w:val="-1"/>
          <w:sz w:val="20"/>
          <w:szCs w:val="20"/>
          <w:lang w:val="en-US" w:eastAsia="en-US"/>
        </w:rPr>
        <w:t>E</w:t>
      </w:r>
      <w:r w:rsidRPr="00156B08">
        <w:rPr>
          <w:rFonts w:ascii="Verdana" w:eastAsia="Verdana" w:hAnsi="Verdana" w:cs="Verdana"/>
          <w:position w:val="-1"/>
          <w:sz w:val="20"/>
          <w:szCs w:val="20"/>
          <w:lang w:val="en-US" w:eastAsia="en-US"/>
        </w:rPr>
        <w:t>mail:</w:t>
      </w:r>
    </w:p>
    <w:p w14:paraId="18AB5A74"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00B9DA94" w14:textId="2B4B8319" w:rsidR="00156B08" w:rsidRPr="00156B08" w:rsidRDefault="00156B08" w:rsidP="00156B08">
      <w:pPr>
        <w:widowControl w:val="0"/>
        <w:spacing w:line="200" w:lineRule="exact"/>
        <w:rPr>
          <w:rFonts w:ascii="Calibri" w:eastAsia="Calibri" w:hAnsi="Calibri" w:cs="Arial"/>
          <w:sz w:val="20"/>
          <w:szCs w:val="20"/>
          <w:lang w:val="en-US" w:eastAsia="en-US"/>
        </w:rPr>
      </w:pPr>
    </w:p>
    <w:p w14:paraId="75030959" w14:textId="4F6A41E7" w:rsidR="00156B08" w:rsidRPr="00156B08" w:rsidRDefault="00E01114" w:rsidP="00156B08">
      <w:pPr>
        <w:widowControl w:val="0"/>
        <w:spacing w:line="200" w:lineRule="exact"/>
        <w:rPr>
          <w:rFonts w:ascii="Calibri" w:eastAsia="Calibri" w:hAnsi="Calibri" w:cs="Arial"/>
          <w:sz w:val="20"/>
          <w:szCs w:val="20"/>
          <w:lang w:val="en-US" w:eastAsia="en-US"/>
        </w:rPr>
      </w:pPr>
      <w:r w:rsidRPr="00156B08">
        <w:rPr>
          <w:rFonts w:ascii="Calibri" w:eastAsia="Calibri" w:hAnsi="Calibri" w:cs="Arial"/>
          <w:noProof/>
          <w:sz w:val="22"/>
          <w:szCs w:val="22"/>
          <w:lang w:val="en-US" w:eastAsia="en-US"/>
        </w:rPr>
        <mc:AlternateContent>
          <mc:Choice Requires="wpg">
            <w:drawing>
              <wp:anchor distT="0" distB="0" distL="114300" distR="114300" simplePos="0" relativeHeight="251673600" behindDoc="1" locked="0" layoutInCell="1" allowOverlap="1" wp14:anchorId="6499F3CA" wp14:editId="36E3FAF7">
                <wp:simplePos x="0" y="0"/>
                <wp:positionH relativeFrom="page">
                  <wp:posOffset>554990</wp:posOffset>
                </wp:positionH>
                <wp:positionV relativeFrom="paragraph">
                  <wp:posOffset>27940</wp:posOffset>
                </wp:positionV>
                <wp:extent cx="6591300" cy="2015490"/>
                <wp:effectExtent l="0" t="635" r="3175" b="317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2015490"/>
                          <a:chOff x="850" y="980"/>
                          <a:chExt cx="10380" cy="2997"/>
                        </a:xfrm>
                      </wpg:grpSpPr>
                      <wps:wsp>
                        <wps:cNvPr id="7" name="Freeform 8"/>
                        <wps:cNvSpPr>
                          <a:spLocks/>
                        </wps:cNvSpPr>
                        <wps:spPr bwMode="auto">
                          <a:xfrm>
                            <a:off x="850" y="980"/>
                            <a:ext cx="10380" cy="2997"/>
                          </a:xfrm>
                          <a:custGeom>
                            <a:avLst/>
                            <a:gdLst>
                              <a:gd name="T0" fmla="+- 0 850 850"/>
                              <a:gd name="T1" fmla="*/ T0 w 10380"/>
                              <a:gd name="T2" fmla="+- 0 3977 980"/>
                              <a:gd name="T3" fmla="*/ 3977 h 2997"/>
                              <a:gd name="T4" fmla="+- 0 11230 850"/>
                              <a:gd name="T5" fmla="*/ T4 w 10380"/>
                              <a:gd name="T6" fmla="+- 0 3977 980"/>
                              <a:gd name="T7" fmla="*/ 3977 h 2997"/>
                              <a:gd name="T8" fmla="+- 0 11230 850"/>
                              <a:gd name="T9" fmla="*/ T8 w 10380"/>
                              <a:gd name="T10" fmla="+- 0 980 980"/>
                              <a:gd name="T11" fmla="*/ 980 h 2997"/>
                              <a:gd name="T12" fmla="+- 0 850 850"/>
                              <a:gd name="T13" fmla="*/ T12 w 10380"/>
                              <a:gd name="T14" fmla="+- 0 980 980"/>
                              <a:gd name="T15" fmla="*/ 980 h 2997"/>
                              <a:gd name="T16" fmla="+- 0 850 850"/>
                              <a:gd name="T17" fmla="*/ T16 w 10380"/>
                              <a:gd name="T18" fmla="+- 0 3977 980"/>
                              <a:gd name="T19" fmla="*/ 3977 h 2997"/>
                            </a:gdLst>
                            <a:ahLst/>
                            <a:cxnLst>
                              <a:cxn ang="0">
                                <a:pos x="T1" y="T3"/>
                              </a:cxn>
                              <a:cxn ang="0">
                                <a:pos x="T5" y="T7"/>
                              </a:cxn>
                              <a:cxn ang="0">
                                <a:pos x="T9" y="T11"/>
                              </a:cxn>
                              <a:cxn ang="0">
                                <a:pos x="T13" y="T15"/>
                              </a:cxn>
                              <a:cxn ang="0">
                                <a:pos x="T17" y="T19"/>
                              </a:cxn>
                            </a:cxnLst>
                            <a:rect l="0" t="0" r="r" b="b"/>
                            <a:pathLst>
                              <a:path w="10380" h="2997">
                                <a:moveTo>
                                  <a:pt x="0" y="2997"/>
                                </a:moveTo>
                                <a:lnTo>
                                  <a:pt x="10380" y="2997"/>
                                </a:lnTo>
                                <a:lnTo>
                                  <a:pt x="10380" y="0"/>
                                </a:lnTo>
                                <a:lnTo>
                                  <a:pt x="0" y="0"/>
                                </a:lnTo>
                                <a:lnTo>
                                  <a:pt x="0" y="2997"/>
                                </a:lnTo>
                              </a:path>
                            </a:pathLst>
                          </a:custGeom>
                          <a:solidFill>
                            <a:srgbClr val="5AB5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CF264" id="Group 7" o:spid="_x0000_s1026" style="position:absolute;margin-left:43.7pt;margin-top:2.2pt;width:519pt;height:158.7pt;z-index:-251642880;mso-position-horizontal-relative:page" coordorigin="850,980" coordsize="10380,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">
                <v:shape id="Freeform 8" o:spid="_x0000_s1027" style="position:absolute;left:850;top:980;width:10380;height:2997;visibility:visible;mso-wrap-style:square;v-text-anchor:top" coordsize="1038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" path="m,2997r10380,l10380,,,,,2997e" fillcolor="#5ab5b1" stroked="f">
                  <v:path arrowok="t" o:connecttype="custom" o:connectlocs="0,3977;10380,3977;10380,980;0,980;0,3977" o:connectangles="0,0,0,0,0"/>
                </v:shape>
                <w10:wrap anchorx="page"/>
              </v:group>
            </w:pict>
          </mc:Fallback>
        </mc:AlternateContent>
      </w:r>
    </w:p>
    <w:p w14:paraId="108A9445" w14:textId="7DE182F7" w:rsidR="00156B08" w:rsidRPr="00156B08" w:rsidRDefault="00156B08" w:rsidP="00156B08">
      <w:pPr>
        <w:widowControl w:val="0"/>
        <w:spacing w:before="14" w:line="200" w:lineRule="exact"/>
        <w:rPr>
          <w:rFonts w:ascii="Calibri" w:eastAsia="Calibri" w:hAnsi="Calibri" w:cs="Arial"/>
          <w:sz w:val="20"/>
          <w:szCs w:val="20"/>
          <w:lang w:val="en-US" w:eastAsia="en-US"/>
        </w:rPr>
      </w:pPr>
    </w:p>
    <w:p w14:paraId="2F66E087" w14:textId="77777777" w:rsidR="00156B08" w:rsidRPr="00156B08" w:rsidRDefault="00156B08" w:rsidP="00156B08">
      <w:pPr>
        <w:widowControl w:val="0"/>
        <w:spacing w:before="26"/>
        <w:ind w:left="341" w:right="-20"/>
        <w:rPr>
          <w:rFonts w:ascii="Verdana" w:eastAsia="Verdana" w:hAnsi="Verdana" w:cs="Verdana"/>
          <w:sz w:val="19"/>
          <w:szCs w:val="19"/>
          <w:lang w:val="en-US" w:eastAsia="en-US"/>
        </w:rPr>
      </w:pPr>
      <w:r w:rsidRPr="00156B08">
        <w:rPr>
          <w:rFonts w:ascii="Verdana" w:eastAsia="Verdana" w:hAnsi="Verdana" w:cs="Verdana"/>
          <w:sz w:val="19"/>
          <w:szCs w:val="19"/>
          <w:lang w:val="en-US" w:eastAsia="en-US"/>
        </w:rPr>
        <w:t>I</w:t>
      </w:r>
      <w:r w:rsidRPr="00156B08">
        <w:rPr>
          <w:rFonts w:ascii="Verdana" w:eastAsia="Verdana" w:hAnsi="Verdana" w:cs="Verdana"/>
          <w:spacing w:val="-3"/>
          <w:sz w:val="19"/>
          <w:szCs w:val="19"/>
          <w:lang w:val="en-US" w:eastAsia="en-US"/>
        </w:rPr>
        <w:t xml:space="preserve"> </w:t>
      </w:r>
      <w:proofErr w:type="gramStart"/>
      <w:r w:rsidRPr="00156B08">
        <w:rPr>
          <w:rFonts w:ascii="Verdana" w:eastAsia="Verdana" w:hAnsi="Verdana" w:cs="Verdana"/>
          <w:sz w:val="19"/>
          <w:szCs w:val="19"/>
          <w:lang w:val="en-US" w:eastAsia="en-US"/>
        </w:rPr>
        <w:t>un</w:t>
      </w:r>
      <w:r w:rsidRPr="00156B08">
        <w:rPr>
          <w:rFonts w:ascii="Verdana" w:eastAsia="Verdana" w:hAnsi="Verdana" w:cs="Verdana"/>
          <w:spacing w:val="1"/>
          <w:sz w:val="19"/>
          <w:szCs w:val="19"/>
          <w:lang w:val="en-US" w:eastAsia="en-US"/>
        </w:rPr>
        <w:t>d</w:t>
      </w:r>
      <w:r w:rsidRPr="00156B08">
        <w:rPr>
          <w:rFonts w:ascii="Verdana" w:eastAsia="Verdana" w:hAnsi="Verdana" w:cs="Verdana"/>
          <w:spacing w:val="2"/>
          <w:sz w:val="19"/>
          <w:szCs w:val="19"/>
          <w:lang w:val="en-US" w:eastAsia="en-US"/>
        </w:rPr>
        <w:t>e</w:t>
      </w:r>
      <w:r w:rsidRPr="00156B08">
        <w:rPr>
          <w:rFonts w:ascii="Verdana" w:eastAsia="Verdana" w:hAnsi="Verdana" w:cs="Verdana"/>
          <w:spacing w:val="-1"/>
          <w:sz w:val="19"/>
          <w:szCs w:val="19"/>
          <w:lang w:val="en-US" w:eastAsia="en-US"/>
        </w:rPr>
        <w:t>r</w:t>
      </w:r>
      <w:r w:rsidRPr="00156B08">
        <w:rPr>
          <w:rFonts w:ascii="Verdana" w:eastAsia="Verdana" w:hAnsi="Verdana" w:cs="Verdana"/>
          <w:sz w:val="19"/>
          <w:szCs w:val="19"/>
          <w:lang w:val="en-US" w:eastAsia="en-US"/>
        </w:rPr>
        <w:t>t</w:t>
      </w:r>
      <w:r w:rsidRPr="00156B08">
        <w:rPr>
          <w:rFonts w:ascii="Verdana" w:eastAsia="Verdana" w:hAnsi="Verdana" w:cs="Verdana"/>
          <w:spacing w:val="1"/>
          <w:sz w:val="19"/>
          <w:szCs w:val="19"/>
          <w:lang w:val="en-US" w:eastAsia="en-US"/>
        </w:rPr>
        <w:t>a</w:t>
      </w:r>
      <w:r w:rsidRPr="00156B08">
        <w:rPr>
          <w:rFonts w:ascii="Verdana" w:eastAsia="Verdana" w:hAnsi="Verdana" w:cs="Verdana"/>
          <w:spacing w:val="2"/>
          <w:sz w:val="19"/>
          <w:szCs w:val="19"/>
          <w:lang w:val="en-US" w:eastAsia="en-US"/>
        </w:rPr>
        <w:t>k</w:t>
      </w:r>
      <w:r w:rsidRPr="00156B08">
        <w:rPr>
          <w:rFonts w:ascii="Verdana" w:eastAsia="Verdana" w:hAnsi="Verdana" w:cs="Verdana"/>
          <w:sz w:val="19"/>
          <w:szCs w:val="19"/>
          <w:lang w:val="en-US" w:eastAsia="en-US"/>
        </w:rPr>
        <w:t>e</w:t>
      </w:r>
      <w:r w:rsidRPr="00156B08">
        <w:rPr>
          <w:rFonts w:ascii="Verdana" w:eastAsia="Verdana" w:hAnsi="Verdana" w:cs="Verdana"/>
          <w:spacing w:val="-10"/>
          <w:sz w:val="19"/>
          <w:szCs w:val="19"/>
          <w:lang w:val="en-US" w:eastAsia="en-US"/>
        </w:rPr>
        <w:t xml:space="preserve"> </w:t>
      </w:r>
      <w:r w:rsidRPr="00156B08">
        <w:rPr>
          <w:rFonts w:ascii="Verdana" w:eastAsia="Verdana" w:hAnsi="Verdana" w:cs="Verdana"/>
          <w:spacing w:val="-2"/>
          <w:sz w:val="19"/>
          <w:szCs w:val="19"/>
          <w:lang w:val="en-US" w:eastAsia="en-US"/>
        </w:rPr>
        <w:t>i</w:t>
      </w:r>
      <w:r w:rsidRPr="00156B08">
        <w:rPr>
          <w:rFonts w:ascii="Verdana" w:eastAsia="Verdana" w:hAnsi="Verdana" w:cs="Verdana"/>
          <w:sz w:val="19"/>
          <w:szCs w:val="19"/>
          <w:lang w:val="en-US" w:eastAsia="en-US"/>
        </w:rPr>
        <w:t>n</w:t>
      </w:r>
      <w:r w:rsidRPr="00156B08">
        <w:rPr>
          <w:rFonts w:ascii="Verdana" w:eastAsia="Verdana" w:hAnsi="Verdana" w:cs="Verdana"/>
          <w:spacing w:val="-3"/>
          <w:sz w:val="19"/>
          <w:szCs w:val="19"/>
          <w:lang w:val="en-US" w:eastAsia="en-US"/>
        </w:rPr>
        <w:t xml:space="preserve"> </w:t>
      </w:r>
      <w:r w:rsidRPr="00156B08">
        <w:rPr>
          <w:rFonts w:ascii="Verdana" w:eastAsia="Verdana" w:hAnsi="Verdana" w:cs="Verdana"/>
          <w:spacing w:val="2"/>
          <w:sz w:val="19"/>
          <w:szCs w:val="19"/>
          <w:lang w:val="en-US" w:eastAsia="en-US"/>
        </w:rPr>
        <w:t>p</w:t>
      </w:r>
      <w:r w:rsidRPr="00156B08">
        <w:rPr>
          <w:rFonts w:ascii="Verdana" w:eastAsia="Verdana" w:hAnsi="Verdana" w:cs="Verdana"/>
          <w:spacing w:val="1"/>
          <w:sz w:val="19"/>
          <w:szCs w:val="19"/>
          <w:lang w:val="en-US" w:eastAsia="en-US"/>
        </w:rPr>
        <w:t>a</w:t>
      </w:r>
      <w:r w:rsidRPr="00156B08">
        <w:rPr>
          <w:rFonts w:ascii="Verdana" w:eastAsia="Verdana" w:hAnsi="Verdana" w:cs="Verdana"/>
          <w:spacing w:val="-1"/>
          <w:sz w:val="19"/>
          <w:szCs w:val="19"/>
          <w:lang w:val="en-US" w:eastAsia="en-US"/>
        </w:rPr>
        <w:t>r</w:t>
      </w:r>
      <w:r w:rsidRPr="00156B08">
        <w:rPr>
          <w:rFonts w:ascii="Verdana" w:eastAsia="Verdana" w:hAnsi="Verdana" w:cs="Verdana"/>
          <w:sz w:val="19"/>
          <w:szCs w:val="19"/>
          <w:lang w:val="en-US" w:eastAsia="en-US"/>
        </w:rPr>
        <w:t>t</w:t>
      </w:r>
      <w:r w:rsidRPr="00156B08">
        <w:rPr>
          <w:rFonts w:ascii="Verdana" w:eastAsia="Verdana" w:hAnsi="Verdana" w:cs="Verdana"/>
          <w:spacing w:val="-2"/>
          <w:sz w:val="19"/>
          <w:szCs w:val="19"/>
          <w:lang w:val="en-US" w:eastAsia="en-US"/>
        </w:rPr>
        <w:t>i</w:t>
      </w:r>
      <w:r w:rsidRPr="00156B08">
        <w:rPr>
          <w:rFonts w:ascii="Verdana" w:eastAsia="Verdana" w:hAnsi="Verdana" w:cs="Verdana"/>
          <w:spacing w:val="1"/>
          <w:sz w:val="19"/>
          <w:szCs w:val="19"/>
          <w:lang w:val="en-US" w:eastAsia="en-US"/>
        </w:rPr>
        <w:t>c</w:t>
      </w:r>
      <w:r w:rsidRPr="00156B08">
        <w:rPr>
          <w:rFonts w:ascii="Verdana" w:eastAsia="Verdana" w:hAnsi="Verdana" w:cs="Verdana"/>
          <w:sz w:val="19"/>
          <w:szCs w:val="19"/>
          <w:lang w:val="en-US" w:eastAsia="en-US"/>
        </w:rPr>
        <w:t>u</w:t>
      </w:r>
      <w:r w:rsidRPr="00156B08">
        <w:rPr>
          <w:rFonts w:ascii="Verdana" w:eastAsia="Verdana" w:hAnsi="Verdana" w:cs="Verdana"/>
          <w:spacing w:val="-2"/>
          <w:sz w:val="19"/>
          <w:szCs w:val="19"/>
          <w:lang w:val="en-US" w:eastAsia="en-US"/>
        </w:rPr>
        <w:t>l</w:t>
      </w:r>
      <w:r w:rsidRPr="00156B08">
        <w:rPr>
          <w:rFonts w:ascii="Verdana" w:eastAsia="Verdana" w:hAnsi="Verdana" w:cs="Verdana"/>
          <w:spacing w:val="1"/>
          <w:sz w:val="19"/>
          <w:szCs w:val="19"/>
          <w:lang w:val="en-US" w:eastAsia="en-US"/>
        </w:rPr>
        <w:t>a</w:t>
      </w:r>
      <w:r w:rsidRPr="00156B08">
        <w:rPr>
          <w:rFonts w:ascii="Verdana" w:eastAsia="Verdana" w:hAnsi="Verdana" w:cs="Verdana"/>
          <w:sz w:val="19"/>
          <w:szCs w:val="19"/>
          <w:lang w:val="en-US" w:eastAsia="en-US"/>
        </w:rPr>
        <w:t>r</w:t>
      </w:r>
      <w:proofErr w:type="gramEnd"/>
      <w:r w:rsidRPr="00156B08">
        <w:rPr>
          <w:rFonts w:ascii="Verdana" w:eastAsia="Verdana" w:hAnsi="Verdana" w:cs="Verdana"/>
          <w:spacing w:val="-5"/>
          <w:sz w:val="19"/>
          <w:szCs w:val="19"/>
          <w:lang w:val="en-US" w:eastAsia="en-US"/>
        </w:rPr>
        <w:t xml:space="preserve"> </w:t>
      </w:r>
      <w:r w:rsidRPr="00156B08">
        <w:rPr>
          <w:rFonts w:ascii="Verdana" w:eastAsia="Verdana" w:hAnsi="Verdana" w:cs="Verdana"/>
          <w:spacing w:val="-1"/>
          <w:sz w:val="19"/>
          <w:szCs w:val="19"/>
          <w:lang w:val="en-US" w:eastAsia="en-US"/>
        </w:rPr>
        <w:t>(</w:t>
      </w:r>
      <w:r w:rsidRPr="00156B08">
        <w:rPr>
          <w:rFonts w:ascii="Verdana" w:eastAsia="Verdana" w:hAnsi="Verdana" w:cs="Verdana"/>
          <w:sz w:val="19"/>
          <w:szCs w:val="19"/>
          <w:lang w:val="en-US" w:eastAsia="en-US"/>
        </w:rPr>
        <w:t>n</w:t>
      </w:r>
      <w:r w:rsidRPr="00156B08">
        <w:rPr>
          <w:rFonts w:ascii="Verdana" w:eastAsia="Verdana" w:hAnsi="Verdana" w:cs="Verdana"/>
          <w:spacing w:val="-1"/>
          <w:sz w:val="19"/>
          <w:szCs w:val="19"/>
          <w:lang w:val="en-US" w:eastAsia="en-US"/>
        </w:rPr>
        <w:t>o</w:t>
      </w:r>
      <w:r w:rsidRPr="00156B08">
        <w:rPr>
          <w:rFonts w:ascii="Verdana" w:eastAsia="Verdana" w:hAnsi="Verdana" w:cs="Verdana"/>
          <w:spacing w:val="5"/>
          <w:sz w:val="19"/>
          <w:szCs w:val="19"/>
          <w:lang w:val="en-US" w:eastAsia="en-US"/>
        </w:rPr>
        <w:t>n</w:t>
      </w:r>
      <w:r w:rsidRPr="00156B08">
        <w:rPr>
          <w:rFonts w:ascii="Verdana" w:eastAsia="Verdana" w:hAnsi="Verdana" w:cs="Verdana"/>
          <w:spacing w:val="-1"/>
          <w:sz w:val="19"/>
          <w:szCs w:val="19"/>
          <w:lang w:val="en-US" w:eastAsia="en-US"/>
        </w:rPr>
        <w:t>-</w:t>
      </w:r>
      <w:r w:rsidRPr="00156B08">
        <w:rPr>
          <w:rFonts w:ascii="Verdana" w:eastAsia="Verdana" w:hAnsi="Verdana" w:cs="Verdana"/>
          <w:spacing w:val="2"/>
          <w:sz w:val="19"/>
          <w:szCs w:val="19"/>
          <w:lang w:val="en-US" w:eastAsia="en-US"/>
        </w:rPr>
        <w:t>ex</w:t>
      </w:r>
      <w:r w:rsidRPr="00156B08">
        <w:rPr>
          <w:rFonts w:ascii="Verdana" w:eastAsia="Verdana" w:hAnsi="Verdana" w:cs="Verdana"/>
          <w:sz w:val="19"/>
          <w:szCs w:val="19"/>
          <w:lang w:val="en-US" w:eastAsia="en-US"/>
        </w:rPr>
        <w:t>hau</w:t>
      </w:r>
      <w:r w:rsidRPr="00156B08">
        <w:rPr>
          <w:rFonts w:ascii="Verdana" w:eastAsia="Verdana" w:hAnsi="Verdana" w:cs="Verdana"/>
          <w:spacing w:val="1"/>
          <w:sz w:val="19"/>
          <w:szCs w:val="19"/>
          <w:lang w:val="en-US" w:eastAsia="en-US"/>
        </w:rPr>
        <w:t>s</w:t>
      </w:r>
      <w:r w:rsidRPr="00156B08">
        <w:rPr>
          <w:rFonts w:ascii="Verdana" w:eastAsia="Verdana" w:hAnsi="Verdana" w:cs="Verdana"/>
          <w:sz w:val="19"/>
          <w:szCs w:val="19"/>
          <w:lang w:val="en-US" w:eastAsia="en-US"/>
        </w:rPr>
        <w:t>t</w:t>
      </w:r>
      <w:r w:rsidRPr="00156B08">
        <w:rPr>
          <w:rFonts w:ascii="Verdana" w:eastAsia="Verdana" w:hAnsi="Verdana" w:cs="Verdana"/>
          <w:spacing w:val="-2"/>
          <w:sz w:val="19"/>
          <w:szCs w:val="19"/>
          <w:lang w:val="en-US" w:eastAsia="en-US"/>
        </w:rPr>
        <w:t>i</w:t>
      </w:r>
      <w:r w:rsidRPr="00156B08">
        <w:rPr>
          <w:rFonts w:ascii="Verdana" w:eastAsia="Verdana" w:hAnsi="Verdana" w:cs="Verdana"/>
          <w:spacing w:val="2"/>
          <w:sz w:val="19"/>
          <w:szCs w:val="19"/>
          <w:lang w:val="en-US" w:eastAsia="en-US"/>
        </w:rPr>
        <w:t>v</w:t>
      </w:r>
      <w:r w:rsidRPr="00156B08">
        <w:rPr>
          <w:rFonts w:ascii="Verdana" w:eastAsia="Verdana" w:hAnsi="Verdana" w:cs="Verdana"/>
          <w:sz w:val="19"/>
          <w:szCs w:val="19"/>
          <w:lang w:val="en-US" w:eastAsia="en-US"/>
        </w:rPr>
        <w:t>e</w:t>
      </w:r>
      <w:r w:rsidRPr="00156B08">
        <w:rPr>
          <w:rFonts w:ascii="Verdana" w:eastAsia="Verdana" w:hAnsi="Verdana" w:cs="Verdana"/>
          <w:spacing w:val="-13"/>
          <w:sz w:val="19"/>
          <w:szCs w:val="19"/>
          <w:lang w:val="en-US" w:eastAsia="en-US"/>
        </w:rPr>
        <w:t xml:space="preserve"> </w:t>
      </w:r>
      <w:r w:rsidRPr="00156B08">
        <w:rPr>
          <w:rFonts w:ascii="Verdana" w:eastAsia="Verdana" w:hAnsi="Verdana" w:cs="Verdana"/>
          <w:sz w:val="19"/>
          <w:szCs w:val="19"/>
          <w:lang w:val="en-US" w:eastAsia="en-US"/>
        </w:rPr>
        <w:t>w</w:t>
      </w:r>
      <w:r w:rsidRPr="00156B08">
        <w:rPr>
          <w:rFonts w:ascii="Verdana" w:eastAsia="Verdana" w:hAnsi="Verdana" w:cs="Verdana"/>
          <w:spacing w:val="-3"/>
          <w:sz w:val="19"/>
          <w:szCs w:val="19"/>
          <w:lang w:val="en-US" w:eastAsia="en-US"/>
        </w:rPr>
        <w:t>i</w:t>
      </w:r>
      <w:r w:rsidRPr="00156B08">
        <w:rPr>
          <w:rFonts w:ascii="Verdana" w:eastAsia="Verdana" w:hAnsi="Verdana" w:cs="Verdana"/>
          <w:sz w:val="19"/>
          <w:szCs w:val="19"/>
          <w:lang w:val="en-US" w:eastAsia="en-US"/>
        </w:rPr>
        <w:t>th</w:t>
      </w:r>
      <w:r w:rsidRPr="00156B08">
        <w:rPr>
          <w:rFonts w:ascii="Verdana" w:eastAsia="Verdana" w:hAnsi="Verdana" w:cs="Verdana"/>
          <w:spacing w:val="-4"/>
          <w:sz w:val="19"/>
          <w:szCs w:val="19"/>
          <w:lang w:val="en-US" w:eastAsia="en-US"/>
        </w:rPr>
        <w:t xml:space="preserve"> </w:t>
      </w:r>
      <w:r w:rsidRPr="00156B08">
        <w:rPr>
          <w:rFonts w:ascii="Verdana" w:eastAsia="Verdana" w:hAnsi="Verdana" w:cs="Verdana"/>
          <w:spacing w:val="-1"/>
          <w:sz w:val="19"/>
          <w:szCs w:val="19"/>
          <w:lang w:val="en-US" w:eastAsia="en-US"/>
        </w:rPr>
        <w:t>r</w:t>
      </w:r>
      <w:r w:rsidRPr="00156B08">
        <w:rPr>
          <w:rFonts w:ascii="Verdana" w:eastAsia="Verdana" w:hAnsi="Verdana" w:cs="Verdana"/>
          <w:spacing w:val="2"/>
          <w:sz w:val="19"/>
          <w:szCs w:val="19"/>
          <w:lang w:val="en-US" w:eastAsia="en-US"/>
        </w:rPr>
        <w:t>eg</w:t>
      </w:r>
      <w:r w:rsidRPr="00156B08">
        <w:rPr>
          <w:rFonts w:ascii="Verdana" w:eastAsia="Verdana" w:hAnsi="Verdana" w:cs="Verdana"/>
          <w:spacing w:val="1"/>
          <w:sz w:val="19"/>
          <w:szCs w:val="19"/>
          <w:lang w:val="en-US" w:eastAsia="en-US"/>
        </w:rPr>
        <w:t>a</w:t>
      </w:r>
      <w:r w:rsidRPr="00156B08">
        <w:rPr>
          <w:rFonts w:ascii="Verdana" w:eastAsia="Verdana" w:hAnsi="Verdana" w:cs="Verdana"/>
          <w:spacing w:val="-1"/>
          <w:sz w:val="19"/>
          <w:szCs w:val="19"/>
          <w:lang w:val="en-US" w:eastAsia="en-US"/>
        </w:rPr>
        <w:t>r</w:t>
      </w:r>
      <w:r w:rsidRPr="00156B08">
        <w:rPr>
          <w:rFonts w:ascii="Verdana" w:eastAsia="Verdana" w:hAnsi="Verdana" w:cs="Verdana"/>
          <w:sz w:val="19"/>
          <w:szCs w:val="19"/>
          <w:lang w:val="en-US" w:eastAsia="en-US"/>
        </w:rPr>
        <w:t>d</w:t>
      </w:r>
      <w:r w:rsidRPr="00156B08">
        <w:rPr>
          <w:rFonts w:ascii="Verdana" w:eastAsia="Verdana" w:hAnsi="Verdana" w:cs="Verdana"/>
          <w:spacing w:val="-9"/>
          <w:sz w:val="19"/>
          <w:szCs w:val="19"/>
          <w:lang w:val="en-US" w:eastAsia="en-US"/>
        </w:rPr>
        <w:t xml:space="preserve"> </w:t>
      </w:r>
      <w:r w:rsidRPr="00156B08">
        <w:rPr>
          <w:rFonts w:ascii="Verdana" w:eastAsia="Verdana" w:hAnsi="Verdana" w:cs="Verdana"/>
          <w:sz w:val="19"/>
          <w:szCs w:val="19"/>
          <w:lang w:val="en-US" w:eastAsia="en-US"/>
        </w:rPr>
        <w:t>to</w:t>
      </w:r>
      <w:r w:rsidRPr="00156B08">
        <w:rPr>
          <w:rFonts w:ascii="Verdana" w:eastAsia="Verdana" w:hAnsi="Verdana" w:cs="Verdana"/>
          <w:spacing w:val="-4"/>
          <w:sz w:val="19"/>
          <w:szCs w:val="19"/>
          <w:lang w:val="en-US" w:eastAsia="en-US"/>
        </w:rPr>
        <w:t xml:space="preserve"> </w:t>
      </w:r>
      <w:r w:rsidRPr="00156B08">
        <w:rPr>
          <w:rFonts w:ascii="Verdana" w:eastAsia="Verdana" w:hAnsi="Verdana" w:cs="Verdana"/>
          <w:sz w:val="19"/>
          <w:szCs w:val="19"/>
          <w:lang w:val="en-US" w:eastAsia="en-US"/>
        </w:rPr>
        <w:t>the</w:t>
      </w:r>
      <w:r w:rsidRPr="00156B08">
        <w:rPr>
          <w:rFonts w:ascii="Verdana" w:eastAsia="Verdana" w:hAnsi="Verdana" w:cs="Verdana"/>
          <w:spacing w:val="-3"/>
          <w:sz w:val="19"/>
          <w:szCs w:val="19"/>
          <w:lang w:val="en-US" w:eastAsia="en-US"/>
        </w:rPr>
        <w:t xml:space="preserve"> </w:t>
      </w:r>
      <w:r w:rsidRPr="00156B08">
        <w:rPr>
          <w:rFonts w:ascii="Verdana" w:eastAsia="Verdana" w:hAnsi="Verdana" w:cs="Verdana"/>
          <w:spacing w:val="2"/>
          <w:sz w:val="19"/>
          <w:szCs w:val="19"/>
          <w:lang w:val="en-US" w:eastAsia="en-US"/>
        </w:rPr>
        <w:t>p</w:t>
      </w:r>
      <w:r w:rsidRPr="00156B08">
        <w:rPr>
          <w:rFonts w:ascii="Verdana" w:eastAsia="Verdana" w:hAnsi="Verdana" w:cs="Verdana"/>
          <w:spacing w:val="-1"/>
          <w:sz w:val="19"/>
          <w:szCs w:val="19"/>
          <w:lang w:val="en-US" w:eastAsia="en-US"/>
        </w:rPr>
        <w:t>r</w:t>
      </w:r>
      <w:r w:rsidRPr="00156B08">
        <w:rPr>
          <w:rFonts w:ascii="Verdana" w:eastAsia="Verdana" w:hAnsi="Verdana" w:cs="Verdana"/>
          <w:sz w:val="19"/>
          <w:szCs w:val="19"/>
          <w:lang w:val="en-US" w:eastAsia="en-US"/>
        </w:rPr>
        <w:t>otocol</w:t>
      </w:r>
      <w:r w:rsidRPr="00156B08">
        <w:rPr>
          <w:rFonts w:ascii="Verdana" w:eastAsia="Verdana" w:hAnsi="Verdana" w:cs="Verdana"/>
          <w:spacing w:val="-5"/>
          <w:sz w:val="19"/>
          <w:szCs w:val="19"/>
          <w:lang w:val="en-US" w:eastAsia="en-US"/>
        </w:rPr>
        <w:t xml:space="preserve"> </w:t>
      </w:r>
      <w:r w:rsidRPr="00156B08">
        <w:rPr>
          <w:rFonts w:ascii="Verdana" w:eastAsia="Verdana" w:hAnsi="Verdana" w:cs="Verdana"/>
          <w:sz w:val="19"/>
          <w:szCs w:val="19"/>
          <w:lang w:val="en-US" w:eastAsia="en-US"/>
        </w:rPr>
        <w:t>to</w:t>
      </w:r>
      <w:r w:rsidRPr="00156B08">
        <w:rPr>
          <w:rFonts w:ascii="Verdana" w:eastAsia="Verdana" w:hAnsi="Verdana" w:cs="Verdana"/>
          <w:spacing w:val="1"/>
          <w:sz w:val="19"/>
          <w:szCs w:val="19"/>
          <w:lang w:val="en-US" w:eastAsia="en-US"/>
        </w:rPr>
        <w:t xml:space="preserve"> </w:t>
      </w:r>
      <w:r w:rsidRPr="00156B08">
        <w:rPr>
          <w:rFonts w:ascii="Verdana" w:eastAsia="Verdana" w:hAnsi="Verdana" w:cs="Verdana"/>
          <w:spacing w:val="2"/>
          <w:sz w:val="19"/>
          <w:szCs w:val="19"/>
          <w:lang w:val="en-US" w:eastAsia="en-US"/>
        </w:rPr>
        <w:t>b</w:t>
      </w:r>
      <w:r w:rsidRPr="00156B08">
        <w:rPr>
          <w:rFonts w:ascii="Verdana" w:eastAsia="Verdana" w:hAnsi="Verdana" w:cs="Verdana"/>
          <w:sz w:val="19"/>
          <w:szCs w:val="19"/>
          <w:lang w:val="en-US" w:eastAsia="en-US"/>
        </w:rPr>
        <w:t>e</w:t>
      </w:r>
      <w:r w:rsidRPr="00156B08">
        <w:rPr>
          <w:rFonts w:ascii="Verdana" w:eastAsia="Verdana" w:hAnsi="Verdana" w:cs="Verdana"/>
          <w:spacing w:val="-1"/>
          <w:sz w:val="19"/>
          <w:szCs w:val="19"/>
          <w:lang w:val="en-US" w:eastAsia="en-US"/>
        </w:rPr>
        <w:t xml:space="preserve"> r</w:t>
      </w:r>
      <w:r w:rsidRPr="00156B08">
        <w:rPr>
          <w:rFonts w:ascii="Verdana" w:eastAsia="Verdana" w:hAnsi="Verdana" w:cs="Verdana"/>
          <w:spacing w:val="2"/>
          <w:sz w:val="19"/>
          <w:szCs w:val="19"/>
          <w:lang w:val="en-US" w:eastAsia="en-US"/>
        </w:rPr>
        <w:t>e</w:t>
      </w:r>
      <w:r w:rsidRPr="00156B08">
        <w:rPr>
          <w:rFonts w:ascii="Verdana" w:eastAsia="Verdana" w:hAnsi="Verdana" w:cs="Verdana"/>
          <w:spacing w:val="1"/>
          <w:sz w:val="19"/>
          <w:szCs w:val="19"/>
          <w:lang w:val="en-US" w:eastAsia="en-US"/>
        </w:rPr>
        <w:t>s</w:t>
      </w:r>
      <w:r w:rsidRPr="00156B08">
        <w:rPr>
          <w:rFonts w:ascii="Verdana" w:eastAsia="Verdana" w:hAnsi="Verdana" w:cs="Verdana"/>
          <w:spacing w:val="2"/>
          <w:sz w:val="19"/>
          <w:szCs w:val="19"/>
          <w:lang w:val="en-US" w:eastAsia="en-US"/>
        </w:rPr>
        <w:t>pe</w:t>
      </w:r>
      <w:r w:rsidRPr="00156B08">
        <w:rPr>
          <w:rFonts w:ascii="Verdana" w:eastAsia="Verdana" w:hAnsi="Verdana" w:cs="Verdana"/>
          <w:spacing w:val="1"/>
          <w:sz w:val="19"/>
          <w:szCs w:val="19"/>
          <w:lang w:val="en-US" w:eastAsia="en-US"/>
        </w:rPr>
        <w:t>c</w:t>
      </w:r>
      <w:r w:rsidRPr="00156B08">
        <w:rPr>
          <w:rFonts w:ascii="Verdana" w:eastAsia="Verdana" w:hAnsi="Verdana" w:cs="Verdana"/>
          <w:sz w:val="19"/>
          <w:szCs w:val="19"/>
          <w:lang w:val="en-US" w:eastAsia="en-US"/>
        </w:rPr>
        <w:t>t</w:t>
      </w:r>
      <w:r w:rsidRPr="00156B08">
        <w:rPr>
          <w:rFonts w:ascii="Verdana" w:eastAsia="Verdana" w:hAnsi="Verdana" w:cs="Verdana"/>
          <w:spacing w:val="2"/>
          <w:sz w:val="19"/>
          <w:szCs w:val="19"/>
          <w:lang w:val="en-US" w:eastAsia="en-US"/>
        </w:rPr>
        <w:t>ed</w:t>
      </w:r>
      <w:r w:rsidRPr="00156B08">
        <w:rPr>
          <w:rFonts w:ascii="Verdana" w:eastAsia="Verdana" w:hAnsi="Verdana" w:cs="Verdana"/>
          <w:spacing w:val="-1"/>
          <w:sz w:val="19"/>
          <w:szCs w:val="19"/>
          <w:lang w:val="en-US" w:eastAsia="en-US"/>
        </w:rPr>
        <w:t>)</w:t>
      </w:r>
      <w:r w:rsidRPr="00156B08">
        <w:rPr>
          <w:rFonts w:ascii="Verdana" w:eastAsia="Verdana" w:hAnsi="Verdana" w:cs="Verdana"/>
          <w:sz w:val="19"/>
          <w:szCs w:val="19"/>
          <w:lang w:val="en-US" w:eastAsia="en-US"/>
        </w:rPr>
        <w:t>:</w:t>
      </w:r>
    </w:p>
    <w:p w14:paraId="18C05D22" w14:textId="77777777" w:rsidR="00156B08" w:rsidRPr="00156B08" w:rsidRDefault="00156B08" w:rsidP="00156B08">
      <w:pPr>
        <w:widowControl w:val="0"/>
        <w:spacing w:before="4" w:line="110" w:lineRule="exact"/>
        <w:rPr>
          <w:rFonts w:ascii="Calibri" w:eastAsia="Calibri" w:hAnsi="Calibri" w:cs="Arial"/>
          <w:sz w:val="11"/>
          <w:szCs w:val="11"/>
          <w:lang w:val="en-US" w:eastAsia="en-US"/>
        </w:rPr>
      </w:pPr>
    </w:p>
    <w:p w14:paraId="26C19CC6" w14:textId="22CBCAA5" w:rsidR="00156B08" w:rsidRPr="00156B08" w:rsidRDefault="00156B08" w:rsidP="00156B08">
      <w:pPr>
        <w:widowControl w:val="0"/>
        <w:tabs>
          <w:tab w:val="left" w:pos="1060"/>
        </w:tabs>
        <w:spacing w:line="360" w:lineRule="auto"/>
        <w:ind w:left="1061" w:right="55" w:hanging="360"/>
        <w:jc w:val="both"/>
        <w:rPr>
          <w:rFonts w:ascii="Verdana" w:eastAsia="Verdana" w:hAnsi="Verdana" w:cs="Verdana"/>
          <w:sz w:val="19"/>
          <w:szCs w:val="19"/>
          <w:lang w:val="en-US" w:eastAsia="en-US"/>
        </w:rPr>
      </w:pPr>
      <w:r w:rsidRPr="00156B08">
        <w:rPr>
          <w:rFonts w:ascii="Times New Roman" w:eastAsia="Times New Roman" w:hAnsi="Times New Roman" w:cs="Times New Roman"/>
          <w:w w:val="131"/>
          <w:sz w:val="19"/>
          <w:szCs w:val="19"/>
          <w:lang w:val="en-US" w:eastAsia="en-US"/>
        </w:rPr>
        <w:t>•</w:t>
      </w:r>
      <w:r w:rsidRPr="00156B08">
        <w:rPr>
          <w:rFonts w:ascii="Times New Roman" w:eastAsia="Times New Roman" w:hAnsi="Times New Roman" w:cs="Times New Roman"/>
          <w:sz w:val="19"/>
          <w:szCs w:val="19"/>
          <w:lang w:val="en-US" w:eastAsia="en-US"/>
        </w:rPr>
        <w:tab/>
      </w:r>
      <w:r w:rsidRPr="00156B08">
        <w:rPr>
          <w:rFonts w:ascii="Verdana" w:eastAsia="Verdana" w:hAnsi="Verdana" w:cs="Verdana"/>
          <w:spacing w:val="-2"/>
          <w:sz w:val="19"/>
          <w:szCs w:val="19"/>
          <w:lang w:val="en-US" w:eastAsia="en-US"/>
        </w:rPr>
        <w:t>T</w:t>
      </w:r>
      <w:r w:rsidRPr="00156B08">
        <w:rPr>
          <w:rFonts w:ascii="Verdana" w:eastAsia="Verdana" w:hAnsi="Verdana" w:cs="Verdana"/>
          <w:sz w:val="19"/>
          <w:szCs w:val="19"/>
          <w:lang w:val="en-US" w:eastAsia="en-US"/>
        </w:rPr>
        <w:t>o</w:t>
      </w:r>
      <w:r w:rsidRPr="00156B08">
        <w:rPr>
          <w:rFonts w:ascii="Verdana" w:eastAsia="Verdana" w:hAnsi="Verdana" w:cs="Verdana"/>
          <w:spacing w:val="22"/>
          <w:sz w:val="19"/>
          <w:szCs w:val="19"/>
          <w:lang w:val="en-US" w:eastAsia="en-US"/>
        </w:rPr>
        <w:t xml:space="preserve"> </w:t>
      </w:r>
      <w:r w:rsidRPr="00156B08">
        <w:rPr>
          <w:rFonts w:ascii="Verdana" w:eastAsia="Verdana" w:hAnsi="Verdana" w:cs="Verdana"/>
          <w:sz w:val="19"/>
          <w:szCs w:val="19"/>
          <w:lang w:val="en-US" w:eastAsia="en-US"/>
        </w:rPr>
        <w:t>u</w:t>
      </w:r>
      <w:r w:rsidRPr="00156B08">
        <w:rPr>
          <w:rFonts w:ascii="Verdana" w:eastAsia="Verdana" w:hAnsi="Verdana" w:cs="Verdana"/>
          <w:spacing w:val="1"/>
          <w:sz w:val="19"/>
          <w:szCs w:val="19"/>
          <w:lang w:val="en-US" w:eastAsia="en-US"/>
        </w:rPr>
        <w:t>s</w:t>
      </w:r>
      <w:r w:rsidRPr="00156B08">
        <w:rPr>
          <w:rFonts w:ascii="Verdana" w:eastAsia="Verdana" w:hAnsi="Verdana" w:cs="Verdana"/>
          <w:sz w:val="19"/>
          <w:szCs w:val="19"/>
          <w:lang w:val="en-US" w:eastAsia="en-US"/>
        </w:rPr>
        <w:t>e</w:t>
      </w:r>
      <w:r w:rsidRPr="00156B08">
        <w:rPr>
          <w:rFonts w:ascii="Verdana" w:eastAsia="Verdana" w:hAnsi="Verdana" w:cs="Verdana"/>
          <w:spacing w:val="22"/>
          <w:sz w:val="19"/>
          <w:szCs w:val="19"/>
          <w:lang w:val="en-US" w:eastAsia="en-US"/>
        </w:rPr>
        <w:t xml:space="preserve"> </w:t>
      </w:r>
      <w:r w:rsidRPr="00156B08">
        <w:rPr>
          <w:rFonts w:ascii="Verdana" w:eastAsia="Verdana" w:hAnsi="Verdana" w:cs="Verdana"/>
          <w:sz w:val="19"/>
          <w:szCs w:val="19"/>
          <w:lang w:val="en-US" w:eastAsia="en-US"/>
        </w:rPr>
        <w:t>the</w:t>
      </w:r>
      <w:r w:rsidRPr="00156B08">
        <w:rPr>
          <w:rFonts w:ascii="Verdana" w:eastAsia="Verdana" w:hAnsi="Verdana" w:cs="Verdana"/>
          <w:spacing w:val="22"/>
          <w:sz w:val="19"/>
          <w:szCs w:val="19"/>
          <w:lang w:val="en-US" w:eastAsia="en-US"/>
        </w:rPr>
        <w:t xml:space="preserve"> </w:t>
      </w:r>
      <w:r w:rsidRPr="00156B08">
        <w:rPr>
          <w:rFonts w:ascii="Verdana" w:eastAsia="Verdana" w:hAnsi="Verdana" w:cs="Verdana"/>
          <w:spacing w:val="1"/>
          <w:sz w:val="19"/>
          <w:szCs w:val="19"/>
          <w:lang w:val="en-US" w:eastAsia="en-US"/>
        </w:rPr>
        <w:t>s</w:t>
      </w:r>
      <w:r w:rsidRPr="00156B08">
        <w:rPr>
          <w:rFonts w:ascii="Verdana" w:eastAsia="Verdana" w:hAnsi="Verdana" w:cs="Verdana"/>
          <w:sz w:val="19"/>
          <w:szCs w:val="19"/>
          <w:lang w:val="en-US" w:eastAsia="en-US"/>
        </w:rPr>
        <w:t>har</w:t>
      </w:r>
      <w:r w:rsidRPr="00156B08">
        <w:rPr>
          <w:rFonts w:ascii="Verdana" w:eastAsia="Verdana" w:hAnsi="Verdana" w:cs="Verdana"/>
          <w:spacing w:val="2"/>
          <w:sz w:val="19"/>
          <w:szCs w:val="19"/>
          <w:lang w:val="en-US" w:eastAsia="en-US"/>
        </w:rPr>
        <w:t>e</w:t>
      </w:r>
      <w:r w:rsidRPr="00156B08">
        <w:rPr>
          <w:rFonts w:ascii="Verdana" w:eastAsia="Verdana" w:hAnsi="Verdana" w:cs="Verdana"/>
          <w:sz w:val="19"/>
          <w:szCs w:val="19"/>
          <w:lang w:val="en-US" w:eastAsia="en-US"/>
        </w:rPr>
        <w:t>d</w:t>
      </w:r>
      <w:r w:rsidRPr="00156B08">
        <w:rPr>
          <w:rFonts w:ascii="Verdana" w:eastAsia="Verdana" w:hAnsi="Verdana" w:cs="Verdana"/>
          <w:spacing w:val="20"/>
          <w:sz w:val="19"/>
          <w:szCs w:val="19"/>
          <w:lang w:val="en-US" w:eastAsia="en-US"/>
        </w:rPr>
        <w:t xml:space="preserve"> fisheries </w:t>
      </w:r>
      <w:r w:rsidR="00DD3526" w:rsidRPr="00156B08">
        <w:rPr>
          <w:rFonts w:ascii="Verdana" w:eastAsia="Verdana" w:hAnsi="Verdana" w:cs="Verdana"/>
          <w:spacing w:val="20"/>
          <w:sz w:val="19"/>
          <w:szCs w:val="19"/>
          <w:lang w:val="en-US" w:eastAsia="en-US"/>
        </w:rPr>
        <w:t xml:space="preserve">information </w:t>
      </w:r>
      <w:r w:rsidR="00DD3526" w:rsidRPr="00156B08">
        <w:rPr>
          <w:rFonts w:ascii="Verdana" w:eastAsia="Verdana" w:hAnsi="Verdana" w:cs="Verdana"/>
          <w:spacing w:val="22"/>
          <w:sz w:val="19"/>
          <w:szCs w:val="19"/>
          <w:lang w:val="en-US" w:eastAsia="en-US"/>
        </w:rPr>
        <w:t>only</w:t>
      </w:r>
      <w:r w:rsidRPr="00156B08">
        <w:rPr>
          <w:rFonts w:ascii="Verdana" w:eastAsia="Verdana" w:hAnsi="Verdana" w:cs="Verdana"/>
          <w:spacing w:val="22"/>
          <w:sz w:val="19"/>
          <w:szCs w:val="19"/>
          <w:lang w:val="en-US" w:eastAsia="en-US"/>
        </w:rPr>
        <w:t xml:space="preserve"> </w:t>
      </w:r>
      <w:r w:rsidRPr="00156B08">
        <w:rPr>
          <w:rFonts w:ascii="Verdana" w:eastAsia="Verdana" w:hAnsi="Verdana" w:cs="Verdana"/>
          <w:spacing w:val="-2"/>
          <w:sz w:val="19"/>
          <w:szCs w:val="19"/>
          <w:lang w:val="en-US" w:eastAsia="en-US"/>
        </w:rPr>
        <w:t>f</w:t>
      </w:r>
      <w:r w:rsidRPr="00156B08">
        <w:rPr>
          <w:rFonts w:ascii="Verdana" w:eastAsia="Verdana" w:hAnsi="Verdana" w:cs="Verdana"/>
          <w:sz w:val="19"/>
          <w:szCs w:val="19"/>
          <w:lang w:val="en-US" w:eastAsia="en-US"/>
        </w:rPr>
        <w:t>or</w:t>
      </w:r>
      <w:r w:rsidRPr="00156B08">
        <w:rPr>
          <w:rFonts w:ascii="Verdana" w:eastAsia="Verdana" w:hAnsi="Verdana" w:cs="Verdana"/>
          <w:spacing w:val="19"/>
          <w:sz w:val="19"/>
          <w:szCs w:val="19"/>
          <w:lang w:val="en-US" w:eastAsia="en-US"/>
        </w:rPr>
        <w:t xml:space="preserve"> </w:t>
      </w:r>
      <w:r w:rsidRPr="00156B08">
        <w:rPr>
          <w:rFonts w:ascii="Verdana" w:eastAsia="Verdana" w:hAnsi="Verdana" w:cs="Verdana"/>
          <w:sz w:val="19"/>
          <w:szCs w:val="19"/>
          <w:lang w:val="en-US" w:eastAsia="en-US"/>
        </w:rPr>
        <w:t>the</w:t>
      </w:r>
      <w:r w:rsidRPr="00156B08">
        <w:rPr>
          <w:rFonts w:ascii="Verdana" w:eastAsia="Verdana" w:hAnsi="Verdana" w:cs="Verdana"/>
          <w:spacing w:val="22"/>
          <w:sz w:val="19"/>
          <w:szCs w:val="19"/>
          <w:lang w:val="en-US" w:eastAsia="en-US"/>
        </w:rPr>
        <w:t xml:space="preserve"> </w:t>
      </w:r>
      <w:r w:rsidRPr="00156B08">
        <w:rPr>
          <w:rFonts w:ascii="Verdana" w:eastAsia="Verdana" w:hAnsi="Verdana" w:cs="Verdana"/>
          <w:spacing w:val="1"/>
          <w:sz w:val="19"/>
          <w:szCs w:val="19"/>
          <w:lang w:val="en-US" w:eastAsia="en-US"/>
        </w:rPr>
        <w:t>s</w:t>
      </w:r>
      <w:r w:rsidRPr="00156B08">
        <w:rPr>
          <w:rFonts w:ascii="Verdana" w:eastAsia="Verdana" w:hAnsi="Verdana" w:cs="Verdana"/>
          <w:sz w:val="19"/>
          <w:szCs w:val="19"/>
          <w:lang w:val="en-US" w:eastAsia="en-US"/>
        </w:rPr>
        <w:t>t</w:t>
      </w:r>
      <w:r w:rsidRPr="00156B08">
        <w:rPr>
          <w:rFonts w:ascii="Verdana" w:eastAsia="Verdana" w:hAnsi="Verdana" w:cs="Verdana"/>
          <w:spacing w:val="-1"/>
          <w:sz w:val="19"/>
          <w:szCs w:val="19"/>
          <w:lang w:val="en-US" w:eastAsia="en-US"/>
        </w:rPr>
        <w:t>r</w:t>
      </w:r>
      <w:r w:rsidRPr="00156B08">
        <w:rPr>
          <w:rFonts w:ascii="Verdana" w:eastAsia="Verdana" w:hAnsi="Verdana" w:cs="Verdana"/>
          <w:spacing w:val="-2"/>
          <w:sz w:val="19"/>
          <w:szCs w:val="19"/>
          <w:lang w:val="en-US" w:eastAsia="en-US"/>
        </w:rPr>
        <w:t>i</w:t>
      </w:r>
      <w:r w:rsidRPr="00156B08">
        <w:rPr>
          <w:rFonts w:ascii="Verdana" w:eastAsia="Verdana" w:hAnsi="Verdana" w:cs="Verdana"/>
          <w:spacing w:val="1"/>
          <w:sz w:val="19"/>
          <w:szCs w:val="19"/>
          <w:lang w:val="en-US" w:eastAsia="en-US"/>
        </w:rPr>
        <w:t>c</w:t>
      </w:r>
      <w:r w:rsidRPr="00156B08">
        <w:rPr>
          <w:rFonts w:ascii="Verdana" w:eastAsia="Verdana" w:hAnsi="Verdana" w:cs="Verdana"/>
          <w:sz w:val="19"/>
          <w:szCs w:val="19"/>
          <w:lang w:val="en-US" w:eastAsia="en-US"/>
        </w:rPr>
        <w:t>t</w:t>
      </w:r>
      <w:r w:rsidRPr="00156B08">
        <w:rPr>
          <w:rFonts w:ascii="Verdana" w:eastAsia="Verdana" w:hAnsi="Verdana" w:cs="Verdana"/>
          <w:spacing w:val="19"/>
          <w:sz w:val="19"/>
          <w:szCs w:val="19"/>
          <w:lang w:val="en-US" w:eastAsia="en-US"/>
        </w:rPr>
        <w:t xml:space="preserve"> </w:t>
      </w:r>
      <w:r w:rsidRPr="00156B08">
        <w:rPr>
          <w:rFonts w:ascii="Verdana" w:eastAsia="Verdana" w:hAnsi="Verdana" w:cs="Verdana"/>
          <w:sz w:val="19"/>
          <w:szCs w:val="19"/>
          <w:lang w:val="en-US" w:eastAsia="en-US"/>
        </w:rPr>
        <w:t>u</w:t>
      </w:r>
      <w:r w:rsidRPr="00156B08">
        <w:rPr>
          <w:rFonts w:ascii="Verdana" w:eastAsia="Verdana" w:hAnsi="Verdana" w:cs="Verdana"/>
          <w:spacing w:val="1"/>
          <w:sz w:val="19"/>
          <w:szCs w:val="19"/>
          <w:lang w:val="en-US" w:eastAsia="en-US"/>
        </w:rPr>
        <w:t>s</w:t>
      </w:r>
      <w:r w:rsidRPr="00156B08">
        <w:rPr>
          <w:rFonts w:ascii="Verdana" w:eastAsia="Verdana" w:hAnsi="Verdana" w:cs="Verdana"/>
          <w:sz w:val="19"/>
          <w:szCs w:val="19"/>
          <w:lang w:val="en-US" w:eastAsia="en-US"/>
        </w:rPr>
        <w:t>e</w:t>
      </w:r>
      <w:r w:rsidRPr="00156B08">
        <w:rPr>
          <w:rFonts w:ascii="Verdana" w:eastAsia="Verdana" w:hAnsi="Verdana" w:cs="Verdana"/>
          <w:spacing w:val="22"/>
          <w:sz w:val="19"/>
          <w:szCs w:val="19"/>
          <w:lang w:val="en-US" w:eastAsia="en-US"/>
        </w:rPr>
        <w:t xml:space="preserve"> </w:t>
      </w:r>
      <w:r w:rsidRPr="00156B08">
        <w:rPr>
          <w:rFonts w:ascii="Verdana" w:eastAsia="Verdana" w:hAnsi="Verdana" w:cs="Verdana"/>
          <w:sz w:val="19"/>
          <w:szCs w:val="19"/>
          <w:lang w:val="en-US" w:eastAsia="en-US"/>
        </w:rPr>
        <w:t>of</w:t>
      </w:r>
      <w:r w:rsidRPr="00156B08">
        <w:rPr>
          <w:rFonts w:ascii="Verdana" w:eastAsia="Verdana" w:hAnsi="Verdana" w:cs="Verdana"/>
          <w:spacing w:val="19"/>
          <w:sz w:val="19"/>
          <w:szCs w:val="19"/>
          <w:lang w:val="en-US" w:eastAsia="en-US"/>
        </w:rPr>
        <w:t xml:space="preserve"> </w:t>
      </w:r>
      <w:r w:rsidRPr="00156B08">
        <w:rPr>
          <w:rFonts w:ascii="Verdana" w:eastAsia="Verdana" w:hAnsi="Verdana" w:cs="Verdana"/>
          <w:sz w:val="19"/>
          <w:szCs w:val="19"/>
          <w:lang w:val="en-US" w:eastAsia="en-US"/>
        </w:rPr>
        <w:t>t</w:t>
      </w:r>
      <w:r w:rsidRPr="00156B08">
        <w:rPr>
          <w:rFonts w:ascii="Verdana" w:eastAsia="Verdana" w:hAnsi="Verdana" w:cs="Verdana"/>
          <w:spacing w:val="5"/>
          <w:sz w:val="19"/>
          <w:szCs w:val="19"/>
          <w:lang w:val="en-US" w:eastAsia="en-US"/>
        </w:rPr>
        <w:t>h</w:t>
      </w:r>
      <w:r w:rsidRPr="00156B08">
        <w:rPr>
          <w:rFonts w:ascii="Verdana" w:eastAsia="Verdana" w:hAnsi="Verdana" w:cs="Verdana"/>
          <w:sz w:val="19"/>
          <w:szCs w:val="19"/>
          <w:lang w:val="en-US" w:eastAsia="en-US"/>
        </w:rPr>
        <w:t>e</w:t>
      </w:r>
      <w:r w:rsidRPr="00156B08">
        <w:rPr>
          <w:rFonts w:ascii="Verdana" w:eastAsia="Verdana" w:hAnsi="Verdana" w:cs="Verdana"/>
          <w:spacing w:val="22"/>
          <w:sz w:val="19"/>
          <w:szCs w:val="19"/>
          <w:lang w:val="en-US" w:eastAsia="en-US"/>
        </w:rPr>
        <w:t xml:space="preserve"> </w:t>
      </w:r>
      <w:r w:rsidRPr="00156B08">
        <w:rPr>
          <w:rFonts w:ascii="Verdana" w:eastAsia="Verdana" w:hAnsi="Verdana" w:cs="Verdana"/>
          <w:spacing w:val="1"/>
          <w:sz w:val="19"/>
          <w:szCs w:val="19"/>
          <w:lang w:val="en-US" w:eastAsia="en-US"/>
        </w:rPr>
        <w:t>c</w:t>
      </w:r>
      <w:r w:rsidRPr="00156B08">
        <w:rPr>
          <w:rFonts w:ascii="Verdana" w:eastAsia="Verdana" w:hAnsi="Verdana" w:cs="Verdana"/>
          <w:sz w:val="19"/>
          <w:szCs w:val="19"/>
          <w:lang w:val="en-US" w:eastAsia="en-US"/>
        </w:rPr>
        <w:t>om</w:t>
      </w:r>
      <w:r w:rsidRPr="00156B08">
        <w:rPr>
          <w:rFonts w:ascii="Verdana" w:eastAsia="Verdana" w:hAnsi="Verdana" w:cs="Verdana"/>
          <w:spacing w:val="1"/>
          <w:sz w:val="19"/>
          <w:szCs w:val="19"/>
          <w:lang w:val="en-US" w:eastAsia="en-US"/>
        </w:rPr>
        <w:t>p</w:t>
      </w:r>
      <w:r w:rsidRPr="00156B08">
        <w:rPr>
          <w:rFonts w:ascii="Verdana" w:eastAsia="Verdana" w:hAnsi="Verdana" w:cs="Verdana"/>
          <w:spacing w:val="2"/>
          <w:sz w:val="19"/>
          <w:szCs w:val="19"/>
          <w:lang w:val="en-US" w:eastAsia="en-US"/>
        </w:rPr>
        <w:t>e</w:t>
      </w:r>
      <w:r w:rsidRPr="00156B08">
        <w:rPr>
          <w:rFonts w:ascii="Verdana" w:eastAsia="Verdana" w:hAnsi="Verdana" w:cs="Verdana"/>
          <w:spacing w:val="-5"/>
          <w:sz w:val="19"/>
          <w:szCs w:val="19"/>
          <w:lang w:val="en-US" w:eastAsia="en-US"/>
        </w:rPr>
        <w:t>t</w:t>
      </w:r>
      <w:r w:rsidRPr="00156B08">
        <w:rPr>
          <w:rFonts w:ascii="Verdana" w:eastAsia="Verdana" w:hAnsi="Verdana" w:cs="Verdana"/>
          <w:spacing w:val="2"/>
          <w:sz w:val="19"/>
          <w:szCs w:val="19"/>
          <w:lang w:val="en-US" w:eastAsia="en-US"/>
        </w:rPr>
        <w:t>e</w:t>
      </w:r>
      <w:r w:rsidRPr="00156B08">
        <w:rPr>
          <w:rFonts w:ascii="Verdana" w:eastAsia="Verdana" w:hAnsi="Verdana" w:cs="Verdana"/>
          <w:sz w:val="19"/>
          <w:szCs w:val="19"/>
          <w:lang w:val="en-US" w:eastAsia="en-US"/>
        </w:rPr>
        <w:t>nt</w:t>
      </w:r>
      <w:r w:rsidRPr="00156B08">
        <w:rPr>
          <w:rFonts w:ascii="Verdana" w:eastAsia="Verdana" w:hAnsi="Verdana" w:cs="Verdana"/>
          <w:spacing w:val="14"/>
          <w:sz w:val="19"/>
          <w:szCs w:val="19"/>
          <w:lang w:val="en-US" w:eastAsia="en-US"/>
        </w:rPr>
        <w:t xml:space="preserve"> </w:t>
      </w:r>
      <w:r w:rsidRPr="00156B08">
        <w:rPr>
          <w:rFonts w:ascii="Verdana" w:eastAsia="Verdana" w:hAnsi="Verdana" w:cs="Verdana"/>
          <w:spacing w:val="2"/>
          <w:sz w:val="19"/>
          <w:szCs w:val="19"/>
          <w:lang w:val="en-US" w:eastAsia="en-US"/>
        </w:rPr>
        <w:t>g</w:t>
      </w:r>
      <w:r w:rsidRPr="00156B08">
        <w:rPr>
          <w:rFonts w:ascii="Verdana" w:eastAsia="Verdana" w:hAnsi="Verdana" w:cs="Verdana"/>
          <w:sz w:val="19"/>
          <w:szCs w:val="19"/>
          <w:lang w:val="en-US" w:eastAsia="en-US"/>
        </w:rPr>
        <w:t>o</w:t>
      </w:r>
      <w:r w:rsidRPr="00156B08">
        <w:rPr>
          <w:rFonts w:ascii="Verdana" w:eastAsia="Verdana" w:hAnsi="Verdana" w:cs="Verdana"/>
          <w:spacing w:val="-3"/>
          <w:sz w:val="19"/>
          <w:szCs w:val="19"/>
          <w:lang w:val="en-US" w:eastAsia="en-US"/>
        </w:rPr>
        <w:t>v</w:t>
      </w:r>
      <w:r w:rsidRPr="00156B08">
        <w:rPr>
          <w:rFonts w:ascii="Verdana" w:eastAsia="Verdana" w:hAnsi="Verdana" w:cs="Verdana"/>
          <w:spacing w:val="2"/>
          <w:sz w:val="19"/>
          <w:szCs w:val="19"/>
          <w:lang w:val="en-US" w:eastAsia="en-US"/>
        </w:rPr>
        <w:t>e</w:t>
      </w:r>
      <w:r w:rsidRPr="00156B08">
        <w:rPr>
          <w:rFonts w:ascii="Verdana" w:eastAsia="Verdana" w:hAnsi="Verdana" w:cs="Verdana"/>
          <w:spacing w:val="-1"/>
          <w:sz w:val="19"/>
          <w:szCs w:val="19"/>
          <w:lang w:val="en-US" w:eastAsia="en-US"/>
        </w:rPr>
        <w:t>r</w:t>
      </w:r>
      <w:r w:rsidRPr="00156B08">
        <w:rPr>
          <w:rFonts w:ascii="Verdana" w:eastAsia="Verdana" w:hAnsi="Verdana" w:cs="Verdana"/>
          <w:sz w:val="19"/>
          <w:szCs w:val="19"/>
          <w:lang w:val="en-US" w:eastAsia="en-US"/>
        </w:rPr>
        <w:t>nm</w:t>
      </w:r>
      <w:r w:rsidRPr="00156B08">
        <w:rPr>
          <w:rFonts w:ascii="Verdana" w:eastAsia="Verdana" w:hAnsi="Verdana" w:cs="Verdana"/>
          <w:spacing w:val="2"/>
          <w:sz w:val="19"/>
          <w:szCs w:val="19"/>
          <w:lang w:val="en-US" w:eastAsia="en-US"/>
        </w:rPr>
        <w:t>e</w:t>
      </w:r>
      <w:r w:rsidRPr="00156B08">
        <w:rPr>
          <w:rFonts w:ascii="Verdana" w:eastAsia="Verdana" w:hAnsi="Verdana" w:cs="Verdana"/>
          <w:sz w:val="19"/>
          <w:szCs w:val="19"/>
          <w:lang w:val="en-US" w:eastAsia="en-US"/>
        </w:rPr>
        <w:t>nt</w:t>
      </w:r>
      <w:r w:rsidRPr="00156B08">
        <w:rPr>
          <w:rFonts w:ascii="Verdana" w:eastAsia="Verdana" w:hAnsi="Verdana" w:cs="Verdana"/>
          <w:spacing w:val="13"/>
          <w:sz w:val="19"/>
          <w:szCs w:val="19"/>
          <w:lang w:val="en-US" w:eastAsia="en-US"/>
        </w:rPr>
        <w:t xml:space="preserve"> </w:t>
      </w:r>
      <w:r w:rsidRPr="00156B08">
        <w:rPr>
          <w:rFonts w:ascii="Verdana" w:eastAsia="Verdana" w:hAnsi="Verdana" w:cs="Verdana"/>
          <w:spacing w:val="1"/>
          <w:sz w:val="19"/>
          <w:szCs w:val="19"/>
          <w:lang w:val="en-US" w:eastAsia="en-US"/>
        </w:rPr>
        <w:t>a</w:t>
      </w:r>
      <w:r w:rsidRPr="00156B08">
        <w:rPr>
          <w:rFonts w:ascii="Verdana" w:eastAsia="Verdana" w:hAnsi="Verdana" w:cs="Verdana"/>
          <w:sz w:val="19"/>
          <w:szCs w:val="19"/>
          <w:lang w:val="en-US" w:eastAsia="en-US"/>
        </w:rPr>
        <w:t>uth</w:t>
      </w:r>
      <w:r w:rsidRPr="00156B08">
        <w:rPr>
          <w:rFonts w:ascii="Verdana" w:eastAsia="Verdana" w:hAnsi="Verdana" w:cs="Verdana"/>
          <w:spacing w:val="-1"/>
          <w:sz w:val="19"/>
          <w:szCs w:val="19"/>
          <w:lang w:val="en-US" w:eastAsia="en-US"/>
        </w:rPr>
        <w:t>or</w:t>
      </w:r>
      <w:r w:rsidRPr="00156B08">
        <w:rPr>
          <w:rFonts w:ascii="Verdana" w:eastAsia="Verdana" w:hAnsi="Verdana" w:cs="Verdana"/>
          <w:spacing w:val="-2"/>
          <w:sz w:val="19"/>
          <w:szCs w:val="19"/>
          <w:lang w:val="en-US" w:eastAsia="en-US"/>
        </w:rPr>
        <w:t>i</w:t>
      </w:r>
      <w:r w:rsidRPr="00156B08">
        <w:rPr>
          <w:rFonts w:ascii="Verdana" w:eastAsia="Verdana" w:hAnsi="Verdana" w:cs="Verdana"/>
          <w:sz w:val="19"/>
          <w:szCs w:val="19"/>
          <w:lang w:val="en-US" w:eastAsia="en-US"/>
        </w:rPr>
        <w:t>t</w:t>
      </w:r>
      <w:r w:rsidRPr="00156B08">
        <w:rPr>
          <w:rFonts w:ascii="Verdana" w:eastAsia="Verdana" w:hAnsi="Verdana" w:cs="Verdana"/>
          <w:spacing w:val="-2"/>
          <w:sz w:val="19"/>
          <w:szCs w:val="19"/>
          <w:lang w:val="en-US" w:eastAsia="en-US"/>
        </w:rPr>
        <w:t>i</w:t>
      </w:r>
      <w:r w:rsidRPr="00156B08">
        <w:rPr>
          <w:rFonts w:ascii="Verdana" w:eastAsia="Verdana" w:hAnsi="Verdana" w:cs="Verdana"/>
          <w:spacing w:val="2"/>
          <w:sz w:val="19"/>
          <w:szCs w:val="19"/>
          <w:lang w:val="en-US" w:eastAsia="en-US"/>
        </w:rPr>
        <w:t>e</w:t>
      </w:r>
      <w:r w:rsidRPr="00156B08">
        <w:rPr>
          <w:rFonts w:ascii="Verdana" w:eastAsia="Verdana" w:hAnsi="Verdana" w:cs="Verdana"/>
          <w:sz w:val="19"/>
          <w:szCs w:val="19"/>
          <w:lang w:val="en-US" w:eastAsia="en-US"/>
        </w:rPr>
        <w:t>s</w:t>
      </w:r>
      <w:r w:rsidRPr="00156B08">
        <w:rPr>
          <w:rFonts w:ascii="Verdana" w:eastAsia="Verdana" w:hAnsi="Verdana" w:cs="Verdana"/>
          <w:spacing w:val="16"/>
          <w:sz w:val="19"/>
          <w:szCs w:val="19"/>
          <w:lang w:val="en-US" w:eastAsia="en-US"/>
        </w:rPr>
        <w:t xml:space="preserve"> </w:t>
      </w:r>
      <w:r w:rsidRPr="00156B08">
        <w:rPr>
          <w:rFonts w:ascii="Verdana" w:eastAsia="Verdana" w:hAnsi="Verdana" w:cs="Verdana"/>
          <w:sz w:val="19"/>
          <w:szCs w:val="19"/>
          <w:lang w:val="en-US" w:eastAsia="en-US"/>
        </w:rPr>
        <w:t>of</w:t>
      </w:r>
      <w:r w:rsidRPr="00156B08">
        <w:rPr>
          <w:rFonts w:ascii="Verdana" w:eastAsia="Verdana" w:hAnsi="Verdana" w:cs="Verdana"/>
          <w:spacing w:val="19"/>
          <w:sz w:val="19"/>
          <w:szCs w:val="19"/>
          <w:lang w:val="en-US" w:eastAsia="en-US"/>
        </w:rPr>
        <w:t xml:space="preserve"> </w:t>
      </w:r>
      <w:r w:rsidRPr="00156B08">
        <w:rPr>
          <w:rFonts w:ascii="Verdana" w:eastAsia="Verdana" w:hAnsi="Verdana" w:cs="Verdana"/>
          <w:sz w:val="19"/>
          <w:szCs w:val="19"/>
          <w:lang w:val="en-US" w:eastAsia="en-US"/>
        </w:rPr>
        <w:t xml:space="preserve">the </w:t>
      </w:r>
      <w:r w:rsidRPr="00156B08">
        <w:rPr>
          <w:rFonts w:ascii="Verdana" w:eastAsia="Verdana" w:hAnsi="Verdana" w:cs="Verdana"/>
          <w:spacing w:val="1"/>
          <w:sz w:val="19"/>
          <w:szCs w:val="19"/>
          <w:lang w:val="en-US" w:eastAsia="en-US"/>
        </w:rPr>
        <w:t>parties</w:t>
      </w:r>
      <w:r w:rsidRPr="00156B08">
        <w:rPr>
          <w:rFonts w:ascii="Verdana" w:eastAsia="Verdana" w:hAnsi="Verdana" w:cs="Verdana"/>
          <w:spacing w:val="4"/>
          <w:sz w:val="19"/>
          <w:szCs w:val="19"/>
          <w:lang w:val="en-US" w:eastAsia="en-US"/>
        </w:rPr>
        <w:t xml:space="preserve"> </w:t>
      </w:r>
      <w:r w:rsidRPr="00156B08">
        <w:rPr>
          <w:rFonts w:ascii="Verdana" w:eastAsia="Verdana" w:hAnsi="Verdana" w:cs="Verdana"/>
          <w:spacing w:val="-2"/>
          <w:sz w:val="19"/>
          <w:szCs w:val="19"/>
          <w:lang w:val="en-US" w:eastAsia="en-US"/>
        </w:rPr>
        <w:t>f</w:t>
      </w:r>
      <w:r w:rsidRPr="00156B08">
        <w:rPr>
          <w:rFonts w:ascii="Verdana" w:eastAsia="Verdana" w:hAnsi="Verdana" w:cs="Verdana"/>
          <w:sz w:val="19"/>
          <w:szCs w:val="19"/>
          <w:lang w:val="en-US" w:eastAsia="en-US"/>
        </w:rPr>
        <w:t>or</w:t>
      </w:r>
      <w:r w:rsidRPr="00156B08">
        <w:rPr>
          <w:rFonts w:ascii="Verdana" w:eastAsia="Verdana" w:hAnsi="Verdana" w:cs="Verdana"/>
          <w:spacing w:val="6"/>
          <w:sz w:val="19"/>
          <w:szCs w:val="19"/>
          <w:lang w:val="en-US" w:eastAsia="en-US"/>
        </w:rPr>
        <w:t xml:space="preserve"> </w:t>
      </w:r>
      <w:r w:rsidRPr="00156B08">
        <w:rPr>
          <w:rFonts w:ascii="Verdana" w:eastAsia="Verdana" w:hAnsi="Verdana" w:cs="Verdana"/>
          <w:sz w:val="19"/>
          <w:szCs w:val="19"/>
          <w:lang w:val="en-US" w:eastAsia="en-US"/>
        </w:rPr>
        <w:t xml:space="preserve">fisheries management </w:t>
      </w:r>
      <w:proofErr w:type="gramStart"/>
      <w:r w:rsidRPr="00156B08">
        <w:rPr>
          <w:rFonts w:ascii="Verdana" w:eastAsia="Verdana" w:hAnsi="Verdana" w:cs="Verdana"/>
          <w:sz w:val="19"/>
          <w:szCs w:val="19"/>
          <w:lang w:val="en-US" w:eastAsia="en-US"/>
        </w:rPr>
        <w:t xml:space="preserve">and </w:t>
      </w:r>
      <w:r w:rsidRPr="00156B08">
        <w:rPr>
          <w:rFonts w:ascii="Verdana" w:eastAsia="Verdana" w:hAnsi="Verdana" w:cs="Verdana"/>
          <w:spacing w:val="8"/>
          <w:sz w:val="19"/>
          <w:szCs w:val="19"/>
          <w:lang w:val="en-US" w:eastAsia="en-US"/>
        </w:rPr>
        <w:t xml:space="preserve"> </w:t>
      </w:r>
      <w:r w:rsidRPr="00156B08">
        <w:rPr>
          <w:rFonts w:ascii="Verdana" w:eastAsia="Verdana" w:hAnsi="Verdana" w:cs="Verdana"/>
          <w:sz w:val="19"/>
          <w:szCs w:val="19"/>
          <w:lang w:val="en-US" w:eastAsia="en-US"/>
        </w:rPr>
        <w:t>mon</w:t>
      </w:r>
      <w:r w:rsidRPr="00156B08">
        <w:rPr>
          <w:rFonts w:ascii="Verdana" w:eastAsia="Verdana" w:hAnsi="Verdana" w:cs="Verdana"/>
          <w:spacing w:val="-2"/>
          <w:sz w:val="19"/>
          <w:szCs w:val="19"/>
          <w:lang w:val="en-US" w:eastAsia="en-US"/>
        </w:rPr>
        <w:t>i</w:t>
      </w:r>
      <w:r w:rsidRPr="00156B08">
        <w:rPr>
          <w:rFonts w:ascii="Verdana" w:eastAsia="Verdana" w:hAnsi="Verdana" w:cs="Verdana"/>
          <w:sz w:val="19"/>
          <w:szCs w:val="19"/>
          <w:lang w:val="en-US" w:eastAsia="en-US"/>
        </w:rPr>
        <w:t>to</w:t>
      </w:r>
      <w:r w:rsidRPr="00156B08">
        <w:rPr>
          <w:rFonts w:ascii="Verdana" w:eastAsia="Verdana" w:hAnsi="Verdana" w:cs="Verdana"/>
          <w:spacing w:val="-1"/>
          <w:sz w:val="19"/>
          <w:szCs w:val="19"/>
          <w:lang w:val="en-US" w:eastAsia="en-US"/>
        </w:rPr>
        <w:t>r</w:t>
      </w:r>
      <w:r w:rsidRPr="00156B08">
        <w:rPr>
          <w:rFonts w:ascii="Verdana" w:eastAsia="Verdana" w:hAnsi="Verdana" w:cs="Verdana"/>
          <w:spacing w:val="-2"/>
          <w:sz w:val="19"/>
          <w:szCs w:val="19"/>
          <w:lang w:val="en-US" w:eastAsia="en-US"/>
        </w:rPr>
        <w:t>i</w:t>
      </w:r>
      <w:r w:rsidRPr="00156B08">
        <w:rPr>
          <w:rFonts w:ascii="Verdana" w:eastAsia="Verdana" w:hAnsi="Verdana" w:cs="Verdana"/>
          <w:sz w:val="19"/>
          <w:szCs w:val="19"/>
          <w:lang w:val="en-US" w:eastAsia="en-US"/>
        </w:rPr>
        <w:t>n</w:t>
      </w:r>
      <w:r w:rsidRPr="00156B08">
        <w:rPr>
          <w:rFonts w:ascii="Verdana" w:eastAsia="Verdana" w:hAnsi="Verdana" w:cs="Verdana"/>
          <w:spacing w:val="1"/>
          <w:sz w:val="19"/>
          <w:szCs w:val="19"/>
          <w:lang w:val="en-US" w:eastAsia="en-US"/>
        </w:rPr>
        <w:t>g</w:t>
      </w:r>
      <w:proofErr w:type="gramEnd"/>
      <w:r w:rsidRPr="00156B08">
        <w:rPr>
          <w:rFonts w:ascii="Verdana" w:eastAsia="Verdana" w:hAnsi="Verdana" w:cs="Verdana"/>
          <w:sz w:val="19"/>
          <w:szCs w:val="19"/>
          <w:lang w:val="en-US" w:eastAsia="en-US"/>
        </w:rPr>
        <w:t xml:space="preserve">, </w:t>
      </w:r>
      <w:r w:rsidRPr="00156B08">
        <w:rPr>
          <w:rFonts w:ascii="Verdana" w:eastAsia="Verdana" w:hAnsi="Verdana" w:cs="Verdana"/>
          <w:spacing w:val="1"/>
          <w:sz w:val="19"/>
          <w:szCs w:val="19"/>
          <w:lang w:val="en-US" w:eastAsia="en-US"/>
        </w:rPr>
        <w:t>c</w:t>
      </w:r>
      <w:r w:rsidRPr="00156B08">
        <w:rPr>
          <w:rFonts w:ascii="Verdana" w:eastAsia="Verdana" w:hAnsi="Verdana" w:cs="Verdana"/>
          <w:sz w:val="19"/>
          <w:szCs w:val="19"/>
          <w:lang w:val="en-US" w:eastAsia="en-US"/>
        </w:rPr>
        <w:t>o</w:t>
      </w:r>
      <w:r w:rsidRPr="00156B08">
        <w:rPr>
          <w:rFonts w:ascii="Verdana" w:eastAsia="Verdana" w:hAnsi="Verdana" w:cs="Verdana"/>
          <w:spacing w:val="-1"/>
          <w:sz w:val="19"/>
          <w:szCs w:val="19"/>
          <w:lang w:val="en-US" w:eastAsia="en-US"/>
        </w:rPr>
        <w:t>n</w:t>
      </w:r>
      <w:r w:rsidRPr="00156B08">
        <w:rPr>
          <w:rFonts w:ascii="Verdana" w:eastAsia="Verdana" w:hAnsi="Verdana" w:cs="Verdana"/>
          <w:sz w:val="19"/>
          <w:szCs w:val="19"/>
          <w:lang w:val="en-US" w:eastAsia="en-US"/>
        </w:rPr>
        <w:t>t</w:t>
      </w:r>
      <w:r w:rsidRPr="00156B08">
        <w:rPr>
          <w:rFonts w:ascii="Verdana" w:eastAsia="Verdana" w:hAnsi="Verdana" w:cs="Verdana"/>
          <w:spacing w:val="-1"/>
          <w:sz w:val="19"/>
          <w:szCs w:val="19"/>
          <w:lang w:val="en-US" w:eastAsia="en-US"/>
        </w:rPr>
        <w:t>r</w:t>
      </w:r>
      <w:r w:rsidRPr="00156B08">
        <w:rPr>
          <w:rFonts w:ascii="Verdana" w:eastAsia="Verdana" w:hAnsi="Verdana" w:cs="Verdana"/>
          <w:sz w:val="19"/>
          <w:szCs w:val="19"/>
          <w:lang w:val="en-US" w:eastAsia="en-US"/>
        </w:rPr>
        <w:t>ol</w:t>
      </w:r>
      <w:r w:rsidRPr="00156B08">
        <w:rPr>
          <w:rFonts w:ascii="Verdana" w:eastAsia="Verdana" w:hAnsi="Verdana" w:cs="Verdana"/>
          <w:spacing w:val="2"/>
          <w:sz w:val="19"/>
          <w:szCs w:val="19"/>
          <w:lang w:val="en-US" w:eastAsia="en-US"/>
        </w:rPr>
        <w:t xml:space="preserve"> </w:t>
      </w:r>
      <w:r w:rsidRPr="00156B08">
        <w:rPr>
          <w:rFonts w:ascii="Verdana" w:eastAsia="Verdana" w:hAnsi="Verdana" w:cs="Verdana"/>
          <w:spacing w:val="1"/>
          <w:sz w:val="19"/>
          <w:szCs w:val="19"/>
          <w:lang w:val="en-US" w:eastAsia="en-US"/>
        </w:rPr>
        <w:t>a</w:t>
      </w:r>
      <w:r w:rsidRPr="00156B08">
        <w:rPr>
          <w:rFonts w:ascii="Verdana" w:eastAsia="Verdana" w:hAnsi="Verdana" w:cs="Verdana"/>
          <w:sz w:val="19"/>
          <w:szCs w:val="19"/>
          <w:lang w:val="en-US" w:eastAsia="en-US"/>
        </w:rPr>
        <w:t>nd</w:t>
      </w:r>
      <w:r w:rsidRPr="00156B08">
        <w:rPr>
          <w:rFonts w:ascii="Verdana" w:eastAsia="Verdana" w:hAnsi="Verdana" w:cs="Verdana"/>
          <w:spacing w:val="7"/>
          <w:sz w:val="19"/>
          <w:szCs w:val="19"/>
          <w:lang w:val="en-US" w:eastAsia="en-US"/>
        </w:rPr>
        <w:t xml:space="preserve"> </w:t>
      </w:r>
      <w:r w:rsidRPr="00156B08">
        <w:rPr>
          <w:rFonts w:ascii="Verdana" w:eastAsia="Verdana" w:hAnsi="Verdana" w:cs="Verdana"/>
          <w:spacing w:val="1"/>
          <w:sz w:val="19"/>
          <w:szCs w:val="19"/>
          <w:lang w:val="en-US" w:eastAsia="en-US"/>
        </w:rPr>
        <w:t>s</w:t>
      </w:r>
      <w:r w:rsidRPr="00156B08">
        <w:rPr>
          <w:rFonts w:ascii="Verdana" w:eastAsia="Verdana" w:hAnsi="Verdana" w:cs="Verdana"/>
          <w:sz w:val="19"/>
          <w:szCs w:val="19"/>
          <w:lang w:val="en-US" w:eastAsia="en-US"/>
        </w:rPr>
        <w:t>u</w:t>
      </w:r>
      <w:r w:rsidRPr="00156B08">
        <w:rPr>
          <w:rFonts w:ascii="Verdana" w:eastAsia="Verdana" w:hAnsi="Verdana" w:cs="Verdana"/>
          <w:spacing w:val="-1"/>
          <w:sz w:val="19"/>
          <w:szCs w:val="19"/>
          <w:lang w:val="en-US" w:eastAsia="en-US"/>
        </w:rPr>
        <w:t>r</w:t>
      </w:r>
      <w:r w:rsidRPr="00156B08">
        <w:rPr>
          <w:rFonts w:ascii="Verdana" w:eastAsia="Verdana" w:hAnsi="Verdana" w:cs="Verdana"/>
          <w:spacing w:val="2"/>
          <w:sz w:val="19"/>
          <w:szCs w:val="19"/>
          <w:lang w:val="en-US" w:eastAsia="en-US"/>
        </w:rPr>
        <w:t>ve</w:t>
      </w:r>
      <w:r w:rsidRPr="00156B08">
        <w:rPr>
          <w:rFonts w:ascii="Verdana" w:eastAsia="Verdana" w:hAnsi="Verdana" w:cs="Verdana"/>
          <w:spacing w:val="-2"/>
          <w:sz w:val="19"/>
          <w:szCs w:val="19"/>
          <w:lang w:val="en-US" w:eastAsia="en-US"/>
        </w:rPr>
        <w:t>ill</w:t>
      </w:r>
      <w:r w:rsidRPr="00156B08">
        <w:rPr>
          <w:rFonts w:ascii="Verdana" w:eastAsia="Verdana" w:hAnsi="Verdana" w:cs="Verdana"/>
          <w:spacing w:val="1"/>
          <w:sz w:val="19"/>
          <w:szCs w:val="19"/>
          <w:lang w:val="en-US" w:eastAsia="en-US"/>
        </w:rPr>
        <w:t>a</w:t>
      </w:r>
      <w:r w:rsidRPr="00156B08">
        <w:rPr>
          <w:rFonts w:ascii="Verdana" w:eastAsia="Verdana" w:hAnsi="Verdana" w:cs="Verdana"/>
          <w:sz w:val="19"/>
          <w:szCs w:val="19"/>
          <w:lang w:val="en-US" w:eastAsia="en-US"/>
        </w:rPr>
        <w:t>n</w:t>
      </w:r>
      <w:r w:rsidRPr="00156B08">
        <w:rPr>
          <w:rFonts w:ascii="Verdana" w:eastAsia="Verdana" w:hAnsi="Verdana" w:cs="Verdana"/>
          <w:spacing w:val="1"/>
          <w:sz w:val="19"/>
          <w:szCs w:val="19"/>
          <w:lang w:val="en-US" w:eastAsia="en-US"/>
        </w:rPr>
        <w:t>c</w:t>
      </w:r>
      <w:r w:rsidRPr="00156B08">
        <w:rPr>
          <w:rFonts w:ascii="Verdana" w:eastAsia="Verdana" w:hAnsi="Verdana" w:cs="Verdana"/>
          <w:sz w:val="19"/>
          <w:szCs w:val="19"/>
          <w:lang w:val="en-US" w:eastAsia="en-US"/>
        </w:rPr>
        <w:t>e</w:t>
      </w:r>
      <w:r w:rsidRPr="00156B08">
        <w:rPr>
          <w:rFonts w:ascii="Verdana" w:eastAsia="Verdana" w:hAnsi="Verdana" w:cs="Verdana"/>
          <w:spacing w:val="2"/>
          <w:sz w:val="19"/>
          <w:szCs w:val="19"/>
          <w:lang w:val="en-US" w:eastAsia="en-US"/>
        </w:rPr>
        <w:t xml:space="preserve"> </w:t>
      </w:r>
      <w:r w:rsidRPr="00156B08">
        <w:rPr>
          <w:rFonts w:ascii="Verdana" w:eastAsia="Verdana" w:hAnsi="Verdana" w:cs="Verdana"/>
          <w:spacing w:val="4"/>
          <w:sz w:val="19"/>
          <w:szCs w:val="19"/>
          <w:lang w:val="en-US" w:eastAsia="en-US"/>
        </w:rPr>
        <w:t xml:space="preserve"> </w:t>
      </w:r>
      <w:r w:rsidRPr="00156B08">
        <w:rPr>
          <w:rFonts w:ascii="Verdana" w:eastAsia="Verdana" w:hAnsi="Verdana" w:cs="Verdana"/>
          <w:spacing w:val="1"/>
          <w:sz w:val="19"/>
          <w:szCs w:val="19"/>
          <w:lang w:val="en-US" w:eastAsia="en-US"/>
        </w:rPr>
        <w:t>a</w:t>
      </w:r>
      <w:r w:rsidRPr="00156B08">
        <w:rPr>
          <w:rFonts w:ascii="Verdana" w:eastAsia="Verdana" w:hAnsi="Verdana" w:cs="Verdana"/>
          <w:sz w:val="19"/>
          <w:szCs w:val="19"/>
          <w:lang w:val="en-US" w:eastAsia="en-US"/>
        </w:rPr>
        <w:t>n</w:t>
      </w:r>
      <w:r w:rsidRPr="00156B08">
        <w:rPr>
          <w:rFonts w:ascii="Verdana" w:eastAsia="Verdana" w:hAnsi="Verdana" w:cs="Verdana"/>
          <w:spacing w:val="1"/>
          <w:sz w:val="19"/>
          <w:szCs w:val="19"/>
          <w:lang w:val="en-US" w:eastAsia="en-US"/>
        </w:rPr>
        <w:t xml:space="preserve">d </w:t>
      </w:r>
      <w:proofErr w:type="spellStart"/>
      <w:r w:rsidRPr="00156B08">
        <w:rPr>
          <w:rFonts w:ascii="Verdana" w:eastAsia="Verdana" w:hAnsi="Verdana" w:cs="Verdana"/>
          <w:spacing w:val="1"/>
          <w:sz w:val="19"/>
          <w:szCs w:val="19"/>
          <w:lang w:val="en-US" w:eastAsia="en-US"/>
        </w:rPr>
        <w:t>authorised</w:t>
      </w:r>
      <w:proofErr w:type="spellEnd"/>
      <w:r w:rsidRPr="00156B08">
        <w:rPr>
          <w:rFonts w:ascii="Verdana" w:eastAsia="Verdana" w:hAnsi="Verdana" w:cs="Verdana"/>
          <w:spacing w:val="1"/>
          <w:sz w:val="19"/>
          <w:szCs w:val="19"/>
          <w:lang w:val="en-US" w:eastAsia="en-US"/>
        </w:rPr>
        <w:t xml:space="preserve"> partners</w:t>
      </w:r>
      <w:r w:rsidRPr="00156B08">
        <w:rPr>
          <w:rFonts w:ascii="Verdana" w:eastAsia="Verdana" w:hAnsi="Verdana" w:cs="Verdana"/>
          <w:sz w:val="19"/>
          <w:szCs w:val="19"/>
          <w:lang w:val="en-US" w:eastAsia="en-US"/>
        </w:rPr>
        <w:t>,</w:t>
      </w:r>
      <w:r w:rsidRPr="00156B08">
        <w:rPr>
          <w:rFonts w:ascii="Verdana" w:eastAsia="Verdana" w:hAnsi="Verdana" w:cs="Verdana"/>
          <w:spacing w:val="6"/>
          <w:sz w:val="19"/>
          <w:szCs w:val="19"/>
          <w:lang w:val="en-US" w:eastAsia="en-US"/>
        </w:rPr>
        <w:t xml:space="preserve"> </w:t>
      </w:r>
    </w:p>
    <w:p w14:paraId="6CA80CFA" w14:textId="41DF1843" w:rsidR="00156B08" w:rsidRPr="00156B08" w:rsidRDefault="00156B08" w:rsidP="00156B08">
      <w:pPr>
        <w:widowControl w:val="0"/>
        <w:tabs>
          <w:tab w:val="left" w:pos="1060"/>
        </w:tabs>
        <w:spacing w:line="231" w:lineRule="exact"/>
        <w:ind w:left="701" w:right="-20"/>
        <w:rPr>
          <w:rFonts w:ascii="Verdana" w:eastAsia="Verdana" w:hAnsi="Verdana" w:cs="Verdana"/>
          <w:sz w:val="19"/>
          <w:szCs w:val="19"/>
          <w:lang w:val="en-US" w:eastAsia="en-US"/>
        </w:rPr>
      </w:pPr>
      <w:r w:rsidRPr="00156B08">
        <w:rPr>
          <w:rFonts w:ascii="Times New Roman" w:eastAsia="Times New Roman" w:hAnsi="Times New Roman" w:cs="Times New Roman"/>
          <w:w w:val="131"/>
          <w:position w:val="-1"/>
          <w:sz w:val="19"/>
          <w:szCs w:val="19"/>
          <w:lang w:val="en-US" w:eastAsia="en-US"/>
        </w:rPr>
        <w:t>•</w:t>
      </w:r>
      <w:r w:rsidRPr="00156B08">
        <w:rPr>
          <w:rFonts w:ascii="Times New Roman" w:eastAsia="Times New Roman" w:hAnsi="Times New Roman" w:cs="Times New Roman"/>
          <w:position w:val="-1"/>
          <w:sz w:val="19"/>
          <w:szCs w:val="19"/>
          <w:lang w:val="en-US" w:eastAsia="en-US"/>
        </w:rPr>
        <w:tab/>
      </w:r>
      <w:r w:rsidRPr="00156B08">
        <w:rPr>
          <w:rFonts w:ascii="Verdana" w:eastAsia="Verdana" w:hAnsi="Verdana" w:cs="Verdana"/>
          <w:spacing w:val="-2"/>
          <w:position w:val="-1"/>
          <w:sz w:val="19"/>
          <w:szCs w:val="19"/>
          <w:lang w:val="en-US" w:eastAsia="en-US"/>
        </w:rPr>
        <w:t>N</w:t>
      </w:r>
      <w:r w:rsidRPr="00156B08">
        <w:rPr>
          <w:rFonts w:ascii="Verdana" w:eastAsia="Verdana" w:hAnsi="Verdana" w:cs="Verdana"/>
          <w:position w:val="-1"/>
          <w:sz w:val="19"/>
          <w:szCs w:val="19"/>
          <w:lang w:val="en-US" w:eastAsia="en-US"/>
        </w:rPr>
        <w:t>ot</w:t>
      </w:r>
      <w:r w:rsidRPr="00156B08">
        <w:rPr>
          <w:rFonts w:ascii="Verdana" w:eastAsia="Verdana" w:hAnsi="Verdana" w:cs="Verdana"/>
          <w:spacing w:val="-9"/>
          <w:position w:val="-1"/>
          <w:sz w:val="19"/>
          <w:szCs w:val="19"/>
          <w:lang w:val="en-US" w:eastAsia="en-US"/>
        </w:rPr>
        <w:t xml:space="preserve"> </w:t>
      </w:r>
      <w:r w:rsidRPr="00156B08">
        <w:rPr>
          <w:rFonts w:ascii="Verdana" w:eastAsia="Verdana" w:hAnsi="Verdana" w:cs="Verdana"/>
          <w:position w:val="-1"/>
          <w:sz w:val="19"/>
          <w:szCs w:val="19"/>
          <w:lang w:val="en-US" w:eastAsia="en-US"/>
        </w:rPr>
        <w:t>to</w:t>
      </w:r>
      <w:r w:rsidRPr="00156B08">
        <w:rPr>
          <w:rFonts w:ascii="Verdana" w:eastAsia="Verdana" w:hAnsi="Verdana" w:cs="Verdana"/>
          <w:spacing w:val="-9"/>
          <w:position w:val="-1"/>
          <w:sz w:val="19"/>
          <w:szCs w:val="19"/>
          <w:lang w:val="en-US" w:eastAsia="en-US"/>
        </w:rPr>
        <w:t xml:space="preserve"> </w:t>
      </w:r>
      <w:r w:rsidRPr="00156B08">
        <w:rPr>
          <w:rFonts w:ascii="Verdana" w:eastAsia="Verdana" w:hAnsi="Verdana" w:cs="Verdana"/>
          <w:spacing w:val="6"/>
          <w:position w:val="-1"/>
          <w:sz w:val="19"/>
          <w:szCs w:val="19"/>
          <w:lang w:val="en-US" w:eastAsia="en-US"/>
        </w:rPr>
        <w:t>d</w:t>
      </w:r>
      <w:r w:rsidRPr="00156B08">
        <w:rPr>
          <w:rFonts w:ascii="Verdana" w:eastAsia="Verdana" w:hAnsi="Verdana" w:cs="Verdana"/>
          <w:spacing w:val="-2"/>
          <w:position w:val="-1"/>
          <w:sz w:val="19"/>
          <w:szCs w:val="19"/>
          <w:lang w:val="en-US" w:eastAsia="en-US"/>
        </w:rPr>
        <w:t>i</w:t>
      </w:r>
      <w:r w:rsidRPr="00156B08">
        <w:rPr>
          <w:rFonts w:ascii="Verdana" w:eastAsia="Verdana" w:hAnsi="Verdana" w:cs="Verdana"/>
          <w:spacing w:val="1"/>
          <w:position w:val="-1"/>
          <w:sz w:val="19"/>
          <w:szCs w:val="19"/>
          <w:lang w:val="en-US" w:eastAsia="en-US"/>
        </w:rPr>
        <w:t>sc</w:t>
      </w:r>
      <w:r w:rsidRPr="00156B08">
        <w:rPr>
          <w:rFonts w:ascii="Verdana" w:eastAsia="Verdana" w:hAnsi="Verdana" w:cs="Verdana"/>
          <w:spacing w:val="-2"/>
          <w:position w:val="-1"/>
          <w:sz w:val="19"/>
          <w:szCs w:val="19"/>
          <w:lang w:val="en-US" w:eastAsia="en-US"/>
        </w:rPr>
        <w:t>l</w:t>
      </w:r>
      <w:r w:rsidRPr="00156B08">
        <w:rPr>
          <w:rFonts w:ascii="Verdana" w:eastAsia="Verdana" w:hAnsi="Verdana" w:cs="Verdana"/>
          <w:position w:val="-1"/>
          <w:sz w:val="19"/>
          <w:szCs w:val="19"/>
          <w:lang w:val="en-US" w:eastAsia="en-US"/>
        </w:rPr>
        <w:t>o</w:t>
      </w:r>
      <w:r w:rsidRPr="00156B08">
        <w:rPr>
          <w:rFonts w:ascii="Verdana" w:eastAsia="Verdana" w:hAnsi="Verdana" w:cs="Verdana"/>
          <w:spacing w:val="1"/>
          <w:position w:val="-1"/>
          <w:sz w:val="19"/>
          <w:szCs w:val="19"/>
          <w:lang w:val="en-US" w:eastAsia="en-US"/>
        </w:rPr>
        <w:t>s</w:t>
      </w:r>
      <w:r w:rsidRPr="00156B08">
        <w:rPr>
          <w:rFonts w:ascii="Verdana" w:eastAsia="Verdana" w:hAnsi="Verdana" w:cs="Verdana"/>
          <w:position w:val="-1"/>
          <w:sz w:val="19"/>
          <w:szCs w:val="19"/>
          <w:lang w:val="en-US" w:eastAsia="en-US"/>
        </w:rPr>
        <w:t>e</w:t>
      </w:r>
      <w:r w:rsidRPr="00156B08">
        <w:rPr>
          <w:rFonts w:ascii="Verdana" w:eastAsia="Verdana" w:hAnsi="Verdana" w:cs="Verdana"/>
          <w:spacing w:val="-10"/>
          <w:position w:val="-1"/>
          <w:sz w:val="19"/>
          <w:szCs w:val="19"/>
          <w:lang w:val="en-US" w:eastAsia="en-US"/>
        </w:rPr>
        <w:t xml:space="preserve"> </w:t>
      </w:r>
      <w:r w:rsidRPr="00156B08">
        <w:rPr>
          <w:rFonts w:ascii="Verdana" w:eastAsia="Verdana" w:hAnsi="Verdana" w:cs="Verdana"/>
          <w:spacing w:val="1"/>
          <w:position w:val="-1"/>
          <w:sz w:val="19"/>
          <w:szCs w:val="19"/>
          <w:lang w:val="en-US" w:eastAsia="en-US"/>
        </w:rPr>
        <w:t>a</w:t>
      </w:r>
      <w:r w:rsidRPr="00156B08">
        <w:rPr>
          <w:rFonts w:ascii="Verdana" w:eastAsia="Verdana" w:hAnsi="Verdana" w:cs="Verdana"/>
          <w:position w:val="-1"/>
          <w:sz w:val="19"/>
          <w:szCs w:val="19"/>
          <w:lang w:val="en-US" w:eastAsia="en-US"/>
        </w:rPr>
        <w:t>ny</w:t>
      </w:r>
      <w:r w:rsidRPr="00156B08">
        <w:rPr>
          <w:rFonts w:ascii="Verdana" w:eastAsia="Verdana" w:hAnsi="Verdana" w:cs="Verdana"/>
          <w:spacing w:val="-8"/>
          <w:position w:val="-1"/>
          <w:sz w:val="19"/>
          <w:szCs w:val="19"/>
          <w:lang w:val="en-US" w:eastAsia="en-US"/>
        </w:rPr>
        <w:t xml:space="preserve"> </w:t>
      </w:r>
      <w:r w:rsidRPr="00156B08">
        <w:rPr>
          <w:rFonts w:ascii="Verdana" w:eastAsia="Verdana" w:hAnsi="Verdana" w:cs="Verdana"/>
          <w:spacing w:val="2"/>
          <w:position w:val="-1"/>
          <w:sz w:val="19"/>
          <w:szCs w:val="19"/>
          <w:lang w:val="en-US" w:eastAsia="en-US"/>
        </w:rPr>
        <w:t>d</w:t>
      </w:r>
      <w:r w:rsidRPr="00156B08">
        <w:rPr>
          <w:rFonts w:ascii="Verdana" w:eastAsia="Verdana" w:hAnsi="Verdana" w:cs="Verdana"/>
          <w:spacing w:val="1"/>
          <w:position w:val="-1"/>
          <w:sz w:val="19"/>
          <w:szCs w:val="19"/>
          <w:lang w:val="en-US" w:eastAsia="en-US"/>
        </w:rPr>
        <w:t>a</w:t>
      </w:r>
      <w:r w:rsidRPr="00156B08">
        <w:rPr>
          <w:rFonts w:ascii="Verdana" w:eastAsia="Verdana" w:hAnsi="Verdana" w:cs="Verdana"/>
          <w:position w:val="-1"/>
          <w:sz w:val="19"/>
          <w:szCs w:val="19"/>
          <w:lang w:val="en-US" w:eastAsia="en-US"/>
        </w:rPr>
        <w:t>ta</w:t>
      </w:r>
      <w:r w:rsidRPr="00156B08">
        <w:rPr>
          <w:rFonts w:ascii="Verdana" w:eastAsia="Verdana" w:hAnsi="Verdana" w:cs="Verdana"/>
          <w:spacing w:val="-9"/>
          <w:position w:val="-1"/>
          <w:sz w:val="19"/>
          <w:szCs w:val="19"/>
          <w:lang w:val="en-US" w:eastAsia="en-US"/>
        </w:rPr>
        <w:t xml:space="preserve"> </w:t>
      </w:r>
      <w:r w:rsidRPr="00156B08">
        <w:rPr>
          <w:rFonts w:ascii="Verdana" w:eastAsia="Verdana" w:hAnsi="Verdana" w:cs="Verdana"/>
          <w:position w:val="-1"/>
          <w:sz w:val="19"/>
          <w:szCs w:val="19"/>
          <w:lang w:val="en-US" w:eastAsia="en-US"/>
        </w:rPr>
        <w:t>to</w:t>
      </w:r>
      <w:r w:rsidRPr="00156B08">
        <w:rPr>
          <w:rFonts w:ascii="Verdana" w:eastAsia="Verdana" w:hAnsi="Verdana" w:cs="Verdana"/>
          <w:spacing w:val="-9"/>
          <w:position w:val="-1"/>
          <w:sz w:val="19"/>
          <w:szCs w:val="19"/>
          <w:lang w:val="en-US" w:eastAsia="en-US"/>
        </w:rPr>
        <w:t xml:space="preserve"> </w:t>
      </w:r>
      <w:r w:rsidRPr="00156B08">
        <w:rPr>
          <w:rFonts w:ascii="Verdana" w:eastAsia="Verdana" w:hAnsi="Verdana" w:cs="Verdana"/>
          <w:position w:val="-1"/>
          <w:sz w:val="19"/>
          <w:szCs w:val="19"/>
          <w:lang w:val="en-US" w:eastAsia="en-US"/>
        </w:rPr>
        <w:t>th</w:t>
      </w:r>
      <w:r w:rsidRPr="00156B08">
        <w:rPr>
          <w:rFonts w:ascii="Verdana" w:eastAsia="Verdana" w:hAnsi="Verdana" w:cs="Verdana"/>
          <w:spacing w:val="-2"/>
          <w:position w:val="-1"/>
          <w:sz w:val="19"/>
          <w:szCs w:val="19"/>
          <w:lang w:val="en-US" w:eastAsia="en-US"/>
        </w:rPr>
        <w:t>i</w:t>
      </w:r>
      <w:r w:rsidRPr="00156B08">
        <w:rPr>
          <w:rFonts w:ascii="Verdana" w:eastAsia="Verdana" w:hAnsi="Verdana" w:cs="Verdana"/>
          <w:spacing w:val="-1"/>
          <w:position w:val="-1"/>
          <w:sz w:val="19"/>
          <w:szCs w:val="19"/>
          <w:lang w:val="en-US" w:eastAsia="en-US"/>
        </w:rPr>
        <w:t>r</w:t>
      </w:r>
      <w:r w:rsidRPr="00156B08">
        <w:rPr>
          <w:rFonts w:ascii="Verdana" w:eastAsia="Verdana" w:hAnsi="Verdana" w:cs="Verdana"/>
          <w:position w:val="-1"/>
          <w:sz w:val="19"/>
          <w:szCs w:val="19"/>
          <w:lang w:val="en-US" w:eastAsia="en-US"/>
        </w:rPr>
        <w:t>d</w:t>
      </w:r>
      <w:r w:rsidRPr="00156B08">
        <w:rPr>
          <w:rFonts w:ascii="Verdana" w:eastAsia="Verdana" w:hAnsi="Verdana" w:cs="Verdana"/>
          <w:spacing w:val="-6"/>
          <w:position w:val="-1"/>
          <w:sz w:val="19"/>
          <w:szCs w:val="19"/>
          <w:lang w:val="en-US" w:eastAsia="en-US"/>
        </w:rPr>
        <w:t xml:space="preserve"> </w:t>
      </w:r>
      <w:r w:rsidRPr="00156B08">
        <w:rPr>
          <w:rFonts w:ascii="Verdana" w:eastAsia="Verdana" w:hAnsi="Verdana" w:cs="Verdana"/>
          <w:spacing w:val="2"/>
          <w:position w:val="-1"/>
          <w:sz w:val="19"/>
          <w:szCs w:val="19"/>
          <w:lang w:val="en-US" w:eastAsia="en-US"/>
        </w:rPr>
        <w:t>p</w:t>
      </w:r>
      <w:r w:rsidRPr="00156B08">
        <w:rPr>
          <w:rFonts w:ascii="Verdana" w:eastAsia="Verdana" w:hAnsi="Verdana" w:cs="Verdana"/>
          <w:spacing w:val="1"/>
          <w:position w:val="-1"/>
          <w:sz w:val="19"/>
          <w:szCs w:val="19"/>
          <w:lang w:val="en-US" w:eastAsia="en-US"/>
        </w:rPr>
        <w:t>a</w:t>
      </w:r>
      <w:r w:rsidRPr="00156B08">
        <w:rPr>
          <w:rFonts w:ascii="Verdana" w:eastAsia="Verdana" w:hAnsi="Verdana" w:cs="Verdana"/>
          <w:spacing w:val="-1"/>
          <w:position w:val="-1"/>
          <w:sz w:val="19"/>
          <w:szCs w:val="19"/>
          <w:lang w:val="en-US" w:eastAsia="en-US"/>
        </w:rPr>
        <w:t>r</w:t>
      </w:r>
      <w:r w:rsidRPr="00156B08">
        <w:rPr>
          <w:rFonts w:ascii="Verdana" w:eastAsia="Verdana" w:hAnsi="Verdana" w:cs="Verdana"/>
          <w:position w:val="-1"/>
          <w:sz w:val="19"/>
          <w:szCs w:val="19"/>
          <w:lang w:val="en-US" w:eastAsia="en-US"/>
        </w:rPr>
        <w:t>t</w:t>
      </w:r>
      <w:r w:rsidRPr="00156B08">
        <w:rPr>
          <w:rFonts w:ascii="Verdana" w:eastAsia="Verdana" w:hAnsi="Verdana" w:cs="Verdana"/>
          <w:spacing w:val="-2"/>
          <w:position w:val="-1"/>
          <w:sz w:val="19"/>
          <w:szCs w:val="19"/>
          <w:lang w:val="en-US" w:eastAsia="en-US"/>
        </w:rPr>
        <w:t>i</w:t>
      </w:r>
      <w:r w:rsidRPr="00156B08">
        <w:rPr>
          <w:rFonts w:ascii="Verdana" w:eastAsia="Verdana" w:hAnsi="Verdana" w:cs="Verdana"/>
          <w:spacing w:val="2"/>
          <w:position w:val="-1"/>
          <w:sz w:val="19"/>
          <w:szCs w:val="19"/>
          <w:lang w:val="en-US" w:eastAsia="en-US"/>
        </w:rPr>
        <w:t>e</w:t>
      </w:r>
      <w:r w:rsidRPr="00156B08">
        <w:rPr>
          <w:rFonts w:ascii="Verdana" w:eastAsia="Verdana" w:hAnsi="Verdana" w:cs="Verdana"/>
          <w:position w:val="-1"/>
          <w:sz w:val="19"/>
          <w:szCs w:val="19"/>
          <w:lang w:val="en-US" w:eastAsia="en-US"/>
        </w:rPr>
        <w:t>s</w:t>
      </w:r>
      <w:r w:rsidRPr="00156B08">
        <w:rPr>
          <w:rFonts w:ascii="Verdana" w:eastAsia="Verdana" w:hAnsi="Verdana" w:cs="Verdana"/>
          <w:sz w:val="19"/>
          <w:szCs w:val="19"/>
          <w:lang w:val="en-US" w:eastAsia="en-US"/>
        </w:rPr>
        <w:t>.</w:t>
      </w:r>
    </w:p>
    <w:p w14:paraId="0606C3BE" w14:textId="77777777" w:rsidR="00156B08" w:rsidRPr="00156B08" w:rsidRDefault="00156B08" w:rsidP="00156B08">
      <w:pPr>
        <w:widowControl w:val="0"/>
        <w:tabs>
          <w:tab w:val="left" w:pos="1060"/>
        </w:tabs>
        <w:spacing w:before="6" w:line="340" w:lineRule="atLeast"/>
        <w:ind w:left="1061" w:right="61" w:hanging="360"/>
        <w:jc w:val="both"/>
        <w:rPr>
          <w:rFonts w:ascii="Verdana" w:eastAsia="Verdana" w:hAnsi="Verdana" w:cs="Verdana"/>
          <w:sz w:val="19"/>
          <w:szCs w:val="19"/>
          <w:lang w:val="en-US" w:eastAsia="en-US"/>
        </w:rPr>
      </w:pPr>
      <w:r w:rsidRPr="00156B08">
        <w:rPr>
          <w:rFonts w:ascii="Calibri" w:eastAsia="Calibri" w:hAnsi="Calibri" w:cs="Arial"/>
          <w:noProof/>
          <w:sz w:val="22"/>
          <w:szCs w:val="22"/>
          <w:lang w:val="en-US" w:eastAsia="en-US"/>
        </w:rPr>
        <mc:AlternateContent>
          <mc:Choice Requires="wpg">
            <w:drawing>
              <wp:anchor distT="0" distB="0" distL="114300" distR="114300" simplePos="0" relativeHeight="251671552" behindDoc="1" locked="0" layoutInCell="1" allowOverlap="1" wp14:anchorId="532A642C" wp14:editId="1C51BF62">
                <wp:simplePos x="0" y="0"/>
                <wp:positionH relativeFrom="page">
                  <wp:posOffset>523875</wp:posOffset>
                </wp:positionH>
                <wp:positionV relativeFrom="paragraph">
                  <wp:posOffset>777875</wp:posOffset>
                </wp:positionV>
                <wp:extent cx="4255770" cy="1138555"/>
                <wp:effectExtent l="9525" t="13335" r="11430" b="1016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770" cy="1138555"/>
                          <a:chOff x="825" y="1225"/>
                          <a:chExt cx="6702" cy="1793"/>
                        </a:xfrm>
                      </wpg:grpSpPr>
                      <wps:wsp>
                        <wps:cNvPr id="5" name="Freeform 6"/>
                        <wps:cNvSpPr>
                          <a:spLocks/>
                        </wps:cNvSpPr>
                        <wps:spPr bwMode="auto">
                          <a:xfrm>
                            <a:off x="825" y="1225"/>
                            <a:ext cx="6702" cy="1793"/>
                          </a:xfrm>
                          <a:custGeom>
                            <a:avLst/>
                            <a:gdLst>
                              <a:gd name="T0" fmla="+- 0 825 825"/>
                              <a:gd name="T1" fmla="*/ T0 w 6702"/>
                              <a:gd name="T2" fmla="+- 0 3018 1225"/>
                              <a:gd name="T3" fmla="*/ 3018 h 1793"/>
                              <a:gd name="T4" fmla="+- 0 7527 825"/>
                              <a:gd name="T5" fmla="*/ T4 w 6702"/>
                              <a:gd name="T6" fmla="+- 0 3018 1225"/>
                              <a:gd name="T7" fmla="*/ 3018 h 1793"/>
                              <a:gd name="T8" fmla="+- 0 7527 825"/>
                              <a:gd name="T9" fmla="*/ T8 w 6702"/>
                              <a:gd name="T10" fmla="+- 0 1225 1225"/>
                              <a:gd name="T11" fmla="*/ 1225 h 1793"/>
                              <a:gd name="T12" fmla="+- 0 825 825"/>
                              <a:gd name="T13" fmla="*/ T12 w 6702"/>
                              <a:gd name="T14" fmla="+- 0 1225 1225"/>
                              <a:gd name="T15" fmla="*/ 1225 h 1793"/>
                              <a:gd name="T16" fmla="+- 0 825 825"/>
                              <a:gd name="T17" fmla="*/ T16 w 6702"/>
                              <a:gd name="T18" fmla="+- 0 3018 1225"/>
                              <a:gd name="T19" fmla="*/ 3018 h 1793"/>
                            </a:gdLst>
                            <a:ahLst/>
                            <a:cxnLst>
                              <a:cxn ang="0">
                                <a:pos x="T1" y="T3"/>
                              </a:cxn>
                              <a:cxn ang="0">
                                <a:pos x="T5" y="T7"/>
                              </a:cxn>
                              <a:cxn ang="0">
                                <a:pos x="T9" y="T11"/>
                              </a:cxn>
                              <a:cxn ang="0">
                                <a:pos x="T13" y="T15"/>
                              </a:cxn>
                              <a:cxn ang="0">
                                <a:pos x="T17" y="T19"/>
                              </a:cxn>
                            </a:cxnLst>
                            <a:rect l="0" t="0" r="r" b="b"/>
                            <a:pathLst>
                              <a:path w="6702" h="1793">
                                <a:moveTo>
                                  <a:pt x="0" y="1793"/>
                                </a:moveTo>
                                <a:lnTo>
                                  <a:pt x="6702" y="1793"/>
                                </a:lnTo>
                                <a:lnTo>
                                  <a:pt x="6702" y="0"/>
                                </a:lnTo>
                                <a:lnTo>
                                  <a:pt x="0" y="0"/>
                                </a:lnTo>
                                <a:lnTo>
                                  <a:pt x="0" y="1793"/>
                                </a:lnTo>
                                <a:close/>
                              </a:path>
                            </a:pathLst>
                          </a:custGeom>
                          <a:noFill/>
                          <a:ln w="6350">
                            <a:solidFill>
                              <a:srgbClr val="5AB5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A6FE2" id="Group 5" o:spid="_x0000_s1026" style="position:absolute;margin-left:41.25pt;margin-top:61.25pt;width:335.1pt;height:89.65pt;z-index:-251644928;mso-position-horizontal-relative:page" coordorigin="825,1225" coordsize="670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">
                <v:shape id="Freeform 6" o:spid="_x0000_s1027" style="position:absolute;left:825;top:1225;width:6702;height:1793;visibility:visible;mso-wrap-style:square;v-text-anchor:top" coordsize="670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" path="m,1793r6702,l6702,,,,,1793xe" filled="f" strokecolor="#5ab5b1" strokeweight=".5pt">
                  <v:path arrowok="t" o:connecttype="custom" o:connectlocs="0,3018;6702,3018;6702,1225;0,1225;0,3018" o:connectangles="0,0,0,0,0"/>
                </v:shape>
                <w10:wrap anchorx="page"/>
              </v:group>
            </w:pict>
          </mc:Fallback>
        </mc:AlternateContent>
      </w:r>
      <w:r w:rsidRPr="00156B08">
        <w:rPr>
          <w:rFonts w:ascii="Times New Roman" w:eastAsia="Times New Roman" w:hAnsi="Times New Roman" w:cs="Times New Roman"/>
          <w:w w:val="131"/>
          <w:sz w:val="19"/>
          <w:szCs w:val="19"/>
          <w:lang w:val="en-US" w:eastAsia="en-US"/>
        </w:rPr>
        <w:t>•</w:t>
      </w:r>
      <w:r w:rsidRPr="00156B08">
        <w:rPr>
          <w:rFonts w:ascii="Times New Roman" w:eastAsia="Times New Roman" w:hAnsi="Times New Roman" w:cs="Times New Roman"/>
          <w:sz w:val="19"/>
          <w:szCs w:val="19"/>
          <w:lang w:val="en-US" w:eastAsia="en-US"/>
        </w:rPr>
        <w:tab/>
      </w:r>
      <w:r w:rsidRPr="00156B08">
        <w:rPr>
          <w:rFonts w:ascii="Verdana" w:eastAsia="Verdana" w:hAnsi="Verdana" w:cs="Verdana"/>
          <w:spacing w:val="-2"/>
          <w:sz w:val="19"/>
          <w:szCs w:val="19"/>
          <w:lang w:val="en-US" w:eastAsia="en-US"/>
        </w:rPr>
        <w:t>N</w:t>
      </w:r>
      <w:r w:rsidRPr="00156B08">
        <w:rPr>
          <w:rFonts w:ascii="Verdana" w:eastAsia="Verdana" w:hAnsi="Verdana" w:cs="Verdana"/>
          <w:sz w:val="19"/>
          <w:szCs w:val="19"/>
          <w:lang w:val="en-US" w:eastAsia="en-US"/>
        </w:rPr>
        <w:t>ot</w:t>
      </w:r>
      <w:r w:rsidRPr="00156B08">
        <w:rPr>
          <w:rFonts w:ascii="Verdana" w:eastAsia="Verdana" w:hAnsi="Verdana" w:cs="Verdana"/>
          <w:spacing w:val="6"/>
          <w:sz w:val="19"/>
          <w:szCs w:val="19"/>
          <w:lang w:val="en-US" w:eastAsia="en-US"/>
        </w:rPr>
        <w:t xml:space="preserve"> </w:t>
      </w:r>
      <w:r w:rsidRPr="00156B08">
        <w:rPr>
          <w:rFonts w:ascii="Verdana" w:eastAsia="Verdana" w:hAnsi="Verdana" w:cs="Verdana"/>
          <w:sz w:val="19"/>
          <w:szCs w:val="19"/>
          <w:lang w:val="en-US" w:eastAsia="en-US"/>
        </w:rPr>
        <w:t>to</w:t>
      </w:r>
      <w:r w:rsidRPr="00156B08">
        <w:rPr>
          <w:rFonts w:ascii="Verdana" w:eastAsia="Verdana" w:hAnsi="Verdana" w:cs="Verdana"/>
          <w:spacing w:val="6"/>
          <w:sz w:val="19"/>
          <w:szCs w:val="19"/>
          <w:lang w:val="en-US" w:eastAsia="en-US"/>
        </w:rPr>
        <w:t xml:space="preserve"> </w:t>
      </w:r>
      <w:r w:rsidRPr="00156B08">
        <w:rPr>
          <w:rFonts w:ascii="Verdana" w:eastAsia="Verdana" w:hAnsi="Verdana" w:cs="Verdana"/>
          <w:spacing w:val="2"/>
          <w:sz w:val="19"/>
          <w:szCs w:val="19"/>
          <w:lang w:val="en-US" w:eastAsia="en-US"/>
        </w:rPr>
        <w:t>d</w:t>
      </w:r>
      <w:r w:rsidRPr="00156B08">
        <w:rPr>
          <w:rFonts w:ascii="Verdana" w:eastAsia="Verdana" w:hAnsi="Verdana" w:cs="Verdana"/>
          <w:spacing w:val="-2"/>
          <w:sz w:val="19"/>
          <w:szCs w:val="19"/>
          <w:lang w:val="en-US" w:eastAsia="en-US"/>
        </w:rPr>
        <w:t>i</w:t>
      </w:r>
      <w:r w:rsidRPr="00156B08">
        <w:rPr>
          <w:rFonts w:ascii="Verdana" w:eastAsia="Verdana" w:hAnsi="Verdana" w:cs="Verdana"/>
          <w:spacing w:val="1"/>
          <w:sz w:val="19"/>
          <w:szCs w:val="19"/>
          <w:lang w:val="en-US" w:eastAsia="en-US"/>
        </w:rPr>
        <w:t>sc</w:t>
      </w:r>
      <w:r w:rsidRPr="00156B08">
        <w:rPr>
          <w:rFonts w:ascii="Verdana" w:eastAsia="Verdana" w:hAnsi="Verdana" w:cs="Verdana"/>
          <w:spacing w:val="-2"/>
          <w:sz w:val="19"/>
          <w:szCs w:val="19"/>
          <w:lang w:val="en-US" w:eastAsia="en-US"/>
        </w:rPr>
        <w:t>l</w:t>
      </w:r>
      <w:r w:rsidRPr="00156B08">
        <w:rPr>
          <w:rFonts w:ascii="Verdana" w:eastAsia="Verdana" w:hAnsi="Verdana" w:cs="Verdana"/>
          <w:sz w:val="19"/>
          <w:szCs w:val="19"/>
          <w:lang w:val="en-US" w:eastAsia="en-US"/>
        </w:rPr>
        <w:t>o</w:t>
      </w:r>
      <w:r w:rsidRPr="00156B08">
        <w:rPr>
          <w:rFonts w:ascii="Verdana" w:eastAsia="Verdana" w:hAnsi="Verdana" w:cs="Verdana"/>
          <w:spacing w:val="1"/>
          <w:sz w:val="19"/>
          <w:szCs w:val="19"/>
          <w:lang w:val="en-US" w:eastAsia="en-US"/>
        </w:rPr>
        <w:t>s</w:t>
      </w:r>
      <w:r w:rsidRPr="00156B08">
        <w:rPr>
          <w:rFonts w:ascii="Verdana" w:eastAsia="Verdana" w:hAnsi="Verdana" w:cs="Verdana"/>
          <w:sz w:val="19"/>
          <w:szCs w:val="19"/>
          <w:lang w:val="en-US" w:eastAsia="en-US"/>
        </w:rPr>
        <w:t>e</w:t>
      </w:r>
      <w:r w:rsidRPr="00156B08">
        <w:rPr>
          <w:rFonts w:ascii="Verdana" w:eastAsia="Verdana" w:hAnsi="Verdana" w:cs="Verdana"/>
          <w:spacing w:val="5"/>
          <w:sz w:val="19"/>
          <w:szCs w:val="19"/>
          <w:lang w:val="en-US" w:eastAsia="en-US"/>
        </w:rPr>
        <w:t xml:space="preserve"> </w:t>
      </w:r>
      <w:r w:rsidRPr="00156B08">
        <w:rPr>
          <w:rFonts w:ascii="Verdana" w:eastAsia="Verdana" w:hAnsi="Verdana" w:cs="Verdana"/>
          <w:sz w:val="19"/>
          <w:szCs w:val="19"/>
          <w:lang w:val="en-US" w:eastAsia="en-US"/>
        </w:rPr>
        <w:t>the</w:t>
      </w:r>
      <w:r w:rsidRPr="00156B08">
        <w:rPr>
          <w:rFonts w:ascii="Verdana" w:eastAsia="Verdana" w:hAnsi="Verdana" w:cs="Verdana"/>
          <w:spacing w:val="7"/>
          <w:sz w:val="19"/>
          <w:szCs w:val="19"/>
          <w:lang w:val="en-US" w:eastAsia="en-US"/>
        </w:rPr>
        <w:t xml:space="preserve"> </w:t>
      </w:r>
      <w:r w:rsidRPr="00156B08">
        <w:rPr>
          <w:rFonts w:ascii="Verdana" w:eastAsia="Verdana" w:hAnsi="Verdana" w:cs="Verdana"/>
          <w:sz w:val="19"/>
          <w:szCs w:val="19"/>
          <w:lang w:val="en-US" w:eastAsia="en-US"/>
        </w:rPr>
        <w:t>SI</w:t>
      </w:r>
      <w:r w:rsidRPr="00156B08">
        <w:rPr>
          <w:rFonts w:ascii="Verdana" w:eastAsia="Verdana" w:hAnsi="Verdana" w:cs="Verdana"/>
          <w:spacing w:val="3"/>
          <w:sz w:val="19"/>
          <w:szCs w:val="19"/>
          <w:lang w:val="en-US" w:eastAsia="en-US"/>
        </w:rPr>
        <w:t>G</w:t>
      </w:r>
      <w:r w:rsidRPr="00156B08">
        <w:rPr>
          <w:rFonts w:ascii="Verdana" w:eastAsia="Verdana" w:hAnsi="Verdana" w:cs="Verdana"/>
          <w:sz w:val="19"/>
          <w:szCs w:val="19"/>
          <w:lang w:val="en-US" w:eastAsia="en-US"/>
        </w:rPr>
        <w:t>MA</w:t>
      </w:r>
      <w:r w:rsidRPr="00156B08">
        <w:rPr>
          <w:rFonts w:ascii="Verdana" w:eastAsia="Verdana" w:hAnsi="Verdana" w:cs="Verdana"/>
          <w:spacing w:val="2"/>
          <w:sz w:val="19"/>
          <w:szCs w:val="19"/>
          <w:lang w:val="en-US" w:eastAsia="en-US"/>
        </w:rPr>
        <w:t xml:space="preserve"> and </w:t>
      </w:r>
      <w:proofErr w:type="spellStart"/>
      <w:r w:rsidRPr="00156B08">
        <w:rPr>
          <w:rFonts w:ascii="Verdana" w:eastAsia="Verdana" w:hAnsi="Verdana" w:cs="Verdana"/>
          <w:spacing w:val="2"/>
          <w:sz w:val="19"/>
          <w:szCs w:val="19"/>
          <w:lang w:val="en-US" w:eastAsia="en-US"/>
        </w:rPr>
        <w:t>StaRFISH</w:t>
      </w:r>
      <w:proofErr w:type="spellEnd"/>
      <w:r w:rsidRPr="00156B08">
        <w:rPr>
          <w:rFonts w:ascii="Verdana" w:eastAsia="Verdana" w:hAnsi="Verdana" w:cs="Verdana"/>
          <w:spacing w:val="2"/>
          <w:sz w:val="19"/>
          <w:szCs w:val="19"/>
          <w:lang w:val="en-US" w:eastAsia="en-US"/>
        </w:rPr>
        <w:t xml:space="preserve"> </w:t>
      </w:r>
      <w:r w:rsidRPr="00156B08">
        <w:rPr>
          <w:rFonts w:ascii="Verdana" w:eastAsia="Verdana" w:hAnsi="Verdana" w:cs="Verdana"/>
          <w:spacing w:val="1"/>
          <w:sz w:val="19"/>
          <w:szCs w:val="19"/>
          <w:lang w:val="en-US" w:eastAsia="en-US"/>
        </w:rPr>
        <w:t>acc</w:t>
      </w:r>
      <w:r w:rsidRPr="00156B08">
        <w:rPr>
          <w:rFonts w:ascii="Verdana" w:eastAsia="Verdana" w:hAnsi="Verdana" w:cs="Verdana"/>
          <w:spacing w:val="2"/>
          <w:sz w:val="19"/>
          <w:szCs w:val="19"/>
          <w:lang w:val="en-US" w:eastAsia="en-US"/>
        </w:rPr>
        <w:t>e</w:t>
      </w:r>
      <w:r w:rsidRPr="00156B08">
        <w:rPr>
          <w:rFonts w:ascii="Verdana" w:eastAsia="Verdana" w:hAnsi="Verdana" w:cs="Verdana"/>
          <w:spacing w:val="1"/>
          <w:sz w:val="19"/>
          <w:szCs w:val="19"/>
          <w:lang w:val="en-US" w:eastAsia="en-US"/>
        </w:rPr>
        <w:t>s</w:t>
      </w:r>
      <w:r w:rsidRPr="00156B08">
        <w:rPr>
          <w:rFonts w:ascii="Verdana" w:eastAsia="Verdana" w:hAnsi="Verdana" w:cs="Verdana"/>
          <w:sz w:val="19"/>
          <w:szCs w:val="19"/>
          <w:lang w:val="en-US" w:eastAsia="en-US"/>
        </w:rPr>
        <w:t>s</w:t>
      </w:r>
      <w:r w:rsidRPr="00156B08">
        <w:rPr>
          <w:rFonts w:ascii="Verdana" w:eastAsia="Verdana" w:hAnsi="Verdana" w:cs="Verdana"/>
          <w:spacing w:val="-2"/>
          <w:sz w:val="19"/>
          <w:szCs w:val="19"/>
          <w:lang w:val="en-US" w:eastAsia="en-US"/>
        </w:rPr>
        <w:t xml:space="preserve"> </w:t>
      </w:r>
      <w:r w:rsidRPr="00156B08">
        <w:rPr>
          <w:rFonts w:ascii="Verdana" w:eastAsia="Verdana" w:hAnsi="Verdana" w:cs="Verdana"/>
          <w:spacing w:val="1"/>
          <w:sz w:val="19"/>
          <w:szCs w:val="19"/>
          <w:lang w:val="en-US" w:eastAsia="en-US"/>
        </w:rPr>
        <w:t>c</w:t>
      </w:r>
      <w:r w:rsidRPr="00156B08">
        <w:rPr>
          <w:rFonts w:ascii="Verdana" w:eastAsia="Verdana" w:hAnsi="Verdana" w:cs="Verdana"/>
          <w:sz w:val="19"/>
          <w:szCs w:val="19"/>
          <w:lang w:val="en-US" w:eastAsia="en-US"/>
        </w:rPr>
        <w:t>o</w:t>
      </w:r>
      <w:r w:rsidRPr="00156B08">
        <w:rPr>
          <w:rFonts w:ascii="Verdana" w:eastAsia="Verdana" w:hAnsi="Verdana" w:cs="Verdana"/>
          <w:spacing w:val="1"/>
          <w:sz w:val="19"/>
          <w:szCs w:val="19"/>
          <w:lang w:val="en-US" w:eastAsia="en-US"/>
        </w:rPr>
        <w:t>d</w:t>
      </w:r>
      <w:r w:rsidRPr="00156B08">
        <w:rPr>
          <w:rFonts w:ascii="Verdana" w:eastAsia="Verdana" w:hAnsi="Verdana" w:cs="Verdana"/>
          <w:sz w:val="19"/>
          <w:szCs w:val="19"/>
          <w:lang w:val="en-US" w:eastAsia="en-US"/>
        </w:rPr>
        <w:t>e</w:t>
      </w:r>
      <w:r w:rsidRPr="00156B08">
        <w:rPr>
          <w:rFonts w:ascii="Verdana" w:eastAsia="Verdana" w:hAnsi="Verdana" w:cs="Verdana"/>
          <w:spacing w:val="6"/>
          <w:sz w:val="19"/>
          <w:szCs w:val="19"/>
          <w:lang w:val="en-US" w:eastAsia="en-US"/>
        </w:rPr>
        <w:t xml:space="preserve"> </w:t>
      </w:r>
      <w:r w:rsidRPr="00156B08">
        <w:rPr>
          <w:rFonts w:ascii="Verdana" w:eastAsia="Verdana" w:hAnsi="Verdana" w:cs="Verdana"/>
          <w:spacing w:val="1"/>
          <w:sz w:val="19"/>
          <w:szCs w:val="19"/>
          <w:lang w:val="en-US" w:eastAsia="en-US"/>
        </w:rPr>
        <w:t>a</w:t>
      </w:r>
      <w:r w:rsidRPr="00156B08">
        <w:rPr>
          <w:rFonts w:ascii="Verdana" w:eastAsia="Verdana" w:hAnsi="Verdana" w:cs="Verdana"/>
          <w:sz w:val="19"/>
          <w:szCs w:val="19"/>
          <w:lang w:val="en-US" w:eastAsia="en-US"/>
        </w:rPr>
        <w:t>nd</w:t>
      </w:r>
      <w:r w:rsidRPr="00156B08">
        <w:rPr>
          <w:rFonts w:ascii="Verdana" w:eastAsia="Verdana" w:hAnsi="Verdana" w:cs="Verdana"/>
          <w:spacing w:val="5"/>
          <w:sz w:val="19"/>
          <w:szCs w:val="19"/>
          <w:lang w:val="en-US" w:eastAsia="en-US"/>
        </w:rPr>
        <w:t xml:space="preserve"> </w:t>
      </w:r>
      <w:r w:rsidRPr="00156B08">
        <w:rPr>
          <w:rFonts w:ascii="Verdana" w:eastAsia="Verdana" w:hAnsi="Verdana" w:cs="Verdana"/>
          <w:sz w:val="19"/>
          <w:szCs w:val="19"/>
          <w:lang w:val="en-US" w:eastAsia="en-US"/>
        </w:rPr>
        <w:t>to</w:t>
      </w:r>
      <w:r w:rsidRPr="00156B08">
        <w:rPr>
          <w:rFonts w:ascii="Verdana" w:eastAsia="Verdana" w:hAnsi="Verdana" w:cs="Verdana"/>
          <w:spacing w:val="6"/>
          <w:sz w:val="19"/>
          <w:szCs w:val="19"/>
          <w:lang w:val="en-US" w:eastAsia="en-US"/>
        </w:rPr>
        <w:t xml:space="preserve"> </w:t>
      </w:r>
      <w:r w:rsidRPr="00156B08">
        <w:rPr>
          <w:rFonts w:ascii="Verdana" w:eastAsia="Verdana" w:hAnsi="Verdana" w:cs="Verdana"/>
          <w:sz w:val="19"/>
          <w:szCs w:val="19"/>
          <w:lang w:val="en-US" w:eastAsia="en-US"/>
        </w:rPr>
        <w:t>u</w:t>
      </w:r>
      <w:r w:rsidRPr="00156B08">
        <w:rPr>
          <w:rFonts w:ascii="Verdana" w:eastAsia="Verdana" w:hAnsi="Verdana" w:cs="Verdana"/>
          <w:spacing w:val="-4"/>
          <w:sz w:val="19"/>
          <w:szCs w:val="19"/>
          <w:lang w:val="en-US" w:eastAsia="en-US"/>
        </w:rPr>
        <w:t>s</w:t>
      </w:r>
      <w:r w:rsidRPr="00156B08">
        <w:rPr>
          <w:rFonts w:ascii="Verdana" w:eastAsia="Verdana" w:hAnsi="Verdana" w:cs="Verdana"/>
          <w:sz w:val="19"/>
          <w:szCs w:val="19"/>
          <w:lang w:val="en-US" w:eastAsia="en-US"/>
        </w:rPr>
        <w:t>e</w:t>
      </w:r>
      <w:r w:rsidRPr="00156B08">
        <w:rPr>
          <w:rFonts w:ascii="Verdana" w:eastAsia="Verdana" w:hAnsi="Verdana" w:cs="Verdana"/>
          <w:spacing w:val="7"/>
          <w:sz w:val="19"/>
          <w:szCs w:val="19"/>
          <w:lang w:val="en-US" w:eastAsia="en-US"/>
        </w:rPr>
        <w:t xml:space="preserve"> </w:t>
      </w:r>
      <w:r w:rsidRPr="00156B08">
        <w:rPr>
          <w:rFonts w:ascii="Verdana" w:eastAsia="Verdana" w:hAnsi="Verdana" w:cs="Verdana"/>
          <w:spacing w:val="-2"/>
          <w:sz w:val="19"/>
          <w:szCs w:val="19"/>
          <w:lang w:val="en-US" w:eastAsia="en-US"/>
        </w:rPr>
        <w:t>i</w:t>
      </w:r>
      <w:r w:rsidRPr="00156B08">
        <w:rPr>
          <w:rFonts w:ascii="Verdana" w:eastAsia="Verdana" w:hAnsi="Verdana" w:cs="Verdana"/>
          <w:sz w:val="19"/>
          <w:szCs w:val="19"/>
          <w:lang w:val="en-US" w:eastAsia="en-US"/>
        </w:rPr>
        <w:t>t</w:t>
      </w:r>
      <w:r w:rsidRPr="00156B08">
        <w:rPr>
          <w:rFonts w:ascii="Verdana" w:eastAsia="Verdana" w:hAnsi="Verdana" w:cs="Verdana"/>
          <w:spacing w:val="8"/>
          <w:sz w:val="19"/>
          <w:szCs w:val="19"/>
          <w:lang w:val="en-US" w:eastAsia="en-US"/>
        </w:rPr>
        <w:t xml:space="preserve"> </w:t>
      </w:r>
      <w:r w:rsidRPr="00156B08">
        <w:rPr>
          <w:rFonts w:ascii="Verdana" w:eastAsia="Verdana" w:hAnsi="Verdana" w:cs="Verdana"/>
          <w:sz w:val="19"/>
          <w:szCs w:val="19"/>
          <w:lang w:val="en-US" w:eastAsia="en-US"/>
        </w:rPr>
        <w:t>o</w:t>
      </w:r>
      <w:r w:rsidRPr="00156B08">
        <w:rPr>
          <w:rFonts w:ascii="Verdana" w:eastAsia="Verdana" w:hAnsi="Verdana" w:cs="Verdana"/>
          <w:spacing w:val="-1"/>
          <w:sz w:val="19"/>
          <w:szCs w:val="19"/>
          <w:lang w:val="en-US" w:eastAsia="en-US"/>
        </w:rPr>
        <w:t>n</w:t>
      </w:r>
      <w:r w:rsidRPr="00156B08">
        <w:rPr>
          <w:rFonts w:ascii="Verdana" w:eastAsia="Verdana" w:hAnsi="Verdana" w:cs="Verdana"/>
          <w:spacing w:val="-2"/>
          <w:sz w:val="19"/>
          <w:szCs w:val="19"/>
          <w:lang w:val="en-US" w:eastAsia="en-US"/>
        </w:rPr>
        <w:t>l</w:t>
      </w:r>
      <w:r w:rsidRPr="00156B08">
        <w:rPr>
          <w:rFonts w:ascii="Verdana" w:eastAsia="Verdana" w:hAnsi="Verdana" w:cs="Verdana"/>
          <w:sz w:val="19"/>
          <w:szCs w:val="19"/>
          <w:lang w:val="en-US" w:eastAsia="en-US"/>
        </w:rPr>
        <w:t>y</w:t>
      </w:r>
      <w:r w:rsidRPr="00156B08">
        <w:rPr>
          <w:rFonts w:ascii="Verdana" w:eastAsia="Verdana" w:hAnsi="Verdana" w:cs="Verdana"/>
          <w:spacing w:val="7"/>
          <w:sz w:val="19"/>
          <w:szCs w:val="19"/>
          <w:lang w:val="en-US" w:eastAsia="en-US"/>
        </w:rPr>
        <w:t xml:space="preserve"> </w:t>
      </w:r>
      <w:r w:rsidRPr="00156B08">
        <w:rPr>
          <w:rFonts w:ascii="Verdana" w:eastAsia="Verdana" w:hAnsi="Verdana" w:cs="Verdana"/>
          <w:spacing w:val="-2"/>
          <w:sz w:val="19"/>
          <w:szCs w:val="19"/>
          <w:lang w:val="en-US" w:eastAsia="en-US"/>
        </w:rPr>
        <w:t>i</w:t>
      </w:r>
      <w:r w:rsidRPr="00156B08">
        <w:rPr>
          <w:rFonts w:ascii="Verdana" w:eastAsia="Verdana" w:hAnsi="Verdana" w:cs="Verdana"/>
          <w:sz w:val="19"/>
          <w:szCs w:val="19"/>
          <w:lang w:val="en-US" w:eastAsia="en-US"/>
        </w:rPr>
        <w:t>n</w:t>
      </w:r>
      <w:r w:rsidRPr="00156B08">
        <w:rPr>
          <w:rFonts w:ascii="Verdana" w:eastAsia="Verdana" w:hAnsi="Verdana" w:cs="Verdana"/>
          <w:spacing w:val="7"/>
          <w:sz w:val="19"/>
          <w:szCs w:val="19"/>
          <w:lang w:val="en-US" w:eastAsia="en-US"/>
        </w:rPr>
        <w:t xml:space="preserve"> </w:t>
      </w:r>
      <w:r w:rsidRPr="00156B08">
        <w:rPr>
          <w:rFonts w:ascii="Verdana" w:eastAsia="Verdana" w:hAnsi="Verdana" w:cs="Verdana"/>
          <w:sz w:val="19"/>
          <w:szCs w:val="19"/>
          <w:lang w:val="en-US" w:eastAsia="en-US"/>
        </w:rPr>
        <w:t>a</w:t>
      </w:r>
      <w:r w:rsidRPr="00156B08">
        <w:rPr>
          <w:rFonts w:ascii="Verdana" w:eastAsia="Verdana" w:hAnsi="Verdana" w:cs="Verdana"/>
          <w:spacing w:val="8"/>
          <w:sz w:val="19"/>
          <w:szCs w:val="19"/>
          <w:lang w:val="en-US" w:eastAsia="en-US"/>
        </w:rPr>
        <w:t xml:space="preserve"> </w:t>
      </w:r>
      <w:r w:rsidRPr="00156B08">
        <w:rPr>
          <w:rFonts w:ascii="Verdana" w:eastAsia="Verdana" w:hAnsi="Verdana" w:cs="Verdana"/>
          <w:spacing w:val="2"/>
          <w:sz w:val="19"/>
          <w:szCs w:val="19"/>
          <w:lang w:val="en-US" w:eastAsia="en-US"/>
        </w:rPr>
        <w:t>pe</w:t>
      </w:r>
      <w:r w:rsidRPr="00156B08">
        <w:rPr>
          <w:rFonts w:ascii="Verdana" w:eastAsia="Verdana" w:hAnsi="Verdana" w:cs="Verdana"/>
          <w:spacing w:val="-1"/>
          <w:sz w:val="19"/>
          <w:szCs w:val="19"/>
          <w:lang w:val="en-US" w:eastAsia="en-US"/>
        </w:rPr>
        <w:t>r</w:t>
      </w:r>
      <w:r w:rsidRPr="00156B08">
        <w:rPr>
          <w:rFonts w:ascii="Verdana" w:eastAsia="Verdana" w:hAnsi="Verdana" w:cs="Verdana"/>
          <w:spacing w:val="1"/>
          <w:sz w:val="19"/>
          <w:szCs w:val="19"/>
          <w:lang w:val="en-US" w:eastAsia="en-US"/>
        </w:rPr>
        <w:t>s</w:t>
      </w:r>
      <w:r w:rsidRPr="00156B08">
        <w:rPr>
          <w:rFonts w:ascii="Verdana" w:eastAsia="Verdana" w:hAnsi="Verdana" w:cs="Verdana"/>
          <w:sz w:val="19"/>
          <w:szCs w:val="19"/>
          <w:lang w:val="en-US" w:eastAsia="en-US"/>
        </w:rPr>
        <w:t>o</w:t>
      </w:r>
      <w:r w:rsidRPr="00156B08">
        <w:rPr>
          <w:rFonts w:ascii="Verdana" w:eastAsia="Verdana" w:hAnsi="Verdana" w:cs="Verdana"/>
          <w:spacing w:val="-1"/>
          <w:sz w:val="19"/>
          <w:szCs w:val="19"/>
          <w:lang w:val="en-US" w:eastAsia="en-US"/>
        </w:rPr>
        <w:t>n</w:t>
      </w:r>
      <w:r w:rsidRPr="00156B08">
        <w:rPr>
          <w:rFonts w:ascii="Verdana" w:eastAsia="Verdana" w:hAnsi="Verdana" w:cs="Verdana"/>
          <w:spacing w:val="1"/>
          <w:sz w:val="19"/>
          <w:szCs w:val="19"/>
          <w:lang w:val="en-US" w:eastAsia="en-US"/>
        </w:rPr>
        <w:t>a</w:t>
      </w:r>
      <w:r w:rsidRPr="00156B08">
        <w:rPr>
          <w:rFonts w:ascii="Verdana" w:eastAsia="Verdana" w:hAnsi="Verdana" w:cs="Verdana"/>
          <w:sz w:val="19"/>
          <w:szCs w:val="19"/>
          <w:lang w:val="en-US" w:eastAsia="en-US"/>
        </w:rPr>
        <w:t xml:space="preserve">l </w:t>
      </w:r>
      <w:r w:rsidRPr="00156B08">
        <w:rPr>
          <w:rFonts w:ascii="Verdana" w:eastAsia="Verdana" w:hAnsi="Verdana" w:cs="Verdana"/>
          <w:spacing w:val="1"/>
          <w:sz w:val="19"/>
          <w:szCs w:val="19"/>
          <w:lang w:val="en-US" w:eastAsia="en-US"/>
        </w:rPr>
        <w:t>a</w:t>
      </w:r>
      <w:r w:rsidRPr="00156B08">
        <w:rPr>
          <w:rFonts w:ascii="Verdana" w:eastAsia="Verdana" w:hAnsi="Verdana" w:cs="Verdana"/>
          <w:sz w:val="19"/>
          <w:szCs w:val="19"/>
          <w:lang w:val="en-US" w:eastAsia="en-US"/>
        </w:rPr>
        <w:t>nd</w:t>
      </w:r>
      <w:r w:rsidRPr="00156B08">
        <w:rPr>
          <w:rFonts w:ascii="Verdana" w:eastAsia="Verdana" w:hAnsi="Verdana" w:cs="Verdana"/>
          <w:spacing w:val="5"/>
          <w:sz w:val="19"/>
          <w:szCs w:val="19"/>
          <w:lang w:val="en-US" w:eastAsia="en-US"/>
        </w:rPr>
        <w:t xml:space="preserve"> </w:t>
      </w:r>
      <w:r w:rsidRPr="00156B08">
        <w:rPr>
          <w:rFonts w:ascii="Verdana" w:eastAsia="Verdana" w:hAnsi="Verdana" w:cs="Verdana"/>
          <w:spacing w:val="1"/>
          <w:sz w:val="19"/>
          <w:szCs w:val="19"/>
          <w:lang w:val="en-US" w:eastAsia="en-US"/>
        </w:rPr>
        <w:t>c</w:t>
      </w:r>
      <w:r w:rsidRPr="00156B08">
        <w:rPr>
          <w:rFonts w:ascii="Verdana" w:eastAsia="Verdana" w:hAnsi="Verdana" w:cs="Verdana"/>
          <w:sz w:val="19"/>
          <w:szCs w:val="19"/>
          <w:lang w:val="en-US" w:eastAsia="en-US"/>
        </w:rPr>
        <w:t>o</w:t>
      </w:r>
      <w:r w:rsidRPr="00156B08">
        <w:rPr>
          <w:rFonts w:ascii="Verdana" w:eastAsia="Verdana" w:hAnsi="Verdana" w:cs="Verdana"/>
          <w:spacing w:val="-1"/>
          <w:sz w:val="19"/>
          <w:szCs w:val="19"/>
          <w:lang w:val="en-US" w:eastAsia="en-US"/>
        </w:rPr>
        <w:t>n</w:t>
      </w:r>
      <w:r w:rsidRPr="00156B08">
        <w:rPr>
          <w:rFonts w:ascii="Verdana" w:eastAsia="Verdana" w:hAnsi="Verdana" w:cs="Verdana"/>
          <w:spacing w:val="-2"/>
          <w:sz w:val="19"/>
          <w:szCs w:val="19"/>
          <w:lang w:val="en-US" w:eastAsia="en-US"/>
        </w:rPr>
        <w:t>fi</w:t>
      </w:r>
      <w:r w:rsidRPr="00156B08">
        <w:rPr>
          <w:rFonts w:ascii="Verdana" w:eastAsia="Verdana" w:hAnsi="Verdana" w:cs="Verdana"/>
          <w:spacing w:val="2"/>
          <w:sz w:val="19"/>
          <w:szCs w:val="19"/>
          <w:lang w:val="en-US" w:eastAsia="en-US"/>
        </w:rPr>
        <w:t>de</w:t>
      </w:r>
      <w:r w:rsidRPr="00156B08">
        <w:rPr>
          <w:rFonts w:ascii="Verdana" w:eastAsia="Verdana" w:hAnsi="Verdana" w:cs="Verdana"/>
          <w:sz w:val="19"/>
          <w:szCs w:val="19"/>
          <w:lang w:val="en-US" w:eastAsia="en-US"/>
        </w:rPr>
        <w:t>nt</w:t>
      </w:r>
      <w:r w:rsidRPr="00156B08">
        <w:rPr>
          <w:rFonts w:ascii="Verdana" w:eastAsia="Verdana" w:hAnsi="Verdana" w:cs="Verdana"/>
          <w:spacing w:val="-2"/>
          <w:sz w:val="19"/>
          <w:szCs w:val="19"/>
          <w:lang w:val="en-US" w:eastAsia="en-US"/>
        </w:rPr>
        <w:t>i</w:t>
      </w:r>
      <w:r w:rsidRPr="00156B08">
        <w:rPr>
          <w:rFonts w:ascii="Verdana" w:eastAsia="Verdana" w:hAnsi="Verdana" w:cs="Verdana"/>
          <w:spacing w:val="1"/>
          <w:sz w:val="19"/>
          <w:szCs w:val="19"/>
          <w:lang w:val="en-US" w:eastAsia="en-US"/>
        </w:rPr>
        <w:t>a</w:t>
      </w:r>
      <w:r w:rsidRPr="00156B08">
        <w:rPr>
          <w:rFonts w:ascii="Verdana" w:eastAsia="Verdana" w:hAnsi="Verdana" w:cs="Verdana"/>
          <w:sz w:val="19"/>
          <w:szCs w:val="19"/>
          <w:lang w:val="en-US" w:eastAsia="en-US"/>
        </w:rPr>
        <w:t>l m</w:t>
      </w:r>
      <w:r w:rsidRPr="00156B08">
        <w:rPr>
          <w:rFonts w:ascii="Verdana" w:eastAsia="Verdana" w:hAnsi="Verdana" w:cs="Verdana"/>
          <w:spacing w:val="1"/>
          <w:sz w:val="19"/>
          <w:szCs w:val="19"/>
          <w:lang w:val="en-US" w:eastAsia="en-US"/>
        </w:rPr>
        <w:t>a</w:t>
      </w:r>
      <w:r w:rsidRPr="00156B08">
        <w:rPr>
          <w:rFonts w:ascii="Verdana" w:eastAsia="Verdana" w:hAnsi="Verdana" w:cs="Verdana"/>
          <w:sz w:val="19"/>
          <w:szCs w:val="19"/>
          <w:lang w:val="en-US" w:eastAsia="en-US"/>
        </w:rPr>
        <w:t>nn</w:t>
      </w:r>
      <w:r w:rsidRPr="00156B08">
        <w:rPr>
          <w:rFonts w:ascii="Verdana" w:eastAsia="Verdana" w:hAnsi="Verdana" w:cs="Verdana"/>
          <w:spacing w:val="1"/>
          <w:sz w:val="19"/>
          <w:szCs w:val="19"/>
          <w:lang w:val="en-US" w:eastAsia="en-US"/>
        </w:rPr>
        <w:t>e</w:t>
      </w:r>
      <w:r w:rsidRPr="00156B08">
        <w:rPr>
          <w:rFonts w:ascii="Verdana" w:eastAsia="Verdana" w:hAnsi="Verdana" w:cs="Verdana"/>
          <w:spacing w:val="-1"/>
          <w:sz w:val="19"/>
          <w:szCs w:val="19"/>
          <w:lang w:val="en-US" w:eastAsia="en-US"/>
        </w:rPr>
        <w:t>r</w:t>
      </w:r>
      <w:r w:rsidRPr="00156B08">
        <w:rPr>
          <w:rFonts w:ascii="Verdana" w:eastAsia="Verdana" w:hAnsi="Verdana" w:cs="Verdana"/>
          <w:sz w:val="19"/>
          <w:szCs w:val="19"/>
          <w:lang w:val="en-US" w:eastAsia="en-US"/>
        </w:rPr>
        <w:t xml:space="preserve">, </w:t>
      </w:r>
      <w:r w:rsidRPr="00156B08">
        <w:rPr>
          <w:rFonts w:ascii="Verdana" w:eastAsia="Verdana" w:hAnsi="Verdana" w:cs="Verdana"/>
          <w:spacing w:val="-2"/>
          <w:sz w:val="19"/>
          <w:szCs w:val="19"/>
          <w:lang w:val="en-US" w:eastAsia="en-US"/>
        </w:rPr>
        <w:t>f</w:t>
      </w:r>
      <w:r w:rsidRPr="00156B08">
        <w:rPr>
          <w:rFonts w:ascii="Verdana" w:eastAsia="Verdana" w:hAnsi="Verdana" w:cs="Verdana"/>
          <w:sz w:val="19"/>
          <w:szCs w:val="19"/>
          <w:lang w:val="en-US" w:eastAsia="en-US"/>
        </w:rPr>
        <w:t>or</w:t>
      </w:r>
      <w:r w:rsidRPr="00156B08">
        <w:rPr>
          <w:rFonts w:ascii="Verdana" w:eastAsia="Verdana" w:hAnsi="Verdana" w:cs="Verdana"/>
          <w:spacing w:val="-6"/>
          <w:sz w:val="19"/>
          <w:szCs w:val="19"/>
          <w:lang w:val="en-US" w:eastAsia="en-US"/>
        </w:rPr>
        <w:t xml:space="preserve"> </w:t>
      </w:r>
      <w:r w:rsidRPr="00156B08">
        <w:rPr>
          <w:rFonts w:ascii="Verdana" w:eastAsia="Verdana" w:hAnsi="Verdana" w:cs="Verdana"/>
          <w:sz w:val="19"/>
          <w:szCs w:val="19"/>
          <w:lang w:val="en-US" w:eastAsia="en-US"/>
        </w:rPr>
        <w:t>the</w:t>
      </w:r>
      <w:r w:rsidRPr="00156B08">
        <w:rPr>
          <w:rFonts w:ascii="Verdana" w:eastAsia="Verdana" w:hAnsi="Verdana" w:cs="Verdana"/>
          <w:spacing w:val="-3"/>
          <w:sz w:val="19"/>
          <w:szCs w:val="19"/>
          <w:lang w:val="en-US" w:eastAsia="en-US"/>
        </w:rPr>
        <w:t xml:space="preserve"> </w:t>
      </w:r>
      <w:r w:rsidRPr="00156B08">
        <w:rPr>
          <w:rFonts w:ascii="Verdana" w:eastAsia="Verdana" w:hAnsi="Verdana" w:cs="Verdana"/>
          <w:sz w:val="19"/>
          <w:szCs w:val="19"/>
          <w:lang w:val="en-US" w:eastAsia="en-US"/>
        </w:rPr>
        <w:t>n</w:t>
      </w:r>
      <w:r w:rsidRPr="00156B08">
        <w:rPr>
          <w:rFonts w:ascii="Verdana" w:eastAsia="Verdana" w:hAnsi="Verdana" w:cs="Verdana"/>
          <w:spacing w:val="1"/>
          <w:sz w:val="19"/>
          <w:szCs w:val="19"/>
          <w:lang w:val="en-US" w:eastAsia="en-US"/>
        </w:rPr>
        <w:t>e</w:t>
      </w:r>
      <w:r w:rsidRPr="00156B08">
        <w:rPr>
          <w:rFonts w:ascii="Verdana" w:eastAsia="Verdana" w:hAnsi="Verdana" w:cs="Verdana"/>
          <w:spacing w:val="2"/>
          <w:sz w:val="19"/>
          <w:szCs w:val="19"/>
          <w:lang w:val="en-US" w:eastAsia="en-US"/>
        </w:rPr>
        <w:t>ed</w:t>
      </w:r>
      <w:r w:rsidRPr="00156B08">
        <w:rPr>
          <w:rFonts w:ascii="Verdana" w:eastAsia="Verdana" w:hAnsi="Verdana" w:cs="Verdana"/>
          <w:sz w:val="19"/>
          <w:szCs w:val="19"/>
          <w:lang w:val="en-US" w:eastAsia="en-US"/>
        </w:rPr>
        <w:t>s</w:t>
      </w:r>
      <w:r w:rsidRPr="00156B08">
        <w:rPr>
          <w:rFonts w:ascii="Verdana" w:eastAsia="Verdana" w:hAnsi="Verdana" w:cs="Verdana"/>
          <w:spacing w:val="-5"/>
          <w:sz w:val="19"/>
          <w:szCs w:val="19"/>
          <w:lang w:val="en-US" w:eastAsia="en-US"/>
        </w:rPr>
        <w:t xml:space="preserve"> </w:t>
      </w:r>
      <w:r w:rsidRPr="00156B08">
        <w:rPr>
          <w:rFonts w:ascii="Verdana" w:eastAsia="Verdana" w:hAnsi="Verdana" w:cs="Verdana"/>
          <w:sz w:val="19"/>
          <w:szCs w:val="19"/>
          <w:lang w:val="en-US" w:eastAsia="en-US"/>
        </w:rPr>
        <w:t>of</w:t>
      </w:r>
      <w:r w:rsidRPr="00156B08">
        <w:rPr>
          <w:rFonts w:ascii="Verdana" w:eastAsia="Verdana" w:hAnsi="Verdana" w:cs="Verdana"/>
          <w:spacing w:val="-6"/>
          <w:sz w:val="19"/>
          <w:szCs w:val="19"/>
          <w:lang w:val="en-US" w:eastAsia="en-US"/>
        </w:rPr>
        <w:t xml:space="preserve"> </w:t>
      </w:r>
      <w:r w:rsidRPr="00156B08">
        <w:rPr>
          <w:rFonts w:ascii="Verdana" w:eastAsia="Verdana" w:hAnsi="Verdana" w:cs="Verdana"/>
          <w:sz w:val="19"/>
          <w:szCs w:val="19"/>
          <w:lang w:val="en-US" w:eastAsia="en-US"/>
        </w:rPr>
        <w:t>the</w:t>
      </w:r>
      <w:r w:rsidRPr="00156B08">
        <w:rPr>
          <w:rFonts w:ascii="Verdana" w:eastAsia="Verdana" w:hAnsi="Verdana" w:cs="Verdana"/>
          <w:spacing w:val="-3"/>
          <w:sz w:val="19"/>
          <w:szCs w:val="19"/>
          <w:lang w:val="en-US" w:eastAsia="en-US"/>
        </w:rPr>
        <w:t xml:space="preserve"> </w:t>
      </w:r>
      <w:r w:rsidRPr="00156B08">
        <w:rPr>
          <w:rFonts w:ascii="Verdana" w:eastAsia="Verdana" w:hAnsi="Verdana" w:cs="Verdana"/>
          <w:spacing w:val="1"/>
          <w:sz w:val="19"/>
          <w:szCs w:val="19"/>
          <w:lang w:val="en-US" w:eastAsia="en-US"/>
        </w:rPr>
        <w:t>s</w:t>
      </w:r>
      <w:r w:rsidRPr="00156B08">
        <w:rPr>
          <w:rFonts w:ascii="Verdana" w:eastAsia="Verdana" w:hAnsi="Verdana" w:cs="Verdana"/>
          <w:spacing w:val="2"/>
          <w:sz w:val="19"/>
          <w:szCs w:val="19"/>
          <w:lang w:val="en-US" w:eastAsia="en-US"/>
        </w:rPr>
        <w:t>e</w:t>
      </w:r>
      <w:r w:rsidRPr="00156B08">
        <w:rPr>
          <w:rFonts w:ascii="Verdana" w:eastAsia="Verdana" w:hAnsi="Verdana" w:cs="Verdana"/>
          <w:spacing w:val="-1"/>
          <w:sz w:val="19"/>
          <w:szCs w:val="19"/>
          <w:lang w:val="en-US" w:eastAsia="en-US"/>
        </w:rPr>
        <w:t>r</w:t>
      </w:r>
      <w:r w:rsidRPr="00156B08">
        <w:rPr>
          <w:rFonts w:ascii="Verdana" w:eastAsia="Verdana" w:hAnsi="Verdana" w:cs="Verdana"/>
          <w:spacing w:val="2"/>
          <w:sz w:val="19"/>
          <w:szCs w:val="19"/>
          <w:lang w:val="en-US" w:eastAsia="en-US"/>
        </w:rPr>
        <w:t>v</w:t>
      </w:r>
      <w:r w:rsidRPr="00156B08">
        <w:rPr>
          <w:rFonts w:ascii="Verdana" w:eastAsia="Verdana" w:hAnsi="Verdana" w:cs="Verdana"/>
          <w:spacing w:val="-2"/>
          <w:sz w:val="19"/>
          <w:szCs w:val="19"/>
          <w:lang w:val="en-US" w:eastAsia="en-US"/>
        </w:rPr>
        <w:t>i</w:t>
      </w:r>
      <w:r w:rsidRPr="00156B08">
        <w:rPr>
          <w:rFonts w:ascii="Verdana" w:eastAsia="Verdana" w:hAnsi="Verdana" w:cs="Verdana"/>
          <w:spacing w:val="1"/>
          <w:sz w:val="19"/>
          <w:szCs w:val="19"/>
          <w:lang w:val="en-US" w:eastAsia="en-US"/>
        </w:rPr>
        <w:t>c</w:t>
      </w:r>
      <w:r w:rsidRPr="00156B08">
        <w:rPr>
          <w:rFonts w:ascii="Verdana" w:eastAsia="Verdana" w:hAnsi="Verdana" w:cs="Verdana"/>
          <w:sz w:val="19"/>
          <w:szCs w:val="19"/>
          <w:lang w:val="en-US" w:eastAsia="en-US"/>
        </w:rPr>
        <w:t>e</w:t>
      </w:r>
    </w:p>
    <w:p w14:paraId="4C8FF94F"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4A5C28C3" w14:textId="77777777" w:rsidR="00156B08" w:rsidRPr="00156B08" w:rsidRDefault="00156B08" w:rsidP="00156B08">
      <w:pPr>
        <w:widowControl w:val="0"/>
        <w:spacing w:line="200" w:lineRule="exact"/>
        <w:rPr>
          <w:rFonts w:ascii="Calibri" w:eastAsia="Calibri" w:hAnsi="Calibri" w:cs="Arial"/>
          <w:sz w:val="20"/>
          <w:szCs w:val="20"/>
          <w:lang w:val="en-US" w:eastAsia="en-US"/>
        </w:rPr>
      </w:pPr>
    </w:p>
    <w:p w14:paraId="4C948B3E" w14:textId="77777777" w:rsidR="00156B08" w:rsidRPr="00156B08" w:rsidRDefault="00156B08" w:rsidP="00156B08">
      <w:pPr>
        <w:widowControl w:val="0"/>
        <w:spacing w:before="15" w:line="220" w:lineRule="exact"/>
        <w:rPr>
          <w:rFonts w:ascii="Calibri" w:eastAsia="Calibri" w:hAnsi="Calibri" w:cs="Arial"/>
          <w:sz w:val="22"/>
          <w:szCs w:val="22"/>
          <w:lang w:val="en-US" w:eastAsia="en-US"/>
        </w:rPr>
      </w:pPr>
    </w:p>
    <w:p w14:paraId="79AEB185" w14:textId="77777777" w:rsidR="00156B08" w:rsidRPr="00156B08" w:rsidRDefault="00156B08" w:rsidP="00156B08">
      <w:pPr>
        <w:widowControl w:val="0"/>
        <w:spacing w:line="276" w:lineRule="auto"/>
        <w:rPr>
          <w:rFonts w:ascii="Calibri" w:eastAsia="Calibri" w:hAnsi="Calibri" w:cs="Arial"/>
          <w:sz w:val="22"/>
          <w:szCs w:val="22"/>
          <w:lang w:val="en-US" w:eastAsia="en-US"/>
        </w:rPr>
        <w:sectPr w:rsidR="00156B08" w:rsidRPr="00156B08" w:rsidSect="00156B08">
          <w:pgSz w:w="11900" w:h="16840"/>
          <w:pgMar w:top="640" w:right="800" w:bottom="280" w:left="600" w:header="720" w:footer="720" w:gutter="0"/>
          <w:cols w:space="720"/>
        </w:sectPr>
      </w:pPr>
    </w:p>
    <w:p w14:paraId="3DDD4004" w14:textId="77777777" w:rsidR="00156B08" w:rsidRPr="00156B08" w:rsidRDefault="00156B08" w:rsidP="00156B08">
      <w:pPr>
        <w:widowControl w:val="0"/>
        <w:spacing w:before="19" w:line="240" w:lineRule="exact"/>
        <w:rPr>
          <w:rFonts w:ascii="Calibri" w:eastAsia="Calibri" w:hAnsi="Calibri" w:cs="Arial"/>
          <w:lang w:val="en-US" w:eastAsia="en-US"/>
        </w:rPr>
      </w:pPr>
    </w:p>
    <w:p w14:paraId="6BEDA74D" w14:textId="77777777" w:rsidR="00156B08" w:rsidRPr="00156B08" w:rsidRDefault="00156B08" w:rsidP="00156B08">
      <w:pPr>
        <w:widowControl w:val="0"/>
        <w:spacing w:line="236" w:lineRule="exact"/>
        <w:ind w:left="316" w:right="-70"/>
        <w:rPr>
          <w:rFonts w:ascii="Verdana" w:eastAsia="Verdana" w:hAnsi="Verdana" w:cs="Verdana"/>
          <w:sz w:val="20"/>
          <w:szCs w:val="20"/>
          <w:lang w:val="en-US" w:eastAsia="en-US"/>
        </w:rPr>
      </w:pPr>
      <w:proofErr w:type="gramStart"/>
      <w:r w:rsidRPr="00156B08">
        <w:rPr>
          <w:rFonts w:ascii="Verdana" w:eastAsia="Verdana" w:hAnsi="Verdana" w:cs="Verdana"/>
          <w:spacing w:val="-2"/>
          <w:position w:val="-1"/>
          <w:sz w:val="20"/>
          <w:szCs w:val="20"/>
          <w:lang w:val="en-US" w:eastAsia="en-US"/>
        </w:rPr>
        <w:t>S</w:t>
      </w:r>
      <w:r w:rsidRPr="00156B08">
        <w:rPr>
          <w:rFonts w:ascii="Verdana" w:eastAsia="Verdana" w:hAnsi="Verdana" w:cs="Verdana"/>
          <w:position w:val="-1"/>
          <w:sz w:val="20"/>
          <w:szCs w:val="20"/>
          <w:lang w:val="en-US" w:eastAsia="en-US"/>
        </w:rPr>
        <w:t>ig</w:t>
      </w:r>
      <w:r w:rsidRPr="00156B08">
        <w:rPr>
          <w:rFonts w:ascii="Verdana" w:eastAsia="Verdana" w:hAnsi="Verdana" w:cs="Verdana"/>
          <w:spacing w:val="-2"/>
          <w:position w:val="-1"/>
          <w:sz w:val="20"/>
          <w:szCs w:val="20"/>
          <w:lang w:val="en-US" w:eastAsia="en-US"/>
        </w:rPr>
        <w:t>n</w:t>
      </w:r>
      <w:r w:rsidRPr="00156B08">
        <w:rPr>
          <w:rFonts w:ascii="Verdana" w:eastAsia="Verdana" w:hAnsi="Verdana" w:cs="Verdana"/>
          <w:position w:val="-1"/>
          <w:sz w:val="20"/>
          <w:szCs w:val="20"/>
          <w:lang w:val="en-US" w:eastAsia="en-US"/>
        </w:rPr>
        <w:t>a</w:t>
      </w:r>
      <w:r w:rsidRPr="00156B08">
        <w:rPr>
          <w:rFonts w:ascii="Verdana" w:eastAsia="Verdana" w:hAnsi="Verdana" w:cs="Verdana"/>
          <w:spacing w:val="1"/>
          <w:position w:val="-1"/>
          <w:sz w:val="20"/>
          <w:szCs w:val="20"/>
          <w:lang w:val="en-US" w:eastAsia="en-US"/>
        </w:rPr>
        <w:t>t</w:t>
      </w:r>
      <w:r w:rsidRPr="00156B08">
        <w:rPr>
          <w:rFonts w:ascii="Verdana" w:eastAsia="Verdana" w:hAnsi="Verdana" w:cs="Verdana"/>
          <w:spacing w:val="-2"/>
          <w:position w:val="-1"/>
          <w:sz w:val="20"/>
          <w:szCs w:val="20"/>
          <w:lang w:val="en-US" w:eastAsia="en-US"/>
        </w:rPr>
        <w:t>u</w:t>
      </w:r>
      <w:r w:rsidRPr="00156B08">
        <w:rPr>
          <w:rFonts w:ascii="Verdana" w:eastAsia="Verdana" w:hAnsi="Verdana" w:cs="Verdana"/>
          <w:position w:val="-1"/>
          <w:sz w:val="20"/>
          <w:szCs w:val="20"/>
          <w:lang w:val="en-US" w:eastAsia="en-US"/>
        </w:rPr>
        <w:t>re</w:t>
      </w:r>
      <w:r w:rsidRPr="00156B08">
        <w:rPr>
          <w:rFonts w:ascii="Verdana" w:eastAsia="Verdana" w:hAnsi="Verdana" w:cs="Verdana"/>
          <w:spacing w:val="-7"/>
          <w:position w:val="-1"/>
          <w:sz w:val="20"/>
          <w:szCs w:val="20"/>
          <w:lang w:val="en-US" w:eastAsia="en-US"/>
        </w:rPr>
        <w:t xml:space="preserve"> </w:t>
      </w:r>
      <w:r w:rsidRPr="00156B08">
        <w:rPr>
          <w:rFonts w:ascii="Verdana" w:eastAsia="Verdana" w:hAnsi="Verdana" w:cs="Verdana"/>
          <w:position w:val="-1"/>
          <w:sz w:val="20"/>
          <w:szCs w:val="20"/>
          <w:lang w:val="en-US" w:eastAsia="en-US"/>
        </w:rPr>
        <w:t>:</w:t>
      </w:r>
      <w:proofErr w:type="gramEnd"/>
    </w:p>
    <w:p w14:paraId="17382A9D" w14:textId="77777777" w:rsidR="00156B08" w:rsidRPr="00156B08" w:rsidRDefault="00156B08" w:rsidP="00156B08">
      <w:pPr>
        <w:widowControl w:val="0"/>
        <w:spacing w:before="24"/>
        <w:ind w:right="-20"/>
        <w:rPr>
          <w:rFonts w:ascii="Verdana" w:eastAsia="Verdana" w:hAnsi="Verdana" w:cs="Verdana"/>
          <w:sz w:val="20"/>
          <w:szCs w:val="20"/>
          <w:lang w:val="en-US" w:eastAsia="en-US"/>
        </w:rPr>
      </w:pPr>
      <w:r w:rsidRPr="00156B08">
        <w:rPr>
          <w:rFonts w:ascii="Calibri" w:eastAsia="Calibri" w:hAnsi="Calibri" w:cs="Arial"/>
          <w:sz w:val="22"/>
          <w:szCs w:val="22"/>
          <w:lang w:val="en-US" w:eastAsia="en-US"/>
        </w:rPr>
        <w:br w:type="column"/>
      </w:r>
      <w:proofErr w:type="gramStart"/>
      <w:r w:rsidRPr="00156B08">
        <w:rPr>
          <w:rFonts w:ascii="Verdana" w:eastAsia="Verdana" w:hAnsi="Verdana" w:cs="Verdana"/>
          <w:spacing w:val="1"/>
          <w:sz w:val="20"/>
          <w:szCs w:val="20"/>
          <w:lang w:val="en-US" w:eastAsia="en-US"/>
        </w:rPr>
        <w:t>D</w:t>
      </w:r>
      <w:r w:rsidRPr="00156B08">
        <w:rPr>
          <w:rFonts w:ascii="Verdana" w:eastAsia="Verdana" w:hAnsi="Verdana" w:cs="Verdana"/>
          <w:sz w:val="20"/>
          <w:szCs w:val="20"/>
          <w:lang w:val="en-US" w:eastAsia="en-US"/>
        </w:rPr>
        <w:t>a</w:t>
      </w:r>
      <w:r w:rsidRPr="00156B08">
        <w:rPr>
          <w:rFonts w:ascii="Verdana" w:eastAsia="Verdana" w:hAnsi="Verdana" w:cs="Verdana"/>
          <w:spacing w:val="1"/>
          <w:sz w:val="20"/>
          <w:szCs w:val="20"/>
          <w:lang w:val="en-US" w:eastAsia="en-US"/>
        </w:rPr>
        <w:t>t</w:t>
      </w:r>
      <w:r w:rsidRPr="00156B08">
        <w:rPr>
          <w:rFonts w:ascii="Verdana" w:eastAsia="Verdana" w:hAnsi="Verdana" w:cs="Verdana"/>
          <w:sz w:val="20"/>
          <w:szCs w:val="20"/>
          <w:lang w:val="en-US" w:eastAsia="en-US"/>
        </w:rPr>
        <w:t>e</w:t>
      </w:r>
      <w:r w:rsidRPr="00156B08">
        <w:rPr>
          <w:rFonts w:ascii="Verdana" w:eastAsia="Verdana" w:hAnsi="Verdana" w:cs="Verdana"/>
          <w:spacing w:val="-4"/>
          <w:sz w:val="20"/>
          <w:szCs w:val="20"/>
          <w:lang w:val="en-US" w:eastAsia="en-US"/>
        </w:rPr>
        <w:t xml:space="preserve"> </w:t>
      </w:r>
      <w:r w:rsidRPr="00156B08">
        <w:rPr>
          <w:rFonts w:ascii="Verdana" w:eastAsia="Verdana" w:hAnsi="Verdana" w:cs="Verdana"/>
          <w:sz w:val="20"/>
          <w:szCs w:val="20"/>
          <w:lang w:val="en-US" w:eastAsia="en-US"/>
        </w:rPr>
        <w:t>:</w:t>
      </w:r>
      <w:proofErr w:type="gramEnd"/>
    </w:p>
    <w:p w14:paraId="60C78367" w14:textId="77777777" w:rsidR="00156B08" w:rsidRPr="00156B08" w:rsidRDefault="00156B08" w:rsidP="00156B08">
      <w:pPr>
        <w:widowControl w:val="0"/>
        <w:spacing w:line="276" w:lineRule="auto"/>
        <w:rPr>
          <w:rFonts w:ascii="Calibri" w:eastAsia="Calibri" w:hAnsi="Calibri" w:cs="Arial"/>
          <w:sz w:val="22"/>
          <w:szCs w:val="22"/>
          <w:lang w:val="en-US" w:eastAsia="en-US"/>
        </w:rPr>
        <w:sectPr w:rsidR="00156B08" w:rsidRPr="00156B08">
          <w:type w:val="continuous"/>
          <w:pgSz w:w="11900" w:h="16840"/>
          <w:pgMar w:top="640" w:right="800" w:bottom="280" w:left="600" w:header="720" w:footer="720" w:gutter="0"/>
          <w:cols w:num="2" w:space="720" w:equalWidth="0">
            <w:col w:w="1447" w:space="5916"/>
            <w:col w:w="3137"/>
          </w:cols>
        </w:sectPr>
      </w:pPr>
    </w:p>
    <w:p w14:paraId="6108F35D" w14:textId="77777777" w:rsidR="00156B08" w:rsidRPr="00156B08" w:rsidRDefault="00156B08" w:rsidP="00156B08">
      <w:pPr>
        <w:widowControl w:val="0"/>
        <w:spacing w:before="13" w:line="220" w:lineRule="exact"/>
        <w:rPr>
          <w:rFonts w:ascii="Calibri" w:eastAsia="Calibri" w:hAnsi="Calibri" w:cs="Arial"/>
          <w:sz w:val="22"/>
          <w:szCs w:val="22"/>
          <w:lang w:val="en-US" w:eastAsia="en-US"/>
        </w:rPr>
      </w:pPr>
    </w:p>
    <w:p w14:paraId="2F6D14AC" w14:textId="77777777" w:rsidR="00156B08" w:rsidRPr="00156B08" w:rsidRDefault="00156B08" w:rsidP="00156B08">
      <w:pPr>
        <w:widowControl w:val="0"/>
        <w:spacing w:before="37"/>
        <w:ind w:right="1457"/>
        <w:jc w:val="right"/>
        <w:rPr>
          <w:rFonts w:ascii="Verdana" w:eastAsia="Verdana" w:hAnsi="Verdana" w:cs="Verdana"/>
          <w:sz w:val="13"/>
          <w:szCs w:val="13"/>
          <w:lang w:val="en-US" w:eastAsia="en-US"/>
        </w:rPr>
      </w:pPr>
      <w:r w:rsidRPr="00156B08">
        <w:rPr>
          <w:rFonts w:ascii="Calibri" w:eastAsia="Calibri" w:hAnsi="Calibri" w:cs="Arial"/>
          <w:noProof/>
          <w:sz w:val="22"/>
          <w:szCs w:val="22"/>
          <w:lang w:val="en-US" w:eastAsia="en-US"/>
        </w:rPr>
        <w:drawing>
          <wp:anchor distT="0" distB="0" distL="114300" distR="114300" simplePos="0" relativeHeight="251661312" behindDoc="1" locked="0" layoutInCell="1" allowOverlap="1" wp14:anchorId="0727D7EA" wp14:editId="1E92E029">
            <wp:simplePos x="0" y="0"/>
            <wp:positionH relativeFrom="page">
              <wp:posOffset>5294630</wp:posOffset>
            </wp:positionH>
            <wp:positionV relativeFrom="paragraph">
              <wp:posOffset>-4445</wp:posOffset>
            </wp:positionV>
            <wp:extent cx="1199515" cy="72961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9515" cy="729615"/>
                    </a:xfrm>
                    <a:prstGeom prst="rect">
                      <a:avLst/>
                    </a:prstGeom>
                    <a:noFill/>
                  </pic:spPr>
                </pic:pic>
              </a:graphicData>
            </a:graphic>
            <wp14:sizeRelH relativeFrom="page">
              <wp14:pctWidth>0</wp14:pctWidth>
            </wp14:sizeRelH>
            <wp14:sizeRelV relativeFrom="page">
              <wp14:pctHeight>0</wp14:pctHeight>
            </wp14:sizeRelV>
          </wp:anchor>
        </w:drawing>
      </w:r>
      <w:r w:rsidRPr="00156B08">
        <w:rPr>
          <w:rFonts w:ascii="Calibri" w:eastAsia="Calibri" w:hAnsi="Calibri" w:cs="Arial"/>
          <w:noProof/>
          <w:sz w:val="22"/>
          <w:szCs w:val="22"/>
          <w:lang w:val="en-US" w:eastAsia="en-US"/>
        </w:rPr>
        <mc:AlternateContent>
          <mc:Choice Requires="wpg">
            <w:drawing>
              <wp:anchor distT="0" distB="0" distL="114300" distR="114300" simplePos="0" relativeHeight="251672576" behindDoc="1" locked="0" layoutInCell="1" allowOverlap="1" wp14:anchorId="03AE488F" wp14:editId="50224A40">
                <wp:simplePos x="0" y="0"/>
                <wp:positionH relativeFrom="page">
                  <wp:posOffset>4995545</wp:posOffset>
                </wp:positionH>
                <wp:positionV relativeFrom="paragraph">
                  <wp:posOffset>-525780</wp:posOffset>
                </wp:positionV>
                <wp:extent cx="2118995" cy="415290"/>
                <wp:effectExtent l="13970" t="10795" r="10160" b="12065"/>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415290"/>
                          <a:chOff x="7867" y="-828"/>
                          <a:chExt cx="3337" cy="654"/>
                        </a:xfrm>
                      </wpg:grpSpPr>
                      <wps:wsp>
                        <wps:cNvPr id="30" name="Freeform 3"/>
                        <wps:cNvSpPr>
                          <a:spLocks/>
                        </wps:cNvSpPr>
                        <wps:spPr bwMode="auto">
                          <a:xfrm>
                            <a:off x="7867" y="-828"/>
                            <a:ext cx="3337" cy="654"/>
                          </a:xfrm>
                          <a:custGeom>
                            <a:avLst/>
                            <a:gdLst>
                              <a:gd name="T0" fmla="+- 0 7867 7867"/>
                              <a:gd name="T1" fmla="*/ T0 w 3337"/>
                              <a:gd name="T2" fmla="+- 0 -174 -828"/>
                              <a:gd name="T3" fmla="*/ -174 h 654"/>
                              <a:gd name="T4" fmla="+- 0 11204 7867"/>
                              <a:gd name="T5" fmla="*/ T4 w 3337"/>
                              <a:gd name="T6" fmla="+- 0 -174 -828"/>
                              <a:gd name="T7" fmla="*/ -174 h 654"/>
                              <a:gd name="T8" fmla="+- 0 11204 7867"/>
                              <a:gd name="T9" fmla="*/ T8 w 3337"/>
                              <a:gd name="T10" fmla="+- 0 -828 -828"/>
                              <a:gd name="T11" fmla="*/ -828 h 654"/>
                              <a:gd name="T12" fmla="+- 0 7867 7867"/>
                              <a:gd name="T13" fmla="*/ T12 w 3337"/>
                              <a:gd name="T14" fmla="+- 0 -828 -828"/>
                              <a:gd name="T15" fmla="*/ -828 h 654"/>
                              <a:gd name="T16" fmla="+- 0 7867 7867"/>
                              <a:gd name="T17" fmla="*/ T16 w 3337"/>
                              <a:gd name="T18" fmla="+- 0 -174 -828"/>
                              <a:gd name="T19" fmla="*/ -174 h 654"/>
                            </a:gdLst>
                            <a:ahLst/>
                            <a:cxnLst>
                              <a:cxn ang="0">
                                <a:pos x="T1" y="T3"/>
                              </a:cxn>
                              <a:cxn ang="0">
                                <a:pos x="T5" y="T7"/>
                              </a:cxn>
                              <a:cxn ang="0">
                                <a:pos x="T9" y="T11"/>
                              </a:cxn>
                              <a:cxn ang="0">
                                <a:pos x="T13" y="T15"/>
                              </a:cxn>
                              <a:cxn ang="0">
                                <a:pos x="T17" y="T19"/>
                              </a:cxn>
                            </a:cxnLst>
                            <a:rect l="0" t="0" r="r" b="b"/>
                            <a:pathLst>
                              <a:path w="3337" h="654">
                                <a:moveTo>
                                  <a:pt x="0" y="654"/>
                                </a:moveTo>
                                <a:lnTo>
                                  <a:pt x="3337" y="654"/>
                                </a:lnTo>
                                <a:lnTo>
                                  <a:pt x="3337" y="0"/>
                                </a:lnTo>
                                <a:lnTo>
                                  <a:pt x="0" y="0"/>
                                </a:lnTo>
                                <a:lnTo>
                                  <a:pt x="0" y="654"/>
                                </a:lnTo>
                                <a:close/>
                              </a:path>
                            </a:pathLst>
                          </a:custGeom>
                          <a:noFill/>
                          <a:ln w="6350">
                            <a:solidFill>
                              <a:srgbClr val="5AB5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0F5FD" id="Group 2" o:spid="_x0000_s1026" style="position:absolute;margin-left:393.35pt;margin-top:-41.4pt;width:166.85pt;height:32.7pt;z-index:-251643904;mso-position-horizontal-relative:page" coordorigin="7867,-828" coordsize="333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">
                <v:shape id="Freeform 3" o:spid="_x0000_s1027" style="position:absolute;left:7867;top:-828;width:3337;height:654;visibility:visible;mso-wrap-style:square;v-text-anchor:top" coordsize="333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" path="m,654r3337,l3337,,,,,654xe" filled="f" strokecolor="#5ab5b1" strokeweight=".5pt">
                  <v:path arrowok="t" o:connecttype="custom" o:connectlocs="0,-174;3337,-174;3337,-828;0,-828;0,-174" o:connectangles="0,0,0,0,0"/>
                </v:shape>
                <w10:wrap anchorx="page"/>
              </v:group>
            </w:pict>
          </mc:Fallback>
        </mc:AlternateContent>
      </w:r>
      <w:r w:rsidRPr="00156B08">
        <w:rPr>
          <w:rFonts w:ascii="Verdana" w:eastAsia="Verdana" w:hAnsi="Verdana" w:cs="Verdana"/>
          <w:spacing w:val="-3"/>
          <w:sz w:val="13"/>
          <w:szCs w:val="13"/>
          <w:lang w:val="en-US" w:eastAsia="en-US"/>
        </w:rPr>
        <w:t>W</w:t>
      </w:r>
      <w:r w:rsidRPr="00156B08">
        <w:rPr>
          <w:rFonts w:ascii="Verdana" w:eastAsia="Verdana" w:hAnsi="Verdana" w:cs="Verdana"/>
          <w:spacing w:val="-6"/>
          <w:sz w:val="13"/>
          <w:szCs w:val="13"/>
          <w:lang w:val="en-US" w:eastAsia="en-US"/>
        </w:rPr>
        <w:t>it</w:t>
      </w:r>
      <w:r w:rsidRPr="00156B08">
        <w:rPr>
          <w:rFonts w:ascii="Verdana" w:eastAsia="Verdana" w:hAnsi="Verdana" w:cs="Verdana"/>
          <w:sz w:val="13"/>
          <w:szCs w:val="13"/>
          <w:lang w:val="en-US" w:eastAsia="en-US"/>
        </w:rPr>
        <w:t>h</w:t>
      </w:r>
      <w:r w:rsidRPr="00156B08">
        <w:rPr>
          <w:rFonts w:ascii="Verdana" w:eastAsia="Verdana" w:hAnsi="Verdana" w:cs="Verdana"/>
          <w:spacing w:val="-10"/>
          <w:sz w:val="13"/>
          <w:szCs w:val="13"/>
          <w:lang w:val="en-US" w:eastAsia="en-US"/>
        </w:rPr>
        <w:t xml:space="preserve"> </w:t>
      </w:r>
      <w:r w:rsidRPr="00156B08">
        <w:rPr>
          <w:rFonts w:ascii="Verdana" w:eastAsia="Verdana" w:hAnsi="Verdana" w:cs="Verdana"/>
          <w:spacing w:val="-1"/>
          <w:sz w:val="13"/>
          <w:szCs w:val="13"/>
          <w:lang w:val="en-US" w:eastAsia="en-US"/>
        </w:rPr>
        <w:t>t</w:t>
      </w:r>
      <w:r w:rsidRPr="00156B08">
        <w:rPr>
          <w:rFonts w:ascii="Verdana" w:eastAsia="Verdana" w:hAnsi="Verdana" w:cs="Verdana"/>
          <w:spacing w:val="-7"/>
          <w:sz w:val="13"/>
          <w:szCs w:val="13"/>
          <w:lang w:val="en-US" w:eastAsia="en-US"/>
        </w:rPr>
        <w:t>h</w:t>
      </w:r>
      <w:r w:rsidRPr="00156B08">
        <w:rPr>
          <w:rFonts w:ascii="Verdana" w:eastAsia="Verdana" w:hAnsi="Verdana" w:cs="Verdana"/>
          <w:sz w:val="13"/>
          <w:szCs w:val="13"/>
          <w:lang w:val="en-US" w:eastAsia="en-US"/>
        </w:rPr>
        <w:t>e</w:t>
      </w:r>
      <w:r w:rsidRPr="00156B08">
        <w:rPr>
          <w:rFonts w:ascii="Verdana" w:eastAsia="Verdana" w:hAnsi="Verdana" w:cs="Verdana"/>
          <w:spacing w:val="-10"/>
          <w:sz w:val="13"/>
          <w:szCs w:val="13"/>
          <w:lang w:val="en-US" w:eastAsia="en-US"/>
        </w:rPr>
        <w:t xml:space="preserve"> </w:t>
      </w:r>
      <w:r w:rsidRPr="00156B08">
        <w:rPr>
          <w:rFonts w:ascii="Verdana" w:eastAsia="Verdana" w:hAnsi="Verdana" w:cs="Verdana"/>
          <w:spacing w:val="-3"/>
          <w:sz w:val="13"/>
          <w:szCs w:val="13"/>
          <w:lang w:val="en-US" w:eastAsia="en-US"/>
        </w:rPr>
        <w:t>s</w:t>
      </w:r>
      <w:r w:rsidRPr="00156B08">
        <w:rPr>
          <w:rFonts w:ascii="Verdana" w:eastAsia="Verdana" w:hAnsi="Verdana" w:cs="Verdana"/>
          <w:spacing w:val="-2"/>
          <w:sz w:val="13"/>
          <w:szCs w:val="13"/>
          <w:lang w:val="en-US" w:eastAsia="en-US"/>
        </w:rPr>
        <w:t>u</w:t>
      </w:r>
      <w:r w:rsidRPr="00156B08">
        <w:rPr>
          <w:rFonts w:ascii="Verdana" w:eastAsia="Verdana" w:hAnsi="Verdana" w:cs="Verdana"/>
          <w:spacing w:val="-6"/>
          <w:sz w:val="13"/>
          <w:szCs w:val="13"/>
          <w:lang w:val="en-US" w:eastAsia="en-US"/>
        </w:rPr>
        <w:t>pp</w:t>
      </w:r>
      <w:r w:rsidRPr="00156B08">
        <w:rPr>
          <w:rFonts w:ascii="Verdana" w:eastAsia="Verdana" w:hAnsi="Verdana" w:cs="Verdana"/>
          <w:spacing w:val="-4"/>
          <w:sz w:val="13"/>
          <w:szCs w:val="13"/>
          <w:lang w:val="en-US" w:eastAsia="en-US"/>
        </w:rPr>
        <w:t>o</w:t>
      </w:r>
      <w:r w:rsidRPr="00156B08">
        <w:rPr>
          <w:rFonts w:ascii="Verdana" w:eastAsia="Verdana" w:hAnsi="Verdana" w:cs="Verdana"/>
          <w:sz w:val="13"/>
          <w:szCs w:val="13"/>
          <w:lang w:val="en-US" w:eastAsia="en-US"/>
        </w:rPr>
        <w:t>rt</w:t>
      </w:r>
      <w:r w:rsidRPr="00156B08">
        <w:rPr>
          <w:rFonts w:ascii="Verdana" w:eastAsia="Verdana" w:hAnsi="Verdana" w:cs="Verdana"/>
          <w:spacing w:val="-15"/>
          <w:sz w:val="13"/>
          <w:szCs w:val="13"/>
          <w:lang w:val="en-US" w:eastAsia="en-US"/>
        </w:rPr>
        <w:t xml:space="preserve"> </w:t>
      </w:r>
      <w:proofErr w:type="gramStart"/>
      <w:r w:rsidRPr="00156B08">
        <w:rPr>
          <w:rFonts w:ascii="Verdana" w:eastAsia="Verdana" w:hAnsi="Verdana" w:cs="Verdana"/>
          <w:spacing w:val="-4"/>
          <w:sz w:val="13"/>
          <w:szCs w:val="13"/>
          <w:lang w:val="en-US" w:eastAsia="en-US"/>
        </w:rPr>
        <w:t>o</w:t>
      </w:r>
      <w:r w:rsidRPr="00156B08">
        <w:rPr>
          <w:rFonts w:ascii="Verdana" w:eastAsia="Verdana" w:hAnsi="Verdana" w:cs="Verdana"/>
          <w:sz w:val="13"/>
          <w:szCs w:val="13"/>
          <w:lang w:val="en-US" w:eastAsia="en-US"/>
        </w:rPr>
        <w:t>f</w:t>
      </w:r>
      <w:r w:rsidRPr="00156B08">
        <w:rPr>
          <w:rFonts w:ascii="Verdana" w:eastAsia="Verdana" w:hAnsi="Verdana" w:cs="Verdana"/>
          <w:spacing w:val="-7"/>
          <w:sz w:val="13"/>
          <w:szCs w:val="13"/>
          <w:lang w:val="en-US" w:eastAsia="en-US"/>
        </w:rPr>
        <w:t xml:space="preserve"> </w:t>
      </w:r>
      <w:r w:rsidRPr="00156B08">
        <w:rPr>
          <w:rFonts w:ascii="Verdana" w:eastAsia="Verdana" w:hAnsi="Verdana" w:cs="Verdana"/>
          <w:sz w:val="13"/>
          <w:szCs w:val="13"/>
          <w:lang w:val="en-US" w:eastAsia="en-US"/>
        </w:rPr>
        <w:t>:</w:t>
      </w:r>
      <w:proofErr w:type="gramEnd"/>
    </w:p>
    <w:p w14:paraId="5CDB40C5" w14:textId="77777777" w:rsidR="00156B08" w:rsidRDefault="00156B08" w:rsidP="00156B08">
      <w:pPr>
        <w:rPr>
          <w:rFonts w:asciiTheme="majorHAnsi" w:eastAsia="MS Mincho" w:hAnsiTheme="majorHAnsi" w:cstheme="majorHAnsi"/>
          <w:b/>
          <w:bCs/>
          <w:sz w:val="22"/>
          <w:szCs w:val="22"/>
          <w:lang w:val="en-GB"/>
        </w:rPr>
      </w:pPr>
    </w:p>
    <w:p w14:paraId="4E5B7846" w14:textId="77777777" w:rsidR="00156B08" w:rsidRPr="00C93D25" w:rsidRDefault="00156B08" w:rsidP="00813F80">
      <w:pPr>
        <w:jc w:val="right"/>
        <w:rPr>
          <w:rFonts w:asciiTheme="majorHAnsi" w:eastAsia="MS Mincho" w:hAnsiTheme="majorHAnsi" w:cstheme="majorHAnsi"/>
          <w:b/>
          <w:bCs/>
          <w:sz w:val="22"/>
          <w:szCs w:val="22"/>
          <w:lang w:val="en-GB"/>
        </w:rPr>
      </w:pPr>
    </w:p>
    <w:p w14:paraId="46169358" w14:textId="315BFBBD" w:rsidR="00E6132A" w:rsidRDefault="00E6132A">
      <w:pPr>
        <w:rPr>
          <w:rFonts w:asciiTheme="majorHAnsi" w:hAnsiTheme="majorHAnsi" w:cstheme="majorHAnsi"/>
          <w:sz w:val="22"/>
          <w:szCs w:val="22"/>
          <w:lang w:val="en-GB"/>
        </w:rPr>
      </w:pPr>
      <w:r>
        <w:rPr>
          <w:rFonts w:asciiTheme="majorHAnsi" w:hAnsiTheme="majorHAnsi" w:cstheme="majorHAnsi"/>
          <w:sz w:val="22"/>
          <w:szCs w:val="22"/>
          <w:lang w:val="en-GB"/>
        </w:rPr>
        <w:br w:type="page"/>
      </w:r>
    </w:p>
    <w:p w14:paraId="30D54B3B" w14:textId="0EC8204C" w:rsidR="00C125C4" w:rsidRPr="008349AC" w:rsidRDefault="008349AC" w:rsidP="008349AC">
      <w:pPr>
        <w:jc w:val="right"/>
        <w:rPr>
          <w:rFonts w:asciiTheme="majorHAnsi" w:hAnsiTheme="majorHAnsi" w:cstheme="majorHAnsi"/>
          <w:b/>
          <w:bCs/>
          <w:sz w:val="22"/>
          <w:szCs w:val="22"/>
          <w:lang w:val="en-GB"/>
        </w:rPr>
      </w:pPr>
      <w:r>
        <w:rPr>
          <w:rFonts w:asciiTheme="majorHAnsi" w:hAnsiTheme="majorHAnsi" w:cstheme="majorHAnsi"/>
          <w:b/>
          <w:bCs/>
          <w:sz w:val="22"/>
          <w:szCs w:val="22"/>
          <w:lang w:val="en-GB"/>
        </w:rPr>
        <w:lastRenderedPageBreak/>
        <w:t>ANNEX V</w:t>
      </w:r>
    </w:p>
    <w:p w14:paraId="6EEEB0D8" w14:textId="77777777" w:rsidR="00E6132A" w:rsidRDefault="00E6132A" w:rsidP="00AF5563">
      <w:pPr>
        <w:jc w:val="center"/>
        <w:rPr>
          <w:rFonts w:asciiTheme="majorHAnsi" w:hAnsiTheme="majorHAnsi" w:cstheme="majorHAnsi"/>
          <w:sz w:val="22"/>
          <w:szCs w:val="22"/>
          <w:lang w:val="en-GB"/>
        </w:rPr>
      </w:pPr>
    </w:p>
    <w:p w14:paraId="31A9B325" w14:textId="4E44EF98" w:rsidR="00AF5563" w:rsidRDefault="00076EA5" w:rsidP="00AF5563">
      <w:pPr>
        <w:jc w:val="center"/>
        <w:rPr>
          <w:rFonts w:asciiTheme="majorHAnsi" w:hAnsiTheme="majorHAnsi" w:cstheme="majorHAnsi"/>
          <w:b/>
          <w:bCs/>
          <w:sz w:val="22"/>
          <w:szCs w:val="22"/>
          <w:lang w:val="en-GB"/>
        </w:rPr>
      </w:pPr>
      <w:r w:rsidRPr="00AF5563">
        <w:rPr>
          <w:rFonts w:asciiTheme="majorHAnsi" w:hAnsiTheme="majorHAnsi" w:cstheme="majorHAnsi"/>
          <w:b/>
          <w:bCs/>
          <w:sz w:val="22"/>
          <w:szCs w:val="22"/>
          <w:lang w:val="en-GB"/>
        </w:rPr>
        <w:t>PROCEDURES</w:t>
      </w:r>
      <w:r w:rsidR="00AF5563" w:rsidRPr="00AF5563">
        <w:rPr>
          <w:rFonts w:asciiTheme="majorHAnsi" w:hAnsiTheme="majorHAnsi" w:cstheme="majorHAnsi"/>
          <w:b/>
          <w:bCs/>
          <w:sz w:val="22"/>
          <w:szCs w:val="22"/>
          <w:lang w:val="en-GB"/>
        </w:rPr>
        <w:t xml:space="preserve"> FOR THE ESTABLISHMENT OF A SUB-REGIONAL SATELLITE BASED VESSEL MONITORING SYSTEM FOR INFORMATION SHARING AND PROVIDING FOR ITS CONFIDENTIALITY</w:t>
      </w:r>
    </w:p>
    <w:p w14:paraId="435C6018" w14:textId="77777777" w:rsidR="00530AAC" w:rsidRPr="00AF5563" w:rsidRDefault="00530AAC" w:rsidP="00AF5563">
      <w:pPr>
        <w:jc w:val="center"/>
        <w:rPr>
          <w:rFonts w:asciiTheme="majorHAnsi" w:hAnsiTheme="majorHAnsi" w:cstheme="majorHAnsi"/>
          <w:b/>
          <w:bCs/>
          <w:sz w:val="22"/>
          <w:szCs w:val="22"/>
          <w:lang w:val="en-GB"/>
        </w:rPr>
      </w:pPr>
    </w:p>
    <w:p w14:paraId="3E5CB0AB" w14:textId="690F6144" w:rsidR="00E37E94" w:rsidRPr="00E37E94" w:rsidRDefault="00E37E94" w:rsidP="00E37E94">
      <w:pPr>
        <w:pStyle w:val="ListParagraph"/>
        <w:numPr>
          <w:ilvl w:val="0"/>
          <w:numId w:val="41"/>
        </w:numPr>
        <w:spacing w:before="120"/>
        <w:jc w:val="both"/>
        <w:rPr>
          <w:rFonts w:asciiTheme="majorHAnsi" w:hAnsiTheme="majorHAnsi" w:cs="Times New Roman"/>
          <w:b/>
          <w:bCs/>
          <w:sz w:val="22"/>
          <w:lang w:val="en-GB"/>
        </w:rPr>
      </w:pPr>
      <w:r w:rsidRPr="00E37E94">
        <w:rPr>
          <w:rFonts w:asciiTheme="majorHAnsi" w:hAnsiTheme="majorHAnsi" w:cs="Times New Roman"/>
          <w:b/>
          <w:bCs/>
          <w:sz w:val="22"/>
          <w:lang w:val="en-GB"/>
        </w:rPr>
        <w:t>Application of procedures</w:t>
      </w:r>
    </w:p>
    <w:p w14:paraId="3BEE1A23" w14:textId="6B40C856" w:rsidR="00992C2C" w:rsidRDefault="000D4D7B" w:rsidP="000D4D7B">
      <w:pPr>
        <w:spacing w:before="120"/>
        <w:jc w:val="both"/>
        <w:rPr>
          <w:rFonts w:asciiTheme="majorHAnsi" w:hAnsiTheme="majorHAnsi" w:cs="Times New Roman"/>
          <w:sz w:val="22"/>
          <w:lang w:val="en-GB"/>
        </w:rPr>
      </w:pPr>
      <w:r w:rsidRPr="00B65157">
        <w:rPr>
          <w:rFonts w:asciiTheme="majorHAnsi" w:hAnsiTheme="majorHAnsi" w:cs="Times New Roman"/>
          <w:sz w:val="22"/>
          <w:lang w:val="en-GB"/>
        </w:rPr>
        <w:t>The</w:t>
      </w:r>
      <w:r w:rsidR="00C91B85">
        <w:rPr>
          <w:rFonts w:asciiTheme="majorHAnsi" w:hAnsiTheme="majorHAnsi" w:cs="Times New Roman"/>
          <w:sz w:val="22"/>
          <w:lang w:val="en-GB"/>
        </w:rPr>
        <w:t xml:space="preserve">se </w:t>
      </w:r>
      <w:proofErr w:type="gramStart"/>
      <w:r w:rsidR="00C91B85">
        <w:rPr>
          <w:rFonts w:asciiTheme="majorHAnsi" w:hAnsiTheme="majorHAnsi" w:cs="Times New Roman"/>
          <w:sz w:val="22"/>
          <w:lang w:val="en-GB"/>
        </w:rPr>
        <w:t xml:space="preserve">procedures </w:t>
      </w:r>
      <w:r w:rsidRPr="00B65157">
        <w:rPr>
          <w:rFonts w:asciiTheme="majorHAnsi" w:hAnsiTheme="majorHAnsi" w:cs="Times New Roman"/>
          <w:sz w:val="22"/>
          <w:lang w:val="en-GB"/>
        </w:rPr>
        <w:t xml:space="preserve"> shall</w:t>
      </w:r>
      <w:proofErr w:type="gramEnd"/>
      <w:r w:rsidRPr="00B65157">
        <w:rPr>
          <w:rFonts w:asciiTheme="majorHAnsi" w:hAnsiTheme="majorHAnsi" w:cs="Times New Roman"/>
          <w:sz w:val="22"/>
          <w:lang w:val="en-GB"/>
        </w:rPr>
        <w:t xml:space="preserve"> apply to</w:t>
      </w:r>
      <w:r w:rsidR="00992C2C">
        <w:rPr>
          <w:rFonts w:asciiTheme="majorHAnsi" w:hAnsiTheme="majorHAnsi" w:cs="Times New Roman"/>
          <w:sz w:val="22"/>
          <w:lang w:val="en-GB"/>
        </w:rPr>
        <w:t>:</w:t>
      </w:r>
    </w:p>
    <w:p w14:paraId="612A8254" w14:textId="0A7D8008" w:rsidR="00992C2C" w:rsidRDefault="000D4D7B" w:rsidP="00992C2C">
      <w:pPr>
        <w:pStyle w:val="ListParagraph"/>
        <w:numPr>
          <w:ilvl w:val="0"/>
          <w:numId w:val="42"/>
        </w:numPr>
        <w:spacing w:before="120"/>
        <w:jc w:val="both"/>
        <w:rPr>
          <w:rFonts w:asciiTheme="majorHAnsi" w:hAnsiTheme="majorHAnsi" w:cs="Times New Roman"/>
          <w:sz w:val="22"/>
          <w:lang w:val="en-GB"/>
        </w:rPr>
      </w:pPr>
      <w:r w:rsidRPr="00BC468F">
        <w:rPr>
          <w:rFonts w:asciiTheme="majorHAnsi" w:hAnsiTheme="majorHAnsi" w:cs="Times New Roman"/>
          <w:sz w:val="22"/>
          <w:lang w:val="en-GB"/>
        </w:rPr>
        <w:t>foreign fishing vessels licensed to fish in at least one participating State</w:t>
      </w:r>
      <w:r w:rsidR="00992C2C">
        <w:rPr>
          <w:rFonts w:asciiTheme="majorHAnsi" w:hAnsiTheme="majorHAnsi" w:cs="Times New Roman"/>
          <w:sz w:val="22"/>
          <w:lang w:val="en-GB"/>
        </w:rPr>
        <w:t>; and</w:t>
      </w:r>
    </w:p>
    <w:p w14:paraId="4E95AA40" w14:textId="25B7132C" w:rsidR="000D4D7B" w:rsidRPr="00BC468F" w:rsidRDefault="00C718FD" w:rsidP="00BC468F">
      <w:pPr>
        <w:pStyle w:val="ListParagraph"/>
        <w:numPr>
          <w:ilvl w:val="0"/>
          <w:numId w:val="42"/>
        </w:numPr>
        <w:spacing w:before="120"/>
        <w:jc w:val="both"/>
        <w:rPr>
          <w:rFonts w:asciiTheme="majorHAnsi" w:hAnsiTheme="majorHAnsi" w:cs="Times New Roman"/>
          <w:sz w:val="22"/>
          <w:lang w:val="en-GB"/>
        </w:rPr>
      </w:pPr>
      <w:r>
        <w:rPr>
          <w:rFonts w:asciiTheme="majorHAnsi" w:hAnsiTheme="majorHAnsi" w:cs="Times New Roman"/>
          <w:sz w:val="22"/>
          <w:lang w:val="en-GB"/>
        </w:rPr>
        <w:t xml:space="preserve">flag vessels of </w:t>
      </w:r>
      <w:r w:rsidR="002B0560">
        <w:rPr>
          <w:rFonts w:asciiTheme="majorHAnsi" w:hAnsiTheme="majorHAnsi" w:cs="Times New Roman"/>
          <w:sz w:val="22"/>
          <w:lang w:val="en-GB"/>
        </w:rPr>
        <w:t>P</w:t>
      </w:r>
      <w:r>
        <w:rPr>
          <w:rFonts w:asciiTheme="majorHAnsi" w:hAnsiTheme="majorHAnsi" w:cs="Times New Roman"/>
          <w:sz w:val="22"/>
          <w:lang w:val="en-GB"/>
        </w:rPr>
        <w:t>articipating States operating in areas</w:t>
      </w:r>
      <w:r w:rsidR="008D75DE">
        <w:rPr>
          <w:rFonts w:asciiTheme="majorHAnsi" w:hAnsiTheme="majorHAnsi" w:cs="Times New Roman"/>
          <w:sz w:val="22"/>
          <w:lang w:val="en-GB"/>
        </w:rPr>
        <w:t xml:space="preserve"> beyond national jurisdiction. </w:t>
      </w:r>
    </w:p>
    <w:p w14:paraId="3BEEDB3D" w14:textId="77777777" w:rsidR="00E37E94" w:rsidRDefault="00E37E94" w:rsidP="00B65157">
      <w:pPr>
        <w:spacing w:before="120"/>
        <w:jc w:val="both"/>
        <w:rPr>
          <w:rFonts w:asciiTheme="majorHAnsi" w:hAnsiTheme="majorHAnsi" w:cs="Times New Roman"/>
          <w:b/>
          <w:bCs/>
          <w:sz w:val="22"/>
          <w:lang w:val="en-GB"/>
        </w:rPr>
      </w:pPr>
    </w:p>
    <w:p w14:paraId="21BD178A" w14:textId="2BE644EC" w:rsidR="007068AC" w:rsidRPr="00E37E94" w:rsidRDefault="006533EF" w:rsidP="00E37E94">
      <w:pPr>
        <w:pStyle w:val="ListParagraph"/>
        <w:numPr>
          <w:ilvl w:val="0"/>
          <w:numId w:val="41"/>
        </w:numPr>
        <w:spacing w:before="120"/>
        <w:jc w:val="both"/>
        <w:rPr>
          <w:rFonts w:asciiTheme="majorHAnsi" w:hAnsiTheme="majorHAnsi" w:cs="Times New Roman"/>
          <w:b/>
          <w:bCs/>
          <w:sz w:val="22"/>
          <w:lang w:val="en-GB"/>
        </w:rPr>
      </w:pPr>
      <w:r w:rsidRPr="00E37E94">
        <w:rPr>
          <w:rFonts w:asciiTheme="majorHAnsi" w:hAnsiTheme="majorHAnsi" w:cs="Times New Roman"/>
          <w:b/>
          <w:bCs/>
          <w:sz w:val="22"/>
          <w:lang w:val="en-GB"/>
        </w:rPr>
        <w:t>Objectives of procedures</w:t>
      </w:r>
    </w:p>
    <w:p w14:paraId="103936C7" w14:textId="22DE3CAE" w:rsidR="009D2C66" w:rsidRPr="009D2C66" w:rsidRDefault="009D2C66" w:rsidP="009D2C66">
      <w:pPr>
        <w:spacing w:before="120"/>
        <w:contextualSpacing/>
        <w:jc w:val="both"/>
        <w:rPr>
          <w:rFonts w:asciiTheme="majorHAnsi" w:hAnsiTheme="majorHAnsi" w:cs="Times New Roman"/>
          <w:sz w:val="22"/>
          <w:lang w:val="en-GB"/>
        </w:rPr>
      </w:pPr>
      <w:r w:rsidRPr="009D2C66">
        <w:rPr>
          <w:rFonts w:asciiTheme="majorHAnsi" w:hAnsiTheme="majorHAnsi" w:cs="Times New Roman"/>
          <w:sz w:val="22"/>
          <w:lang w:val="en-GB"/>
        </w:rPr>
        <w:t>The general objectives of th</w:t>
      </w:r>
      <w:r w:rsidR="00F36377">
        <w:rPr>
          <w:rFonts w:asciiTheme="majorHAnsi" w:hAnsiTheme="majorHAnsi" w:cs="Times New Roman"/>
          <w:sz w:val="22"/>
          <w:lang w:val="en-GB"/>
        </w:rPr>
        <w:t>ese</w:t>
      </w:r>
      <w:r w:rsidRPr="009D2C66">
        <w:rPr>
          <w:rFonts w:asciiTheme="majorHAnsi" w:hAnsiTheme="majorHAnsi" w:cs="Times New Roman"/>
          <w:sz w:val="22"/>
          <w:lang w:val="en-GB"/>
        </w:rPr>
        <w:t xml:space="preserve"> </w:t>
      </w:r>
      <w:proofErr w:type="gramStart"/>
      <w:r w:rsidR="00F36377">
        <w:rPr>
          <w:rFonts w:asciiTheme="majorHAnsi" w:hAnsiTheme="majorHAnsi" w:cs="Times New Roman"/>
          <w:sz w:val="22"/>
          <w:lang w:val="en-GB"/>
        </w:rPr>
        <w:t xml:space="preserve">procedures </w:t>
      </w:r>
      <w:r w:rsidRPr="009D2C66">
        <w:rPr>
          <w:rFonts w:asciiTheme="majorHAnsi" w:hAnsiTheme="majorHAnsi" w:cs="Times New Roman"/>
          <w:sz w:val="22"/>
          <w:lang w:val="en-GB"/>
        </w:rPr>
        <w:t xml:space="preserve"> are</w:t>
      </w:r>
      <w:proofErr w:type="gramEnd"/>
      <w:r w:rsidRPr="009D2C66">
        <w:rPr>
          <w:rFonts w:asciiTheme="majorHAnsi" w:hAnsiTheme="majorHAnsi" w:cs="Times New Roman"/>
          <w:sz w:val="22"/>
          <w:lang w:val="en-GB"/>
        </w:rPr>
        <w:t xml:space="preserve"> to:  </w:t>
      </w:r>
    </w:p>
    <w:p w14:paraId="7DF72111" w14:textId="42CAAB0A" w:rsidR="009D2C66" w:rsidRPr="009D2C66" w:rsidRDefault="009D2C66" w:rsidP="00885318">
      <w:pPr>
        <w:pStyle w:val="ListParagraph"/>
        <w:numPr>
          <w:ilvl w:val="0"/>
          <w:numId w:val="45"/>
        </w:numPr>
        <w:spacing w:before="120"/>
        <w:jc w:val="both"/>
        <w:rPr>
          <w:rFonts w:asciiTheme="majorHAnsi" w:hAnsiTheme="majorHAnsi" w:cs="Times New Roman"/>
          <w:sz w:val="22"/>
          <w:lang w:val="en-GB"/>
        </w:rPr>
      </w:pPr>
      <w:r w:rsidRPr="009D2C66">
        <w:rPr>
          <w:rFonts w:asciiTheme="majorHAnsi" w:hAnsiTheme="majorHAnsi" w:cs="Times New Roman"/>
          <w:sz w:val="22"/>
          <w:lang w:val="en-GB"/>
        </w:rPr>
        <w:t xml:space="preserve">establish a sub-regional </w:t>
      </w:r>
      <w:r w:rsidR="00F36377" w:rsidRPr="009D2C66">
        <w:rPr>
          <w:rFonts w:asciiTheme="majorHAnsi" w:hAnsiTheme="majorHAnsi" w:cs="Times New Roman"/>
          <w:sz w:val="22"/>
          <w:lang w:val="en-GB"/>
        </w:rPr>
        <w:t>satellite-based</w:t>
      </w:r>
      <w:r w:rsidRPr="009D2C66">
        <w:rPr>
          <w:rFonts w:asciiTheme="majorHAnsi" w:hAnsiTheme="majorHAnsi" w:cs="Times New Roman"/>
          <w:sz w:val="22"/>
          <w:lang w:val="en-GB"/>
        </w:rPr>
        <w:t xml:space="preserve"> Vessel Monitoring System for </w:t>
      </w:r>
      <w:r w:rsidR="00F36377">
        <w:rPr>
          <w:rFonts w:asciiTheme="majorHAnsi" w:hAnsiTheme="majorHAnsi" w:cs="Times New Roman"/>
          <w:sz w:val="22"/>
          <w:lang w:val="en-GB"/>
        </w:rPr>
        <w:t>information</w:t>
      </w:r>
      <w:r w:rsidRPr="009D2C66">
        <w:rPr>
          <w:rFonts w:asciiTheme="majorHAnsi" w:hAnsiTheme="majorHAnsi" w:cs="Times New Roman"/>
          <w:sz w:val="22"/>
          <w:lang w:val="en-GB"/>
        </w:rPr>
        <w:t xml:space="preserve"> sharing and provide for its </w:t>
      </w:r>
      <w:proofErr w:type="gramStart"/>
      <w:r w:rsidRPr="009D2C66">
        <w:rPr>
          <w:rFonts w:asciiTheme="majorHAnsi" w:hAnsiTheme="majorHAnsi" w:cs="Times New Roman"/>
          <w:sz w:val="22"/>
          <w:lang w:val="en-GB"/>
        </w:rPr>
        <w:t>confidentiality;</w:t>
      </w:r>
      <w:proofErr w:type="gramEnd"/>
      <w:r w:rsidRPr="009D2C66">
        <w:rPr>
          <w:rFonts w:asciiTheme="majorHAnsi" w:hAnsiTheme="majorHAnsi" w:cs="Times New Roman"/>
          <w:sz w:val="22"/>
          <w:lang w:val="en-GB"/>
        </w:rPr>
        <w:t xml:space="preserve"> </w:t>
      </w:r>
    </w:p>
    <w:p w14:paraId="0CBC92E6" w14:textId="40F20B0D" w:rsidR="009D2C66" w:rsidRPr="009D2C66" w:rsidRDefault="009D2C66" w:rsidP="00885318">
      <w:pPr>
        <w:pStyle w:val="ListParagraph"/>
        <w:numPr>
          <w:ilvl w:val="0"/>
          <w:numId w:val="45"/>
        </w:numPr>
        <w:spacing w:before="120"/>
        <w:jc w:val="both"/>
        <w:rPr>
          <w:rFonts w:asciiTheme="majorHAnsi" w:hAnsiTheme="majorHAnsi" w:cs="Times New Roman"/>
          <w:sz w:val="22"/>
          <w:lang w:val="en-GB"/>
        </w:rPr>
      </w:pPr>
      <w:r w:rsidRPr="009D2C66">
        <w:rPr>
          <w:rFonts w:asciiTheme="majorHAnsi" w:hAnsiTheme="majorHAnsi" w:cs="Times New Roman"/>
          <w:sz w:val="22"/>
          <w:lang w:val="en-GB"/>
        </w:rPr>
        <w:t xml:space="preserve">provide </w:t>
      </w:r>
      <w:r w:rsidR="00F36377">
        <w:rPr>
          <w:rFonts w:asciiTheme="majorHAnsi" w:hAnsiTheme="majorHAnsi" w:cs="Times New Roman"/>
          <w:sz w:val="22"/>
          <w:lang w:val="en-GB"/>
        </w:rPr>
        <w:t>P</w:t>
      </w:r>
      <w:r w:rsidRPr="009D2C66">
        <w:rPr>
          <w:rFonts w:asciiTheme="majorHAnsi" w:hAnsiTheme="majorHAnsi" w:cs="Times New Roman"/>
          <w:sz w:val="22"/>
          <w:lang w:val="en-GB"/>
        </w:rPr>
        <w:t xml:space="preserve">articipating States with a real-time view of the activity of fishing vessels throughout the </w:t>
      </w:r>
      <w:r w:rsidR="00EE50C5">
        <w:rPr>
          <w:rFonts w:asciiTheme="majorHAnsi" w:hAnsiTheme="majorHAnsi" w:cs="Times New Roman"/>
          <w:sz w:val="22"/>
          <w:lang w:val="en-GB"/>
        </w:rPr>
        <w:t>A</w:t>
      </w:r>
      <w:r w:rsidRPr="009D2C66">
        <w:rPr>
          <w:rFonts w:asciiTheme="majorHAnsi" w:hAnsiTheme="majorHAnsi" w:cs="Times New Roman"/>
          <w:sz w:val="22"/>
          <w:lang w:val="en-GB"/>
        </w:rPr>
        <w:t xml:space="preserve">rea of </w:t>
      </w:r>
      <w:r w:rsidR="00EE50C5">
        <w:rPr>
          <w:rFonts w:asciiTheme="majorHAnsi" w:hAnsiTheme="majorHAnsi" w:cs="Times New Roman"/>
          <w:sz w:val="22"/>
          <w:lang w:val="en-GB"/>
        </w:rPr>
        <w:t>C</w:t>
      </w:r>
      <w:r w:rsidRPr="009D2C66">
        <w:rPr>
          <w:rFonts w:asciiTheme="majorHAnsi" w:hAnsiTheme="majorHAnsi" w:cs="Times New Roman"/>
          <w:sz w:val="22"/>
          <w:lang w:val="en-GB"/>
        </w:rPr>
        <w:t xml:space="preserve">ooperation described in </w:t>
      </w:r>
      <w:r w:rsidR="00F044E2">
        <w:rPr>
          <w:rFonts w:asciiTheme="majorHAnsi" w:hAnsiTheme="majorHAnsi" w:cs="Times New Roman"/>
          <w:sz w:val="22"/>
          <w:lang w:val="en-GB"/>
        </w:rPr>
        <w:t xml:space="preserve">Article 3 and </w:t>
      </w:r>
      <w:r w:rsidR="00EE50C5">
        <w:rPr>
          <w:rFonts w:asciiTheme="majorHAnsi" w:hAnsiTheme="majorHAnsi" w:cs="Times New Roman"/>
          <w:sz w:val="22"/>
          <w:lang w:val="en-GB"/>
        </w:rPr>
        <w:t xml:space="preserve">Annex I of this </w:t>
      </w:r>
      <w:proofErr w:type="gramStart"/>
      <w:r w:rsidR="00EE50C5">
        <w:rPr>
          <w:rFonts w:asciiTheme="majorHAnsi" w:hAnsiTheme="majorHAnsi" w:cs="Times New Roman"/>
          <w:sz w:val="22"/>
          <w:lang w:val="en-GB"/>
        </w:rPr>
        <w:t>Agreement</w:t>
      </w:r>
      <w:r w:rsidRPr="009D2C66">
        <w:rPr>
          <w:rFonts w:asciiTheme="majorHAnsi" w:hAnsiTheme="majorHAnsi" w:cs="Times New Roman"/>
          <w:sz w:val="22"/>
          <w:lang w:val="en-GB"/>
        </w:rPr>
        <w:t>;</w:t>
      </w:r>
      <w:proofErr w:type="gramEnd"/>
      <w:r w:rsidRPr="009D2C66">
        <w:rPr>
          <w:rFonts w:asciiTheme="majorHAnsi" w:hAnsiTheme="majorHAnsi" w:cs="Times New Roman"/>
          <w:sz w:val="22"/>
          <w:lang w:val="en-GB"/>
        </w:rPr>
        <w:t xml:space="preserve"> </w:t>
      </w:r>
    </w:p>
    <w:p w14:paraId="395C2FA3" w14:textId="119B50B6" w:rsidR="009D2C66" w:rsidRPr="009D2C66" w:rsidRDefault="009D2C66" w:rsidP="00885318">
      <w:pPr>
        <w:pStyle w:val="ListParagraph"/>
        <w:numPr>
          <w:ilvl w:val="0"/>
          <w:numId w:val="45"/>
        </w:numPr>
        <w:spacing w:before="120"/>
        <w:jc w:val="both"/>
        <w:rPr>
          <w:rFonts w:asciiTheme="majorHAnsi" w:hAnsiTheme="majorHAnsi" w:cs="Times New Roman"/>
          <w:sz w:val="22"/>
          <w:lang w:val="en-GB"/>
        </w:rPr>
      </w:pPr>
      <w:r w:rsidRPr="009D2C66">
        <w:rPr>
          <w:rFonts w:asciiTheme="majorHAnsi" w:hAnsiTheme="majorHAnsi" w:cs="Times New Roman"/>
          <w:sz w:val="22"/>
          <w:lang w:val="en-GB"/>
        </w:rPr>
        <w:t xml:space="preserve">facilitate and improve fisheries management, monitoring, control and surveillance activities through improved monitoring of the movements of fishing vessels and targeting of inspections at sea and port especially in relation to </w:t>
      </w:r>
      <w:proofErr w:type="gramStart"/>
      <w:r w:rsidRPr="009D2C66">
        <w:rPr>
          <w:rFonts w:asciiTheme="majorHAnsi" w:hAnsiTheme="majorHAnsi" w:cs="Times New Roman"/>
          <w:sz w:val="22"/>
          <w:lang w:val="en-GB"/>
        </w:rPr>
        <w:t>high risk</w:t>
      </w:r>
      <w:proofErr w:type="gramEnd"/>
      <w:r w:rsidRPr="009D2C66">
        <w:rPr>
          <w:rFonts w:asciiTheme="majorHAnsi" w:hAnsiTheme="majorHAnsi" w:cs="Times New Roman"/>
          <w:sz w:val="22"/>
          <w:lang w:val="en-GB"/>
        </w:rPr>
        <w:t xml:space="preserve"> vessels and those that rarely use ports in the</w:t>
      </w:r>
      <w:r w:rsidR="00E628F1">
        <w:rPr>
          <w:rFonts w:asciiTheme="majorHAnsi" w:hAnsiTheme="majorHAnsi" w:cs="Times New Roman"/>
          <w:sz w:val="22"/>
          <w:lang w:val="en-GB"/>
        </w:rPr>
        <w:t xml:space="preserve"> sub</w:t>
      </w:r>
      <w:r w:rsidR="00EF04B4">
        <w:rPr>
          <w:rFonts w:asciiTheme="majorHAnsi" w:hAnsiTheme="majorHAnsi" w:cs="Times New Roman"/>
          <w:sz w:val="22"/>
          <w:lang w:val="en-GB"/>
        </w:rPr>
        <w:t>-</w:t>
      </w:r>
      <w:r w:rsidRPr="009D2C66">
        <w:rPr>
          <w:rFonts w:asciiTheme="majorHAnsi" w:hAnsiTheme="majorHAnsi" w:cs="Times New Roman"/>
          <w:sz w:val="22"/>
          <w:lang w:val="en-GB"/>
        </w:rPr>
        <w:t xml:space="preserve">region; </w:t>
      </w:r>
    </w:p>
    <w:p w14:paraId="209C4EE4" w14:textId="77777777" w:rsidR="009D2C66" w:rsidRPr="009D2C66" w:rsidRDefault="009D2C66" w:rsidP="00885318">
      <w:pPr>
        <w:pStyle w:val="ListParagraph"/>
        <w:numPr>
          <w:ilvl w:val="0"/>
          <w:numId w:val="45"/>
        </w:numPr>
        <w:spacing w:before="120"/>
        <w:jc w:val="both"/>
        <w:rPr>
          <w:rFonts w:asciiTheme="majorHAnsi" w:hAnsiTheme="majorHAnsi" w:cs="Times New Roman"/>
          <w:sz w:val="22"/>
          <w:lang w:val="en-GB"/>
        </w:rPr>
      </w:pPr>
      <w:r w:rsidRPr="009D2C66">
        <w:rPr>
          <w:rFonts w:asciiTheme="majorHAnsi" w:hAnsiTheme="majorHAnsi" w:cs="Times New Roman"/>
          <w:sz w:val="22"/>
          <w:lang w:val="en-GB"/>
        </w:rPr>
        <w:t xml:space="preserve">provide a risk analysis tool to better prevent, deter and eliminate </w:t>
      </w:r>
      <w:proofErr w:type="spellStart"/>
      <w:r w:rsidRPr="009D2C66">
        <w:rPr>
          <w:rFonts w:asciiTheme="majorHAnsi" w:hAnsiTheme="majorHAnsi" w:cs="Times New Roman"/>
          <w:sz w:val="22"/>
          <w:lang w:val="en-GB"/>
        </w:rPr>
        <w:t>lUU</w:t>
      </w:r>
      <w:proofErr w:type="spellEnd"/>
      <w:r w:rsidRPr="009D2C66">
        <w:rPr>
          <w:rFonts w:asciiTheme="majorHAnsi" w:hAnsiTheme="majorHAnsi" w:cs="Times New Roman"/>
          <w:sz w:val="22"/>
          <w:lang w:val="en-GB"/>
        </w:rPr>
        <w:t xml:space="preserve"> </w:t>
      </w:r>
      <w:proofErr w:type="gramStart"/>
      <w:r w:rsidRPr="009D2C66">
        <w:rPr>
          <w:rFonts w:asciiTheme="majorHAnsi" w:hAnsiTheme="majorHAnsi" w:cs="Times New Roman"/>
          <w:sz w:val="22"/>
          <w:lang w:val="en-GB"/>
        </w:rPr>
        <w:t>fishing;</w:t>
      </w:r>
      <w:proofErr w:type="gramEnd"/>
      <w:r w:rsidRPr="009D2C66">
        <w:rPr>
          <w:rFonts w:asciiTheme="majorHAnsi" w:hAnsiTheme="majorHAnsi" w:cs="Times New Roman"/>
          <w:sz w:val="22"/>
          <w:lang w:val="en-GB"/>
        </w:rPr>
        <w:t xml:space="preserve">  </w:t>
      </w:r>
    </w:p>
    <w:p w14:paraId="278B5007" w14:textId="185B32F5" w:rsidR="009D2C66" w:rsidRPr="009D2C66" w:rsidRDefault="009D2C66" w:rsidP="00885318">
      <w:pPr>
        <w:pStyle w:val="ListParagraph"/>
        <w:numPr>
          <w:ilvl w:val="0"/>
          <w:numId w:val="45"/>
        </w:numPr>
        <w:spacing w:before="120"/>
        <w:jc w:val="both"/>
        <w:rPr>
          <w:rFonts w:asciiTheme="majorHAnsi" w:hAnsiTheme="majorHAnsi" w:cs="Times New Roman"/>
          <w:sz w:val="22"/>
          <w:lang w:val="en-GB"/>
        </w:rPr>
      </w:pPr>
      <w:r w:rsidRPr="009D2C66">
        <w:rPr>
          <w:rFonts w:asciiTheme="majorHAnsi" w:hAnsiTheme="majorHAnsi" w:cs="Times New Roman"/>
          <w:sz w:val="22"/>
          <w:lang w:val="en-GB"/>
        </w:rPr>
        <w:t xml:space="preserve">increase the overall safety at sea and in the context of maritime security in the </w:t>
      </w:r>
      <w:proofErr w:type="gramStart"/>
      <w:r w:rsidRPr="009D2C66">
        <w:rPr>
          <w:rFonts w:asciiTheme="majorHAnsi" w:hAnsiTheme="majorHAnsi" w:cs="Times New Roman"/>
          <w:sz w:val="22"/>
          <w:lang w:val="en-GB"/>
        </w:rPr>
        <w:t>South West</w:t>
      </w:r>
      <w:proofErr w:type="gramEnd"/>
      <w:r w:rsidRPr="009D2C66">
        <w:rPr>
          <w:rFonts w:asciiTheme="majorHAnsi" w:hAnsiTheme="majorHAnsi" w:cs="Times New Roman"/>
          <w:sz w:val="22"/>
          <w:lang w:val="en-GB"/>
        </w:rPr>
        <w:t xml:space="preserve"> Indian Ocean; and</w:t>
      </w:r>
    </w:p>
    <w:p w14:paraId="2689F629" w14:textId="15302EE4" w:rsidR="009D2C66" w:rsidRPr="009D2C66" w:rsidRDefault="009D2C66" w:rsidP="00885318">
      <w:pPr>
        <w:pStyle w:val="ListParagraph"/>
        <w:numPr>
          <w:ilvl w:val="0"/>
          <w:numId w:val="45"/>
        </w:numPr>
        <w:spacing w:before="120"/>
        <w:jc w:val="both"/>
        <w:rPr>
          <w:rFonts w:asciiTheme="majorHAnsi" w:hAnsiTheme="majorHAnsi" w:cs="Times New Roman"/>
          <w:sz w:val="22"/>
          <w:lang w:val="en-GB"/>
        </w:rPr>
      </w:pPr>
      <w:r w:rsidRPr="009D2C66">
        <w:rPr>
          <w:rFonts w:asciiTheme="majorHAnsi" w:hAnsiTheme="majorHAnsi" w:cs="Times New Roman"/>
          <w:sz w:val="22"/>
          <w:lang w:val="en-GB"/>
        </w:rPr>
        <w:t>assist in search and rescue operations.</w:t>
      </w:r>
    </w:p>
    <w:p w14:paraId="3F9FA797" w14:textId="77777777" w:rsidR="000513BF" w:rsidRDefault="000513BF" w:rsidP="00B65157">
      <w:pPr>
        <w:spacing w:before="120"/>
        <w:jc w:val="both"/>
        <w:rPr>
          <w:rFonts w:asciiTheme="majorHAnsi" w:hAnsiTheme="majorHAnsi" w:cs="Times New Roman"/>
          <w:sz w:val="22"/>
          <w:lang w:val="en-GB"/>
        </w:rPr>
      </w:pPr>
    </w:p>
    <w:p w14:paraId="4F2E479C" w14:textId="77C33BA9" w:rsidR="00C936FE" w:rsidRDefault="00B65157" w:rsidP="000513BF">
      <w:pPr>
        <w:pStyle w:val="ListParagraph"/>
        <w:numPr>
          <w:ilvl w:val="0"/>
          <w:numId w:val="41"/>
        </w:numPr>
        <w:spacing w:before="120"/>
        <w:jc w:val="both"/>
        <w:rPr>
          <w:rFonts w:asciiTheme="majorHAnsi" w:hAnsiTheme="majorHAnsi" w:cs="Times New Roman"/>
          <w:b/>
          <w:bCs/>
          <w:sz w:val="22"/>
          <w:lang w:val="en-GB"/>
        </w:rPr>
      </w:pPr>
      <w:r w:rsidRPr="00885318">
        <w:rPr>
          <w:rFonts w:asciiTheme="majorHAnsi" w:hAnsiTheme="majorHAnsi" w:cs="Times New Roman"/>
          <w:b/>
          <w:bCs/>
          <w:sz w:val="22"/>
          <w:lang w:val="en-GB"/>
        </w:rPr>
        <w:t xml:space="preserve">Confidentiality and </w:t>
      </w:r>
      <w:r w:rsidR="00CA7BF3">
        <w:rPr>
          <w:rFonts w:asciiTheme="majorHAnsi" w:hAnsiTheme="majorHAnsi" w:cs="Times New Roman"/>
          <w:b/>
          <w:bCs/>
          <w:sz w:val="22"/>
          <w:lang w:val="en-GB"/>
        </w:rPr>
        <w:t>s</w:t>
      </w:r>
      <w:r w:rsidRPr="00885318">
        <w:rPr>
          <w:rFonts w:asciiTheme="majorHAnsi" w:hAnsiTheme="majorHAnsi" w:cs="Times New Roman"/>
          <w:b/>
          <w:bCs/>
          <w:sz w:val="22"/>
          <w:lang w:val="en-GB"/>
        </w:rPr>
        <w:t xml:space="preserve">ecurity </w:t>
      </w:r>
    </w:p>
    <w:p w14:paraId="55EB4FB0" w14:textId="17D4AB86" w:rsidR="00B65157" w:rsidRPr="00885318" w:rsidRDefault="00B65157" w:rsidP="00885318">
      <w:pPr>
        <w:pStyle w:val="ListParagraph"/>
        <w:spacing w:before="120"/>
        <w:ind w:left="360"/>
        <w:jc w:val="both"/>
        <w:rPr>
          <w:rFonts w:asciiTheme="majorHAnsi" w:hAnsiTheme="majorHAnsi" w:cs="Times New Roman"/>
          <w:b/>
          <w:bCs/>
          <w:sz w:val="22"/>
          <w:lang w:val="en-GB"/>
        </w:rPr>
      </w:pPr>
    </w:p>
    <w:p w14:paraId="199A5CCE" w14:textId="237573A8" w:rsidR="002C3D2E" w:rsidRDefault="002C3D2E" w:rsidP="00C936FE">
      <w:pPr>
        <w:pStyle w:val="ListParagraph"/>
        <w:numPr>
          <w:ilvl w:val="0"/>
          <w:numId w:val="46"/>
        </w:numPr>
        <w:spacing w:before="120"/>
        <w:jc w:val="both"/>
        <w:rPr>
          <w:rFonts w:asciiTheme="majorHAnsi" w:hAnsiTheme="majorHAnsi" w:cs="Times New Roman"/>
          <w:sz w:val="22"/>
          <w:lang w:val="en-GB"/>
        </w:rPr>
      </w:pPr>
      <w:r>
        <w:rPr>
          <w:rFonts w:asciiTheme="majorHAnsi" w:hAnsiTheme="majorHAnsi" w:cs="Times New Roman"/>
          <w:sz w:val="22"/>
          <w:lang w:val="en-GB"/>
        </w:rPr>
        <w:t xml:space="preserve">Confidentiality </w:t>
      </w:r>
      <w:r w:rsidR="00445573">
        <w:rPr>
          <w:rFonts w:asciiTheme="majorHAnsi" w:hAnsiTheme="majorHAnsi" w:cs="Times New Roman"/>
          <w:sz w:val="22"/>
          <w:lang w:val="en-GB"/>
        </w:rPr>
        <w:t xml:space="preserve">shall </w:t>
      </w:r>
      <w:r w:rsidR="003F6D99">
        <w:rPr>
          <w:rFonts w:asciiTheme="majorHAnsi" w:hAnsiTheme="majorHAnsi" w:cs="Times New Roman"/>
          <w:sz w:val="22"/>
          <w:lang w:val="en-GB"/>
        </w:rPr>
        <w:t>be applicable to information</w:t>
      </w:r>
      <w:r w:rsidR="00891B50">
        <w:rPr>
          <w:rFonts w:asciiTheme="majorHAnsi" w:hAnsiTheme="majorHAnsi" w:cs="Times New Roman"/>
          <w:sz w:val="22"/>
          <w:lang w:val="en-GB"/>
        </w:rPr>
        <w:t xml:space="preserve"> in accordance with the</w:t>
      </w:r>
      <w:r w:rsidR="00C2257D">
        <w:rPr>
          <w:rFonts w:asciiTheme="majorHAnsi" w:hAnsiTheme="majorHAnsi" w:cs="Times New Roman"/>
          <w:sz w:val="22"/>
          <w:lang w:val="en-GB"/>
        </w:rPr>
        <w:t xml:space="preserve"> Agreement and the</w:t>
      </w:r>
      <w:r w:rsidR="00891B50">
        <w:rPr>
          <w:rFonts w:asciiTheme="majorHAnsi" w:hAnsiTheme="majorHAnsi" w:cs="Times New Roman"/>
          <w:sz w:val="22"/>
          <w:lang w:val="en-GB"/>
        </w:rPr>
        <w:t xml:space="preserve"> following </w:t>
      </w:r>
      <w:r w:rsidR="00F93D22">
        <w:rPr>
          <w:rFonts w:asciiTheme="majorHAnsi" w:hAnsiTheme="majorHAnsi" w:cs="Times New Roman"/>
          <w:sz w:val="22"/>
          <w:lang w:val="en-GB"/>
        </w:rPr>
        <w:t xml:space="preserve">requirements and </w:t>
      </w:r>
      <w:r w:rsidR="00891B50">
        <w:rPr>
          <w:rFonts w:asciiTheme="majorHAnsi" w:hAnsiTheme="majorHAnsi" w:cs="Times New Roman"/>
          <w:sz w:val="22"/>
          <w:lang w:val="en-GB"/>
        </w:rPr>
        <w:t>procedures:</w:t>
      </w:r>
    </w:p>
    <w:p w14:paraId="0E5687EE" w14:textId="77777777" w:rsidR="002A0266" w:rsidRDefault="002A0266" w:rsidP="00885318">
      <w:pPr>
        <w:pStyle w:val="ListParagraph"/>
        <w:spacing w:before="120"/>
        <w:jc w:val="both"/>
        <w:rPr>
          <w:rFonts w:asciiTheme="majorHAnsi" w:hAnsiTheme="majorHAnsi" w:cs="Times New Roman"/>
          <w:sz w:val="22"/>
          <w:lang w:val="en-GB"/>
        </w:rPr>
      </w:pPr>
    </w:p>
    <w:p w14:paraId="53333C8B" w14:textId="34D2D0D6" w:rsidR="00891B50" w:rsidRDefault="002A0266" w:rsidP="00885318">
      <w:pPr>
        <w:pStyle w:val="ListParagraph"/>
        <w:numPr>
          <w:ilvl w:val="0"/>
          <w:numId w:val="47"/>
        </w:numPr>
        <w:spacing w:before="120"/>
        <w:jc w:val="both"/>
        <w:rPr>
          <w:rFonts w:asciiTheme="majorHAnsi" w:hAnsiTheme="majorHAnsi" w:cs="Times New Roman"/>
          <w:sz w:val="22"/>
          <w:lang w:val="en-GB"/>
        </w:rPr>
      </w:pPr>
      <w:r>
        <w:rPr>
          <w:rFonts w:asciiTheme="majorHAnsi" w:hAnsiTheme="majorHAnsi" w:cs="Times New Roman"/>
          <w:sz w:val="22"/>
          <w:lang w:val="en-GB"/>
        </w:rPr>
        <w:t>i</w:t>
      </w:r>
      <w:r w:rsidR="00D25185">
        <w:rPr>
          <w:rFonts w:asciiTheme="majorHAnsi" w:hAnsiTheme="majorHAnsi" w:cs="Times New Roman"/>
          <w:sz w:val="22"/>
          <w:lang w:val="en-GB"/>
        </w:rPr>
        <w:t xml:space="preserve">nformation </w:t>
      </w:r>
      <w:r w:rsidR="00B65157" w:rsidRPr="00885318">
        <w:rPr>
          <w:rFonts w:asciiTheme="majorHAnsi" w:hAnsiTheme="majorHAnsi" w:cs="Times New Roman"/>
          <w:sz w:val="22"/>
          <w:lang w:val="en-GB"/>
        </w:rPr>
        <w:t>on fishing</w:t>
      </w:r>
      <w:r w:rsidR="00D25185">
        <w:rPr>
          <w:rFonts w:asciiTheme="majorHAnsi" w:hAnsiTheme="majorHAnsi" w:cs="Times New Roman"/>
          <w:sz w:val="22"/>
          <w:lang w:val="en-GB"/>
        </w:rPr>
        <w:t xml:space="preserve"> and fishing related</w:t>
      </w:r>
      <w:r w:rsidR="00B65157" w:rsidRPr="00885318">
        <w:rPr>
          <w:rFonts w:asciiTheme="majorHAnsi" w:hAnsiTheme="majorHAnsi" w:cs="Times New Roman"/>
          <w:sz w:val="22"/>
          <w:lang w:val="en-GB"/>
        </w:rPr>
        <w:t xml:space="preserve"> activities </w:t>
      </w:r>
      <w:r w:rsidR="00D25185">
        <w:rPr>
          <w:rFonts w:asciiTheme="majorHAnsi" w:hAnsiTheme="majorHAnsi" w:cs="Times New Roman"/>
          <w:sz w:val="22"/>
          <w:lang w:val="en-GB"/>
        </w:rPr>
        <w:t>shall be</w:t>
      </w:r>
      <w:r w:rsidR="00663993">
        <w:rPr>
          <w:rFonts w:asciiTheme="majorHAnsi" w:hAnsiTheme="majorHAnsi" w:cs="Times New Roman"/>
          <w:sz w:val="22"/>
          <w:lang w:val="en-GB"/>
        </w:rPr>
        <w:t xml:space="preserve"> exchanged </w:t>
      </w:r>
      <w:r w:rsidR="00B65157" w:rsidRPr="00885318">
        <w:rPr>
          <w:rFonts w:asciiTheme="majorHAnsi" w:hAnsiTheme="majorHAnsi" w:cs="Times New Roman"/>
          <w:sz w:val="22"/>
          <w:lang w:val="en-GB"/>
        </w:rPr>
        <w:t xml:space="preserve">confidentially and may only be used </w:t>
      </w:r>
      <w:r w:rsidR="00DF4880">
        <w:rPr>
          <w:rFonts w:asciiTheme="majorHAnsi" w:hAnsiTheme="majorHAnsi" w:cs="Times New Roman"/>
          <w:sz w:val="22"/>
          <w:lang w:val="en-GB"/>
        </w:rPr>
        <w:t xml:space="preserve">for purposes of </w:t>
      </w:r>
      <w:r w:rsidR="00B65157" w:rsidRPr="00885318">
        <w:rPr>
          <w:rFonts w:asciiTheme="majorHAnsi" w:hAnsiTheme="majorHAnsi" w:cs="Times New Roman"/>
          <w:sz w:val="22"/>
          <w:lang w:val="en-GB"/>
        </w:rPr>
        <w:t xml:space="preserve">fisheries management and </w:t>
      </w:r>
      <w:proofErr w:type="gramStart"/>
      <w:r w:rsidR="00B65157" w:rsidRPr="00885318">
        <w:rPr>
          <w:rFonts w:asciiTheme="majorHAnsi" w:hAnsiTheme="majorHAnsi" w:cs="Times New Roman"/>
          <w:sz w:val="22"/>
          <w:lang w:val="en-GB"/>
        </w:rPr>
        <w:t>MCS</w:t>
      </w:r>
      <w:r w:rsidR="00891B50">
        <w:rPr>
          <w:rFonts w:asciiTheme="majorHAnsi" w:hAnsiTheme="majorHAnsi" w:cs="Times New Roman"/>
          <w:sz w:val="22"/>
          <w:lang w:val="en-GB"/>
        </w:rPr>
        <w:t>;</w:t>
      </w:r>
      <w:proofErr w:type="gramEnd"/>
    </w:p>
    <w:p w14:paraId="3193F9D1" w14:textId="6E2839BC" w:rsidR="00F20D29" w:rsidRDefault="00B65157" w:rsidP="00885318">
      <w:pPr>
        <w:pStyle w:val="ListParagraph"/>
        <w:numPr>
          <w:ilvl w:val="0"/>
          <w:numId w:val="47"/>
        </w:numPr>
        <w:spacing w:before="120"/>
        <w:jc w:val="both"/>
        <w:rPr>
          <w:rFonts w:asciiTheme="majorHAnsi" w:hAnsiTheme="majorHAnsi" w:cs="Times New Roman"/>
          <w:sz w:val="22"/>
          <w:lang w:val="en-GB"/>
        </w:rPr>
      </w:pPr>
      <w:r w:rsidRPr="00885318">
        <w:rPr>
          <w:rFonts w:asciiTheme="majorHAnsi" w:hAnsiTheme="majorHAnsi" w:cs="Times New Roman"/>
          <w:sz w:val="22"/>
          <w:lang w:val="en-GB"/>
        </w:rPr>
        <w:t xml:space="preserve"> </w:t>
      </w:r>
      <w:r w:rsidR="00344FE2">
        <w:rPr>
          <w:rFonts w:asciiTheme="majorHAnsi" w:hAnsiTheme="majorHAnsi" w:cs="Times New Roman"/>
          <w:sz w:val="22"/>
          <w:lang w:val="en-GB"/>
        </w:rPr>
        <w:t>i</w:t>
      </w:r>
      <w:r w:rsidR="00277289">
        <w:rPr>
          <w:rFonts w:asciiTheme="majorHAnsi" w:hAnsiTheme="majorHAnsi" w:cs="Times New Roman"/>
          <w:sz w:val="22"/>
          <w:lang w:val="en-GB"/>
        </w:rPr>
        <w:t>nformation</w:t>
      </w:r>
      <w:r w:rsidRPr="00885318">
        <w:rPr>
          <w:rFonts w:asciiTheme="majorHAnsi" w:hAnsiTheme="majorHAnsi" w:cs="Times New Roman"/>
          <w:sz w:val="22"/>
          <w:lang w:val="en-GB"/>
        </w:rPr>
        <w:t xml:space="preserve"> </w:t>
      </w:r>
      <w:r w:rsidR="00344FE2">
        <w:rPr>
          <w:rFonts w:asciiTheme="majorHAnsi" w:hAnsiTheme="majorHAnsi" w:cs="Times New Roman"/>
          <w:sz w:val="22"/>
          <w:lang w:val="en-GB"/>
        </w:rPr>
        <w:t xml:space="preserve">exchanged among </w:t>
      </w:r>
      <w:r w:rsidRPr="00885318">
        <w:rPr>
          <w:rFonts w:asciiTheme="majorHAnsi" w:hAnsiTheme="majorHAnsi" w:cs="Times New Roman"/>
          <w:sz w:val="22"/>
          <w:lang w:val="en-GB"/>
        </w:rPr>
        <w:t xml:space="preserve">the </w:t>
      </w:r>
      <w:r w:rsidR="00277289">
        <w:rPr>
          <w:rFonts w:asciiTheme="majorHAnsi" w:hAnsiTheme="majorHAnsi" w:cs="Times New Roman"/>
          <w:sz w:val="22"/>
          <w:lang w:val="en-GB"/>
        </w:rPr>
        <w:t>P</w:t>
      </w:r>
      <w:r w:rsidR="006C405A">
        <w:rPr>
          <w:rFonts w:asciiTheme="majorHAnsi" w:hAnsiTheme="majorHAnsi" w:cs="Times New Roman"/>
          <w:sz w:val="22"/>
          <w:lang w:val="en-GB"/>
        </w:rPr>
        <w:t>arties</w:t>
      </w:r>
      <w:r w:rsidR="00940086">
        <w:rPr>
          <w:rFonts w:asciiTheme="majorHAnsi" w:hAnsiTheme="majorHAnsi" w:cs="Times New Roman"/>
          <w:sz w:val="22"/>
          <w:lang w:val="en-GB"/>
        </w:rPr>
        <w:t xml:space="preserve"> shall be subject to </w:t>
      </w:r>
      <w:r w:rsidRPr="00885318">
        <w:rPr>
          <w:rFonts w:asciiTheme="majorHAnsi" w:hAnsiTheme="majorHAnsi" w:cs="Times New Roman"/>
          <w:sz w:val="22"/>
          <w:lang w:val="en-GB"/>
        </w:rPr>
        <w:t xml:space="preserve">at least the same level of protection as VMS </w:t>
      </w:r>
      <w:r w:rsidR="00940086">
        <w:rPr>
          <w:rFonts w:asciiTheme="majorHAnsi" w:hAnsiTheme="majorHAnsi" w:cs="Times New Roman"/>
          <w:sz w:val="22"/>
          <w:lang w:val="en-GB"/>
        </w:rPr>
        <w:t>informatio</w:t>
      </w:r>
      <w:r w:rsidR="00F60B33">
        <w:rPr>
          <w:rFonts w:asciiTheme="majorHAnsi" w:hAnsiTheme="majorHAnsi" w:cs="Times New Roman"/>
          <w:sz w:val="22"/>
          <w:lang w:val="en-GB"/>
        </w:rPr>
        <w:t>n</w:t>
      </w:r>
      <w:r w:rsidRPr="00885318">
        <w:rPr>
          <w:rFonts w:asciiTheme="majorHAnsi" w:hAnsiTheme="majorHAnsi" w:cs="Times New Roman"/>
          <w:sz w:val="22"/>
          <w:lang w:val="en-GB"/>
        </w:rPr>
        <w:t xml:space="preserve"> in each </w:t>
      </w:r>
      <w:proofErr w:type="gramStart"/>
      <w:r w:rsidR="00F60B33">
        <w:rPr>
          <w:rFonts w:asciiTheme="majorHAnsi" w:hAnsiTheme="majorHAnsi" w:cs="Times New Roman"/>
          <w:sz w:val="22"/>
          <w:lang w:val="en-GB"/>
        </w:rPr>
        <w:t>Party</w:t>
      </w:r>
      <w:r w:rsidR="00F20D29">
        <w:rPr>
          <w:rFonts w:asciiTheme="majorHAnsi" w:hAnsiTheme="majorHAnsi" w:cs="Times New Roman"/>
          <w:sz w:val="22"/>
          <w:lang w:val="en-GB"/>
        </w:rPr>
        <w:t>;</w:t>
      </w:r>
      <w:proofErr w:type="gramEnd"/>
    </w:p>
    <w:p w14:paraId="3F5D092D" w14:textId="1ED0EA64" w:rsidR="00B65157" w:rsidRDefault="00B65157" w:rsidP="00885318">
      <w:pPr>
        <w:pStyle w:val="ListParagraph"/>
        <w:numPr>
          <w:ilvl w:val="0"/>
          <w:numId w:val="47"/>
        </w:numPr>
        <w:spacing w:before="120"/>
        <w:jc w:val="both"/>
        <w:rPr>
          <w:rFonts w:asciiTheme="majorHAnsi" w:hAnsiTheme="majorHAnsi" w:cs="Times New Roman"/>
          <w:sz w:val="22"/>
          <w:lang w:val="en-GB"/>
        </w:rPr>
      </w:pPr>
      <w:r w:rsidRPr="00885318">
        <w:rPr>
          <w:rFonts w:asciiTheme="majorHAnsi" w:hAnsiTheme="majorHAnsi" w:cs="Times New Roman"/>
          <w:sz w:val="22"/>
          <w:lang w:val="en-GB"/>
        </w:rPr>
        <w:t xml:space="preserve"> </w:t>
      </w:r>
      <w:r w:rsidR="00F60B33">
        <w:rPr>
          <w:rFonts w:asciiTheme="majorHAnsi" w:hAnsiTheme="majorHAnsi" w:cs="Times New Roman"/>
          <w:sz w:val="22"/>
          <w:lang w:val="en-GB"/>
        </w:rPr>
        <w:t>information</w:t>
      </w:r>
      <w:r w:rsidRPr="00885318">
        <w:rPr>
          <w:rFonts w:asciiTheme="majorHAnsi" w:hAnsiTheme="majorHAnsi" w:cs="Times New Roman"/>
          <w:sz w:val="22"/>
          <w:lang w:val="en-GB"/>
        </w:rPr>
        <w:t xml:space="preserve"> may not at any time fall into the public or commercial </w:t>
      </w:r>
      <w:proofErr w:type="gramStart"/>
      <w:r w:rsidRPr="00885318">
        <w:rPr>
          <w:rFonts w:asciiTheme="majorHAnsi" w:hAnsiTheme="majorHAnsi" w:cs="Times New Roman"/>
          <w:sz w:val="22"/>
          <w:lang w:val="en-GB"/>
        </w:rPr>
        <w:t xml:space="preserve">domains, </w:t>
      </w:r>
      <w:r w:rsidR="005B1170">
        <w:rPr>
          <w:rFonts w:asciiTheme="majorHAnsi" w:hAnsiTheme="majorHAnsi" w:cs="Times New Roman"/>
          <w:sz w:val="22"/>
          <w:lang w:val="en-GB"/>
        </w:rPr>
        <w:t>or</w:t>
      </w:r>
      <w:proofErr w:type="gramEnd"/>
      <w:r w:rsidR="005B1170">
        <w:rPr>
          <w:rFonts w:asciiTheme="majorHAnsi" w:hAnsiTheme="majorHAnsi" w:cs="Times New Roman"/>
          <w:sz w:val="22"/>
          <w:lang w:val="en-GB"/>
        </w:rPr>
        <w:t xml:space="preserve"> </w:t>
      </w:r>
      <w:r w:rsidRPr="00885318">
        <w:rPr>
          <w:rFonts w:asciiTheme="majorHAnsi" w:hAnsiTheme="majorHAnsi" w:cs="Times New Roman"/>
          <w:sz w:val="22"/>
          <w:lang w:val="en-GB"/>
        </w:rPr>
        <w:t xml:space="preserve">be freely accessible and reusable without prior authorization established in accordance with this </w:t>
      </w:r>
      <w:r w:rsidR="002E1E8E">
        <w:rPr>
          <w:rFonts w:asciiTheme="majorHAnsi" w:hAnsiTheme="majorHAnsi" w:cs="Times New Roman"/>
          <w:sz w:val="22"/>
          <w:lang w:val="en-GB"/>
        </w:rPr>
        <w:t xml:space="preserve">Agreement. </w:t>
      </w:r>
    </w:p>
    <w:p w14:paraId="302A6AA4" w14:textId="77777777" w:rsidR="00C936FE" w:rsidRPr="00885318" w:rsidRDefault="00C936FE" w:rsidP="00885318">
      <w:pPr>
        <w:pStyle w:val="ListParagraph"/>
        <w:spacing w:before="120"/>
        <w:jc w:val="both"/>
        <w:rPr>
          <w:rFonts w:asciiTheme="majorHAnsi" w:hAnsiTheme="majorHAnsi" w:cs="Times New Roman"/>
          <w:sz w:val="22"/>
          <w:lang w:val="en-GB"/>
        </w:rPr>
      </w:pPr>
    </w:p>
    <w:p w14:paraId="4F44AB89" w14:textId="1617B0D6" w:rsidR="004313CA" w:rsidRDefault="00B65157" w:rsidP="00387E0A">
      <w:pPr>
        <w:pStyle w:val="ListParagraph"/>
        <w:numPr>
          <w:ilvl w:val="0"/>
          <w:numId w:val="46"/>
        </w:numPr>
        <w:spacing w:before="120"/>
        <w:contextualSpacing w:val="0"/>
        <w:jc w:val="both"/>
        <w:rPr>
          <w:rFonts w:asciiTheme="majorHAnsi" w:hAnsiTheme="majorHAnsi" w:cs="Times New Roman"/>
          <w:sz w:val="22"/>
          <w:lang w:val="en-GB"/>
        </w:rPr>
      </w:pPr>
      <w:r w:rsidRPr="00885318">
        <w:rPr>
          <w:rFonts w:asciiTheme="majorHAnsi" w:hAnsiTheme="majorHAnsi" w:cs="Times New Roman"/>
          <w:sz w:val="22"/>
          <w:lang w:val="en-GB"/>
        </w:rPr>
        <w:t xml:space="preserve">Access to </w:t>
      </w:r>
      <w:r w:rsidR="004313CA">
        <w:rPr>
          <w:rFonts w:asciiTheme="majorHAnsi" w:hAnsiTheme="majorHAnsi" w:cs="Times New Roman"/>
          <w:sz w:val="22"/>
          <w:lang w:val="en-GB"/>
        </w:rPr>
        <w:t>exchanged information and its use shall be</w:t>
      </w:r>
      <w:r w:rsidR="003F3258">
        <w:rPr>
          <w:rFonts w:asciiTheme="majorHAnsi" w:hAnsiTheme="majorHAnsi" w:cs="Times New Roman"/>
          <w:sz w:val="22"/>
          <w:lang w:val="en-GB"/>
        </w:rPr>
        <w:t xml:space="preserve"> open</w:t>
      </w:r>
      <w:r w:rsidR="00B7605B">
        <w:rPr>
          <w:rFonts w:asciiTheme="majorHAnsi" w:hAnsiTheme="majorHAnsi" w:cs="Times New Roman"/>
          <w:sz w:val="22"/>
          <w:lang w:val="en-GB"/>
        </w:rPr>
        <w:t xml:space="preserve"> to Parties and</w:t>
      </w:r>
      <w:r w:rsidR="004313CA">
        <w:rPr>
          <w:rFonts w:asciiTheme="majorHAnsi" w:hAnsiTheme="majorHAnsi" w:cs="Times New Roman"/>
          <w:sz w:val="22"/>
          <w:lang w:val="en-GB"/>
        </w:rPr>
        <w:t xml:space="preserve"> subject to the restrictions</w:t>
      </w:r>
      <w:r w:rsidR="005E4D1E">
        <w:rPr>
          <w:rFonts w:asciiTheme="majorHAnsi" w:hAnsiTheme="majorHAnsi" w:cs="Times New Roman"/>
          <w:sz w:val="22"/>
          <w:lang w:val="en-GB"/>
        </w:rPr>
        <w:t xml:space="preserve"> described</w:t>
      </w:r>
      <w:r w:rsidR="003F0724">
        <w:rPr>
          <w:rFonts w:asciiTheme="majorHAnsi" w:hAnsiTheme="majorHAnsi" w:cs="Times New Roman"/>
          <w:sz w:val="22"/>
          <w:lang w:val="en-GB"/>
        </w:rPr>
        <w:t xml:space="preserve"> in Article 9 of th</w:t>
      </w:r>
      <w:r w:rsidR="00944CC9">
        <w:rPr>
          <w:rFonts w:asciiTheme="majorHAnsi" w:hAnsiTheme="majorHAnsi" w:cs="Times New Roman"/>
          <w:sz w:val="22"/>
          <w:lang w:val="en-GB"/>
        </w:rPr>
        <w:t>is</w:t>
      </w:r>
      <w:r w:rsidR="003F0724">
        <w:rPr>
          <w:rFonts w:asciiTheme="majorHAnsi" w:hAnsiTheme="majorHAnsi" w:cs="Times New Roman"/>
          <w:sz w:val="22"/>
          <w:lang w:val="en-GB"/>
        </w:rPr>
        <w:t xml:space="preserve"> Agreement</w:t>
      </w:r>
      <w:r w:rsidR="00944CC9">
        <w:rPr>
          <w:rFonts w:asciiTheme="majorHAnsi" w:hAnsiTheme="majorHAnsi" w:cs="Times New Roman"/>
          <w:sz w:val="22"/>
          <w:lang w:val="en-GB"/>
        </w:rPr>
        <w:t>.</w:t>
      </w:r>
    </w:p>
    <w:p w14:paraId="6120C7B0" w14:textId="1F3DCC0B" w:rsidR="00C936FE" w:rsidRPr="00885318" w:rsidRDefault="00C936FE" w:rsidP="00387E0A">
      <w:pPr>
        <w:pStyle w:val="ListParagraph"/>
        <w:contextualSpacing w:val="0"/>
        <w:rPr>
          <w:rFonts w:asciiTheme="majorHAnsi" w:hAnsiTheme="majorHAnsi" w:cs="Times New Roman"/>
          <w:sz w:val="22"/>
          <w:lang w:val="en-GB"/>
        </w:rPr>
      </w:pPr>
    </w:p>
    <w:p w14:paraId="12730202" w14:textId="77777777" w:rsidR="00C936FE" w:rsidRPr="00885318" w:rsidRDefault="00C936FE" w:rsidP="00387E0A">
      <w:pPr>
        <w:pStyle w:val="ListParagraph"/>
        <w:spacing w:before="120"/>
        <w:contextualSpacing w:val="0"/>
        <w:jc w:val="both"/>
        <w:rPr>
          <w:rFonts w:asciiTheme="majorHAnsi" w:hAnsiTheme="majorHAnsi" w:cs="Times New Roman"/>
          <w:sz w:val="22"/>
          <w:lang w:val="en-GB"/>
        </w:rPr>
      </w:pPr>
    </w:p>
    <w:p w14:paraId="7E5124AE" w14:textId="05F10752" w:rsidR="00B65157" w:rsidRDefault="00B65157" w:rsidP="00387E0A">
      <w:pPr>
        <w:pStyle w:val="ListParagraph"/>
        <w:numPr>
          <w:ilvl w:val="0"/>
          <w:numId w:val="46"/>
        </w:numPr>
        <w:spacing w:before="120"/>
        <w:contextualSpacing w:val="0"/>
        <w:jc w:val="both"/>
        <w:rPr>
          <w:rFonts w:asciiTheme="majorHAnsi" w:hAnsiTheme="majorHAnsi" w:cs="Times New Roman"/>
          <w:sz w:val="22"/>
          <w:lang w:val="en-GB"/>
        </w:rPr>
      </w:pPr>
      <w:r w:rsidRPr="00885318">
        <w:rPr>
          <w:rFonts w:asciiTheme="majorHAnsi" w:hAnsiTheme="majorHAnsi" w:cs="Times New Roman"/>
          <w:sz w:val="22"/>
          <w:lang w:val="en-GB"/>
        </w:rPr>
        <w:lastRenderedPageBreak/>
        <w:t>The</w:t>
      </w:r>
      <w:r w:rsidR="00C9450D">
        <w:rPr>
          <w:rFonts w:asciiTheme="majorHAnsi" w:hAnsiTheme="majorHAnsi" w:cs="Times New Roman"/>
          <w:sz w:val="22"/>
          <w:lang w:val="en-GB"/>
        </w:rPr>
        <w:t xml:space="preserve"> exchanged</w:t>
      </w:r>
      <w:r w:rsidRPr="00885318">
        <w:rPr>
          <w:rFonts w:asciiTheme="majorHAnsi" w:hAnsiTheme="majorHAnsi" w:cs="Times New Roman"/>
          <w:sz w:val="22"/>
          <w:lang w:val="en-GB"/>
        </w:rPr>
        <w:t xml:space="preserve"> </w:t>
      </w:r>
      <w:r w:rsidR="00C9450D">
        <w:rPr>
          <w:rFonts w:asciiTheme="majorHAnsi" w:hAnsiTheme="majorHAnsi" w:cs="Times New Roman"/>
          <w:sz w:val="22"/>
          <w:lang w:val="en-GB"/>
        </w:rPr>
        <w:t>information</w:t>
      </w:r>
      <w:r w:rsidRPr="00885318">
        <w:rPr>
          <w:rFonts w:asciiTheme="majorHAnsi" w:hAnsiTheme="majorHAnsi" w:cs="Times New Roman"/>
          <w:sz w:val="22"/>
          <w:lang w:val="en-GB"/>
        </w:rPr>
        <w:t xml:space="preserve"> can be viewed, </w:t>
      </w:r>
      <w:bookmarkStart w:id="3" w:name="_Hlk113969202"/>
      <w:r w:rsidRPr="00885318">
        <w:rPr>
          <w:rFonts w:asciiTheme="majorHAnsi" w:hAnsiTheme="majorHAnsi" w:cs="Times New Roman"/>
          <w:sz w:val="22"/>
          <w:lang w:val="en-GB"/>
        </w:rPr>
        <w:t xml:space="preserve">but cannot be manipulated, </w:t>
      </w:r>
      <w:proofErr w:type="gramStart"/>
      <w:r w:rsidRPr="00885318">
        <w:rPr>
          <w:rFonts w:asciiTheme="majorHAnsi" w:hAnsiTheme="majorHAnsi" w:cs="Times New Roman"/>
          <w:sz w:val="22"/>
          <w:lang w:val="en-GB"/>
        </w:rPr>
        <w:t>altered</w:t>
      </w:r>
      <w:proofErr w:type="gramEnd"/>
      <w:r w:rsidRPr="00885318">
        <w:rPr>
          <w:rFonts w:asciiTheme="majorHAnsi" w:hAnsiTheme="majorHAnsi" w:cs="Times New Roman"/>
          <w:sz w:val="22"/>
          <w:lang w:val="en-GB"/>
        </w:rPr>
        <w:t xml:space="preserve"> or made available to non-approved third parties</w:t>
      </w:r>
      <w:r w:rsidR="00F11783">
        <w:rPr>
          <w:rFonts w:asciiTheme="majorHAnsi" w:hAnsiTheme="majorHAnsi" w:cs="Times New Roman"/>
          <w:sz w:val="22"/>
          <w:lang w:val="en-GB"/>
        </w:rPr>
        <w:t xml:space="preserve"> </w:t>
      </w:r>
      <w:r w:rsidR="004F34AB">
        <w:rPr>
          <w:rFonts w:asciiTheme="majorHAnsi" w:hAnsiTheme="majorHAnsi" w:cs="Times New Roman"/>
          <w:sz w:val="22"/>
          <w:lang w:val="en-GB"/>
        </w:rPr>
        <w:t xml:space="preserve">unless they have been approved pursuant to </w:t>
      </w:r>
      <w:r w:rsidR="00C9450D">
        <w:rPr>
          <w:rFonts w:asciiTheme="majorHAnsi" w:hAnsiTheme="majorHAnsi" w:cs="Times New Roman"/>
          <w:sz w:val="22"/>
          <w:lang w:val="en-GB"/>
        </w:rPr>
        <w:t>Article 11(3) of this Agreement</w:t>
      </w:r>
      <w:r w:rsidR="006A2121">
        <w:rPr>
          <w:rFonts w:asciiTheme="majorHAnsi" w:hAnsiTheme="majorHAnsi" w:cs="Times New Roman"/>
          <w:sz w:val="22"/>
          <w:lang w:val="en-GB"/>
        </w:rPr>
        <w:t>.</w:t>
      </w:r>
      <w:bookmarkEnd w:id="3"/>
    </w:p>
    <w:p w14:paraId="73A5FD8F" w14:textId="77777777" w:rsidR="00944CC9" w:rsidRPr="00885318" w:rsidRDefault="00944CC9" w:rsidP="00885318">
      <w:pPr>
        <w:pStyle w:val="ListParagraph"/>
        <w:spacing w:before="120"/>
        <w:jc w:val="both"/>
        <w:rPr>
          <w:rFonts w:asciiTheme="majorHAnsi" w:hAnsiTheme="majorHAnsi" w:cs="Times New Roman"/>
          <w:sz w:val="22"/>
          <w:lang w:val="en-GB"/>
        </w:rPr>
      </w:pPr>
    </w:p>
    <w:p w14:paraId="32F48717" w14:textId="2B470CF3" w:rsidR="00B65157" w:rsidRPr="00885318" w:rsidRDefault="00B65157" w:rsidP="00885318">
      <w:pPr>
        <w:pStyle w:val="ListParagraph"/>
        <w:spacing w:before="120"/>
        <w:jc w:val="both"/>
        <w:rPr>
          <w:rFonts w:asciiTheme="majorHAnsi" w:hAnsiTheme="majorHAnsi" w:cs="Times New Roman"/>
          <w:sz w:val="22"/>
          <w:lang w:val="en-GB"/>
        </w:rPr>
      </w:pPr>
    </w:p>
    <w:p w14:paraId="69EF3AA5" w14:textId="24E2239A" w:rsidR="00B65157" w:rsidRPr="00885318" w:rsidRDefault="00A5012A" w:rsidP="00885318">
      <w:pPr>
        <w:pStyle w:val="ListParagraph"/>
        <w:numPr>
          <w:ilvl w:val="0"/>
          <w:numId w:val="46"/>
        </w:numPr>
        <w:spacing w:before="120"/>
        <w:jc w:val="both"/>
        <w:rPr>
          <w:rFonts w:asciiTheme="majorHAnsi" w:hAnsiTheme="majorHAnsi" w:cs="Times New Roman"/>
          <w:sz w:val="22"/>
          <w:lang w:val="en-GB"/>
        </w:rPr>
      </w:pPr>
      <w:r>
        <w:rPr>
          <w:rFonts w:asciiTheme="majorHAnsi" w:hAnsiTheme="majorHAnsi" w:cs="Times New Roman"/>
          <w:sz w:val="22"/>
          <w:lang w:val="en-GB"/>
        </w:rPr>
        <w:t>Information shall be</w:t>
      </w:r>
      <w:r w:rsidR="00B65157" w:rsidRPr="00885318">
        <w:rPr>
          <w:rFonts w:asciiTheme="majorHAnsi" w:hAnsiTheme="majorHAnsi" w:cs="Times New Roman"/>
          <w:sz w:val="22"/>
          <w:lang w:val="en-GB"/>
        </w:rPr>
        <w:t xml:space="preserve"> </w:t>
      </w:r>
      <w:r>
        <w:rPr>
          <w:rFonts w:asciiTheme="majorHAnsi" w:hAnsiTheme="majorHAnsi" w:cs="Times New Roman"/>
          <w:sz w:val="22"/>
          <w:lang w:val="en-GB"/>
        </w:rPr>
        <w:t>exchanged</w:t>
      </w:r>
      <w:r w:rsidR="00B65157" w:rsidRPr="00885318">
        <w:rPr>
          <w:rFonts w:asciiTheme="majorHAnsi" w:hAnsiTheme="majorHAnsi" w:cs="Times New Roman"/>
          <w:sz w:val="22"/>
          <w:lang w:val="en-GB"/>
        </w:rPr>
        <w:t xml:space="preserve"> automatically and without delay after reception by the national </w:t>
      </w:r>
      <w:proofErr w:type="gramStart"/>
      <w:r w:rsidR="00B65157" w:rsidRPr="00885318">
        <w:rPr>
          <w:rFonts w:asciiTheme="majorHAnsi" w:hAnsiTheme="majorHAnsi" w:cs="Times New Roman"/>
          <w:sz w:val="22"/>
          <w:lang w:val="en-GB"/>
        </w:rPr>
        <w:t>VMS</w:t>
      </w:r>
      <w:r w:rsidR="00315BA5">
        <w:rPr>
          <w:rFonts w:asciiTheme="majorHAnsi" w:hAnsiTheme="majorHAnsi" w:cs="Times New Roman"/>
          <w:sz w:val="22"/>
          <w:lang w:val="en-GB"/>
        </w:rPr>
        <w:t>, and</w:t>
      </w:r>
      <w:proofErr w:type="gramEnd"/>
      <w:r w:rsidR="00315BA5">
        <w:rPr>
          <w:rFonts w:asciiTheme="majorHAnsi" w:hAnsiTheme="majorHAnsi" w:cs="Times New Roman"/>
          <w:sz w:val="22"/>
          <w:lang w:val="en-GB"/>
        </w:rPr>
        <w:t xml:space="preserve"> shall be </w:t>
      </w:r>
      <w:r w:rsidR="00B65157" w:rsidRPr="00885318">
        <w:rPr>
          <w:rFonts w:asciiTheme="majorHAnsi" w:hAnsiTheme="majorHAnsi" w:cs="Times New Roman"/>
          <w:sz w:val="22"/>
          <w:lang w:val="en-GB"/>
        </w:rPr>
        <w:t xml:space="preserve">viewed in the same way by all </w:t>
      </w:r>
      <w:r w:rsidR="00315BA5">
        <w:rPr>
          <w:rFonts w:asciiTheme="majorHAnsi" w:hAnsiTheme="majorHAnsi" w:cs="Times New Roman"/>
          <w:sz w:val="22"/>
          <w:lang w:val="en-GB"/>
        </w:rPr>
        <w:t xml:space="preserve">Parties’ </w:t>
      </w:r>
      <w:r w:rsidR="00B65157" w:rsidRPr="00885318">
        <w:rPr>
          <w:rFonts w:asciiTheme="majorHAnsi" w:hAnsiTheme="majorHAnsi" w:cs="Times New Roman"/>
          <w:sz w:val="22"/>
          <w:lang w:val="en-GB"/>
        </w:rPr>
        <w:t>Fisheries Monitoring Centres</w:t>
      </w:r>
      <w:r w:rsidR="00423A24">
        <w:rPr>
          <w:rFonts w:asciiTheme="majorHAnsi" w:hAnsiTheme="majorHAnsi" w:cs="Times New Roman"/>
          <w:sz w:val="22"/>
          <w:lang w:val="en-GB"/>
        </w:rPr>
        <w:t xml:space="preserve"> and such other monitoring systems as may be approved pursuant to this Agreement. </w:t>
      </w:r>
    </w:p>
    <w:p w14:paraId="4790010B" w14:textId="63DCF213" w:rsidR="00B65157" w:rsidRPr="00B65157" w:rsidRDefault="00B65157" w:rsidP="00B65157">
      <w:pPr>
        <w:spacing w:before="120"/>
        <w:jc w:val="both"/>
        <w:rPr>
          <w:rFonts w:asciiTheme="majorHAnsi" w:hAnsiTheme="majorHAnsi" w:cs="Times New Roman"/>
          <w:sz w:val="22"/>
          <w:lang w:val="en-GB"/>
        </w:rPr>
      </w:pPr>
    </w:p>
    <w:p w14:paraId="55835623" w14:textId="27C60754" w:rsidR="00B65157" w:rsidRPr="00FD2245" w:rsidRDefault="00B65157" w:rsidP="00FD2245">
      <w:pPr>
        <w:pStyle w:val="ListParagraph"/>
        <w:numPr>
          <w:ilvl w:val="0"/>
          <w:numId w:val="41"/>
        </w:numPr>
        <w:spacing w:before="120"/>
        <w:jc w:val="both"/>
        <w:rPr>
          <w:rFonts w:asciiTheme="majorHAnsi" w:hAnsiTheme="majorHAnsi" w:cs="Times New Roman"/>
          <w:b/>
          <w:bCs/>
          <w:sz w:val="22"/>
          <w:lang w:val="en-GB"/>
        </w:rPr>
      </w:pPr>
      <w:r w:rsidRPr="00FD2245">
        <w:rPr>
          <w:rFonts w:asciiTheme="majorHAnsi" w:hAnsiTheme="majorHAnsi" w:cs="Times New Roman"/>
          <w:b/>
          <w:bCs/>
          <w:sz w:val="22"/>
          <w:lang w:val="en-GB"/>
        </w:rPr>
        <w:t xml:space="preserve">Management of </w:t>
      </w:r>
      <w:r w:rsidR="00BA1CFA" w:rsidRPr="00FD2245">
        <w:rPr>
          <w:rFonts w:asciiTheme="majorHAnsi" w:hAnsiTheme="majorHAnsi" w:cs="Times New Roman"/>
          <w:b/>
          <w:bCs/>
          <w:sz w:val="22"/>
          <w:lang w:val="en-GB"/>
        </w:rPr>
        <w:t>information exchange</w:t>
      </w:r>
    </w:p>
    <w:p w14:paraId="2A8C6CBC" w14:textId="7313F1C3" w:rsidR="00B65157" w:rsidRPr="00805BCD" w:rsidRDefault="00777ADD" w:rsidP="00805BCD">
      <w:pPr>
        <w:pStyle w:val="ListParagraph"/>
        <w:numPr>
          <w:ilvl w:val="0"/>
          <w:numId w:val="49"/>
        </w:numPr>
        <w:spacing w:before="120"/>
        <w:contextualSpacing w:val="0"/>
        <w:jc w:val="both"/>
        <w:rPr>
          <w:rFonts w:asciiTheme="majorHAnsi" w:hAnsiTheme="majorHAnsi" w:cs="Times New Roman"/>
          <w:sz w:val="22"/>
          <w:lang w:val="en-GB"/>
        </w:rPr>
      </w:pPr>
      <w:r w:rsidRPr="00805BCD">
        <w:rPr>
          <w:rFonts w:asciiTheme="majorHAnsi" w:hAnsiTheme="majorHAnsi" w:cs="Times New Roman"/>
          <w:sz w:val="22"/>
          <w:lang w:val="en-GB"/>
        </w:rPr>
        <w:t xml:space="preserve">The organisation of </w:t>
      </w:r>
      <w:r w:rsidR="00DE2AF0" w:rsidRPr="00805BCD">
        <w:rPr>
          <w:rFonts w:asciiTheme="majorHAnsi" w:hAnsiTheme="majorHAnsi" w:cs="Times New Roman"/>
          <w:sz w:val="22"/>
          <w:lang w:val="en-GB"/>
        </w:rPr>
        <w:t xml:space="preserve">the </w:t>
      </w:r>
      <w:r w:rsidRPr="00805BCD">
        <w:rPr>
          <w:rFonts w:asciiTheme="majorHAnsi" w:hAnsiTheme="majorHAnsi" w:cs="Times New Roman"/>
          <w:sz w:val="22"/>
          <w:lang w:val="en-GB"/>
        </w:rPr>
        <w:t xml:space="preserve">information exchange </w:t>
      </w:r>
      <w:r w:rsidR="00D37346" w:rsidRPr="00805BCD">
        <w:rPr>
          <w:rFonts w:asciiTheme="majorHAnsi" w:hAnsiTheme="majorHAnsi" w:cs="Times New Roman"/>
          <w:sz w:val="22"/>
          <w:lang w:val="en-GB"/>
        </w:rPr>
        <w:t>shall</w:t>
      </w:r>
      <w:r w:rsidR="00DE2AF0" w:rsidRPr="00805BCD">
        <w:rPr>
          <w:rFonts w:asciiTheme="majorHAnsi" w:hAnsiTheme="majorHAnsi" w:cs="Times New Roman"/>
          <w:sz w:val="22"/>
          <w:lang w:val="en-GB"/>
        </w:rPr>
        <w:t xml:space="preserve"> be based on: </w:t>
      </w:r>
      <w:r w:rsidR="00D37346" w:rsidRPr="00805BCD">
        <w:rPr>
          <w:rFonts w:asciiTheme="majorHAnsi" w:hAnsiTheme="majorHAnsi" w:cs="Times New Roman"/>
          <w:sz w:val="22"/>
          <w:lang w:val="en-GB"/>
        </w:rPr>
        <w:t xml:space="preserve"> </w:t>
      </w:r>
    </w:p>
    <w:p w14:paraId="683430FA" w14:textId="5F2EB448" w:rsidR="00B65157" w:rsidRPr="00AF598C" w:rsidRDefault="00B65157" w:rsidP="00805BCD">
      <w:pPr>
        <w:pStyle w:val="ListParagraph"/>
        <w:numPr>
          <w:ilvl w:val="0"/>
          <w:numId w:val="51"/>
        </w:numPr>
        <w:spacing w:before="120"/>
        <w:contextualSpacing w:val="0"/>
        <w:jc w:val="both"/>
        <w:rPr>
          <w:rFonts w:asciiTheme="majorHAnsi" w:hAnsiTheme="majorHAnsi" w:cs="Times New Roman"/>
          <w:sz w:val="22"/>
          <w:lang w:val="en-GB"/>
        </w:rPr>
      </w:pPr>
      <w:r w:rsidRPr="00AF598C">
        <w:rPr>
          <w:rFonts w:asciiTheme="majorHAnsi" w:hAnsiTheme="majorHAnsi" w:cs="Times New Roman"/>
          <w:sz w:val="22"/>
          <w:lang w:val="en-GB"/>
        </w:rPr>
        <w:t xml:space="preserve">functional and operational national VMS systems to automatically transmit position data of vessels </w:t>
      </w:r>
      <w:r w:rsidR="00FE585B" w:rsidRPr="00AF598C">
        <w:rPr>
          <w:rFonts w:asciiTheme="majorHAnsi" w:hAnsiTheme="majorHAnsi" w:cs="Times New Roman"/>
          <w:sz w:val="22"/>
          <w:lang w:val="en-GB"/>
        </w:rPr>
        <w:t xml:space="preserve">subject to this </w:t>
      </w:r>
      <w:proofErr w:type="gramStart"/>
      <w:r w:rsidR="00FE585B" w:rsidRPr="00AF598C">
        <w:rPr>
          <w:rFonts w:asciiTheme="majorHAnsi" w:hAnsiTheme="majorHAnsi" w:cs="Times New Roman"/>
          <w:sz w:val="22"/>
          <w:lang w:val="en-GB"/>
        </w:rPr>
        <w:t>Agreement;</w:t>
      </w:r>
      <w:proofErr w:type="gramEnd"/>
      <w:r w:rsidR="00FE585B" w:rsidRPr="00AF598C">
        <w:rPr>
          <w:rFonts w:asciiTheme="majorHAnsi" w:hAnsiTheme="majorHAnsi" w:cs="Times New Roman"/>
          <w:sz w:val="22"/>
          <w:lang w:val="en-GB"/>
        </w:rPr>
        <w:t xml:space="preserve"> </w:t>
      </w:r>
    </w:p>
    <w:p w14:paraId="3547C801" w14:textId="1DC72478" w:rsidR="00B65157" w:rsidRPr="00AF598C" w:rsidRDefault="00B65157" w:rsidP="00805BCD">
      <w:pPr>
        <w:pStyle w:val="ListParagraph"/>
        <w:numPr>
          <w:ilvl w:val="0"/>
          <w:numId w:val="51"/>
        </w:numPr>
        <w:spacing w:before="120"/>
        <w:contextualSpacing w:val="0"/>
        <w:jc w:val="both"/>
        <w:rPr>
          <w:rFonts w:asciiTheme="majorHAnsi" w:hAnsiTheme="majorHAnsi" w:cs="Times New Roman"/>
          <w:sz w:val="22"/>
          <w:lang w:val="en-GB"/>
        </w:rPr>
      </w:pPr>
      <w:r w:rsidRPr="00AF598C">
        <w:rPr>
          <w:rFonts w:asciiTheme="majorHAnsi" w:hAnsiTheme="majorHAnsi" w:cs="Times New Roman"/>
          <w:sz w:val="22"/>
          <w:lang w:val="en-GB"/>
        </w:rPr>
        <w:t>a sub</w:t>
      </w:r>
      <w:r w:rsidR="004070D2" w:rsidRPr="00AF598C">
        <w:rPr>
          <w:rFonts w:asciiTheme="majorHAnsi" w:hAnsiTheme="majorHAnsi" w:cs="Times New Roman"/>
          <w:sz w:val="22"/>
          <w:lang w:val="en-GB"/>
        </w:rPr>
        <w:t>-</w:t>
      </w:r>
      <w:r w:rsidRPr="00AF598C">
        <w:rPr>
          <w:rFonts w:asciiTheme="majorHAnsi" w:hAnsiTheme="majorHAnsi" w:cs="Times New Roman"/>
          <w:sz w:val="22"/>
          <w:lang w:val="en-GB"/>
        </w:rPr>
        <w:t>regional computer server receiving and disseminating VMS data provided by national VMS</w:t>
      </w:r>
      <w:r w:rsidR="00AF43A1" w:rsidRPr="00AF598C">
        <w:rPr>
          <w:rFonts w:asciiTheme="majorHAnsi" w:hAnsiTheme="majorHAnsi" w:cs="Times New Roman"/>
          <w:sz w:val="22"/>
          <w:lang w:val="en-GB"/>
        </w:rPr>
        <w:t xml:space="preserve">, which integrates data from the </w:t>
      </w:r>
      <w:r w:rsidR="00EF33D5" w:rsidRPr="00AF598C">
        <w:rPr>
          <w:rFonts w:asciiTheme="majorHAnsi" w:hAnsiTheme="majorHAnsi" w:cs="Times New Roman"/>
          <w:sz w:val="22"/>
          <w:lang w:val="en-GB"/>
        </w:rPr>
        <w:t xml:space="preserve">nation VMS into a single database </w:t>
      </w:r>
      <w:r w:rsidR="00AC56D5" w:rsidRPr="00AF598C">
        <w:rPr>
          <w:rFonts w:asciiTheme="majorHAnsi" w:hAnsiTheme="majorHAnsi" w:cs="Times New Roman"/>
          <w:sz w:val="22"/>
          <w:lang w:val="en-GB"/>
        </w:rPr>
        <w:t xml:space="preserve">accessible to client computers authorised to connect to </w:t>
      </w:r>
      <w:proofErr w:type="gramStart"/>
      <w:r w:rsidR="00AC56D5" w:rsidRPr="00AF598C">
        <w:rPr>
          <w:rFonts w:asciiTheme="majorHAnsi" w:hAnsiTheme="majorHAnsi" w:cs="Times New Roman"/>
          <w:sz w:val="22"/>
          <w:lang w:val="en-GB"/>
        </w:rPr>
        <w:t>it</w:t>
      </w:r>
      <w:r w:rsidRPr="00AF598C">
        <w:rPr>
          <w:rFonts w:asciiTheme="majorHAnsi" w:hAnsiTheme="majorHAnsi" w:cs="Times New Roman"/>
          <w:sz w:val="22"/>
          <w:lang w:val="en-GB"/>
        </w:rPr>
        <w:t>;</w:t>
      </w:r>
      <w:proofErr w:type="gramEnd"/>
      <w:r w:rsidRPr="00AF598C">
        <w:rPr>
          <w:rFonts w:asciiTheme="majorHAnsi" w:hAnsiTheme="majorHAnsi" w:cs="Times New Roman"/>
          <w:sz w:val="22"/>
          <w:lang w:val="en-GB"/>
        </w:rPr>
        <w:t xml:space="preserve"> </w:t>
      </w:r>
    </w:p>
    <w:p w14:paraId="1DD09865" w14:textId="59C3A8B5" w:rsidR="00B65157" w:rsidRPr="00AF598C" w:rsidRDefault="00B65157" w:rsidP="00805BCD">
      <w:pPr>
        <w:pStyle w:val="ListParagraph"/>
        <w:numPr>
          <w:ilvl w:val="0"/>
          <w:numId w:val="51"/>
        </w:numPr>
        <w:spacing w:before="120"/>
        <w:contextualSpacing w:val="0"/>
        <w:jc w:val="both"/>
        <w:rPr>
          <w:rFonts w:asciiTheme="majorHAnsi" w:hAnsiTheme="majorHAnsi" w:cs="Times New Roman"/>
          <w:sz w:val="22"/>
          <w:lang w:val="en-GB"/>
        </w:rPr>
      </w:pPr>
      <w:r w:rsidRPr="00AF598C">
        <w:rPr>
          <w:rFonts w:asciiTheme="majorHAnsi" w:hAnsiTheme="majorHAnsi" w:cs="Times New Roman"/>
          <w:sz w:val="22"/>
          <w:lang w:val="en-GB"/>
        </w:rPr>
        <w:t>client computers to connect to the sub</w:t>
      </w:r>
      <w:r w:rsidR="004070D2" w:rsidRPr="00AF598C">
        <w:rPr>
          <w:rFonts w:asciiTheme="majorHAnsi" w:hAnsiTheme="majorHAnsi" w:cs="Times New Roman"/>
          <w:sz w:val="22"/>
          <w:lang w:val="en-GB"/>
        </w:rPr>
        <w:t>-</w:t>
      </w:r>
      <w:r w:rsidRPr="00AF598C">
        <w:rPr>
          <w:rFonts w:asciiTheme="majorHAnsi" w:hAnsiTheme="majorHAnsi" w:cs="Times New Roman"/>
          <w:sz w:val="22"/>
          <w:lang w:val="en-GB"/>
        </w:rPr>
        <w:t>regional</w:t>
      </w:r>
      <w:r w:rsidR="004070D2" w:rsidRPr="00AF598C">
        <w:rPr>
          <w:rFonts w:asciiTheme="majorHAnsi" w:hAnsiTheme="majorHAnsi" w:cs="Times New Roman"/>
          <w:sz w:val="22"/>
          <w:lang w:val="en-GB"/>
        </w:rPr>
        <w:t xml:space="preserve"> computer</w:t>
      </w:r>
      <w:r w:rsidRPr="00AF598C">
        <w:rPr>
          <w:rFonts w:asciiTheme="majorHAnsi" w:hAnsiTheme="majorHAnsi" w:cs="Times New Roman"/>
          <w:sz w:val="22"/>
          <w:lang w:val="en-GB"/>
        </w:rPr>
        <w:t xml:space="preserve"> </w:t>
      </w:r>
      <w:proofErr w:type="gramStart"/>
      <w:r w:rsidRPr="00AF598C">
        <w:rPr>
          <w:rFonts w:asciiTheme="majorHAnsi" w:hAnsiTheme="majorHAnsi" w:cs="Times New Roman"/>
          <w:sz w:val="22"/>
          <w:lang w:val="en-GB"/>
        </w:rPr>
        <w:t>server;</w:t>
      </w:r>
      <w:proofErr w:type="gramEnd"/>
    </w:p>
    <w:p w14:paraId="7CE52721" w14:textId="7178BF18" w:rsidR="006A7E0E" w:rsidRDefault="002E608A" w:rsidP="009308EC">
      <w:pPr>
        <w:pStyle w:val="ListParagraph"/>
        <w:numPr>
          <w:ilvl w:val="0"/>
          <w:numId w:val="51"/>
        </w:numPr>
        <w:spacing w:before="120"/>
        <w:contextualSpacing w:val="0"/>
        <w:jc w:val="both"/>
        <w:rPr>
          <w:rFonts w:asciiTheme="majorHAnsi" w:hAnsiTheme="majorHAnsi" w:cs="Times New Roman"/>
          <w:sz w:val="22"/>
          <w:lang w:val="en-GB"/>
        </w:rPr>
      </w:pPr>
      <w:r>
        <w:rPr>
          <w:rFonts w:asciiTheme="majorHAnsi" w:hAnsiTheme="majorHAnsi" w:cs="Times New Roman"/>
          <w:sz w:val="22"/>
          <w:lang w:val="en-GB"/>
        </w:rPr>
        <w:t xml:space="preserve">transmissions through the internet using a </w:t>
      </w:r>
      <w:r w:rsidR="006A7E0E">
        <w:rPr>
          <w:rFonts w:asciiTheme="majorHAnsi" w:hAnsiTheme="majorHAnsi" w:cs="Times New Roman"/>
          <w:sz w:val="22"/>
          <w:lang w:val="en-GB"/>
        </w:rPr>
        <w:t>secure channel;</w:t>
      </w:r>
      <w:r w:rsidR="00CE150E">
        <w:rPr>
          <w:rFonts w:asciiTheme="majorHAnsi" w:hAnsiTheme="majorHAnsi" w:cs="Times New Roman"/>
          <w:sz w:val="22"/>
          <w:lang w:val="en-GB"/>
        </w:rPr>
        <w:t xml:space="preserve"> </w:t>
      </w:r>
      <w:r w:rsidR="006A7E0E">
        <w:rPr>
          <w:rFonts w:asciiTheme="majorHAnsi" w:hAnsiTheme="majorHAnsi" w:cs="Times New Roman"/>
          <w:sz w:val="22"/>
          <w:lang w:val="en-GB"/>
        </w:rPr>
        <w:t>and</w:t>
      </w:r>
    </w:p>
    <w:p w14:paraId="66731FD9" w14:textId="422BFEF8" w:rsidR="00B65157" w:rsidRPr="00AF598C" w:rsidRDefault="00B65157" w:rsidP="00805BCD">
      <w:pPr>
        <w:pStyle w:val="ListParagraph"/>
        <w:numPr>
          <w:ilvl w:val="0"/>
          <w:numId w:val="51"/>
        </w:numPr>
        <w:spacing w:before="120"/>
        <w:contextualSpacing w:val="0"/>
        <w:jc w:val="both"/>
        <w:rPr>
          <w:rFonts w:asciiTheme="majorHAnsi" w:hAnsiTheme="majorHAnsi" w:cs="Times New Roman"/>
          <w:sz w:val="22"/>
          <w:lang w:val="en-GB"/>
        </w:rPr>
      </w:pPr>
      <w:r w:rsidRPr="00AF598C">
        <w:rPr>
          <w:rFonts w:asciiTheme="majorHAnsi" w:hAnsiTheme="majorHAnsi" w:cs="Times New Roman"/>
          <w:sz w:val="22"/>
          <w:lang w:val="en-GB"/>
        </w:rPr>
        <w:t>HTTPS connections</w:t>
      </w:r>
      <w:r w:rsidR="002B50DD" w:rsidRPr="00AF598C">
        <w:rPr>
          <w:rFonts w:asciiTheme="majorHAnsi" w:hAnsiTheme="majorHAnsi" w:cs="Times New Roman"/>
          <w:sz w:val="22"/>
          <w:lang w:val="en-GB"/>
        </w:rPr>
        <w:t xml:space="preserve">, in accordance with Article </w:t>
      </w:r>
      <w:r w:rsidR="00E93CA8" w:rsidRPr="00AF598C">
        <w:rPr>
          <w:rFonts w:asciiTheme="majorHAnsi" w:hAnsiTheme="majorHAnsi" w:cs="Times New Roman"/>
          <w:sz w:val="22"/>
          <w:lang w:val="en-GB"/>
        </w:rPr>
        <w:t>8(2)(b)</w:t>
      </w:r>
      <w:r w:rsidR="000627FB">
        <w:rPr>
          <w:rFonts w:asciiTheme="majorHAnsi" w:hAnsiTheme="majorHAnsi" w:cs="Times New Roman"/>
          <w:sz w:val="22"/>
          <w:lang w:val="en-GB"/>
        </w:rPr>
        <w:t xml:space="preserve">, to guarantee the identity of correspondents during communication through the use of digital certificates or Virtual Private </w:t>
      </w:r>
      <w:proofErr w:type="gramStart"/>
      <w:r w:rsidR="000627FB">
        <w:rPr>
          <w:rFonts w:asciiTheme="majorHAnsi" w:hAnsiTheme="majorHAnsi" w:cs="Times New Roman"/>
          <w:sz w:val="22"/>
          <w:lang w:val="en-GB"/>
        </w:rPr>
        <w:t>Networks</w:t>
      </w:r>
      <w:r w:rsidR="00F77770">
        <w:rPr>
          <w:rFonts w:asciiTheme="majorHAnsi" w:hAnsiTheme="majorHAnsi" w:cs="Times New Roman"/>
          <w:sz w:val="22"/>
          <w:lang w:val="en-GB"/>
        </w:rPr>
        <w:t>;</w:t>
      </w:r>
      <w:proofErr w:type="gramEnd"/>
      <w:r w:rsidRPr="00AF598C">
        <w:rPr>
          <w:rFonts w:asciiTheme="majorHAnsi" w:hAnsiTheme="majorHAnsi" w:cs="Times New Roman"/>
          <w:sz w:val="22"/>
          <w:lang w:val="en-GB"/>
        </w:rPr>
        <w:t xml:space="preserve"> </w:t>
      </w:r>
    </w:p>
    <w:p w14:paraId="0E1CB7E4" w14:textId="4B7ECEDC" w:rsidR="00B65157" w:rsidRPr="00B65157" w:rsidRDefault="00B65157" w:rsidP="00B65157">
      <w:pPr>
        <w:spacing w:before="120"/>
        <w:jc w:val="both"/>
        <w:rPr>
          <w:rFonts w:asciiTheme="majorHAnsi" w:hAnsiTheme="majorHAnsi" w:cs="Times New Roman"/>
          <w:sz w:val="22"/>
          <w:u w:val="single"/>
          <w:lang w:val="en-GB"/>
        </w:rPr>
      </w:pPr>
      <w:r w:rsidRPr="00B65157">
        <w:rPr>
          <w:rFonts w:asciiTheme="majorHAnsi" w:hAnsiTheme="majorHAnsi" w:cs="Times New Roman"/>
          <w:sz w:val="22"/>
          <w:u w:val="single"/>
          <w:lang w:val="en-GB"/>
        </w:rPr>
        <w:t xml:space="preserve"> </w:t>
      </w:r>
    </w:p>
    <w:p w14:paraId="7EC754CE" w14:textId="0C886826" w:rsidR="00B65157" w:rsidRPr="00B65157" w:rsidRDefault="00C76C8C" w:rsidP="00805BCD">
      <w:pPr>
        <w:pStyle w:val="ListParagraph"/>
        <w:numPr>
          <w:ilvl w:val="0"/>
          <w:numId w:val="49"/>
        </w:numPr>
        <w:spacing w:before="120"/>
        <w:contextualSpacing w:val="0"/>
        <w:jc w:val="both"/>
        <w:rPr>
          <w:rFonts w:asciiTheme="majorHAnsi" w:hAnsiTheme="majorHAnsi" w:cs="Times New Roman"/>
          <w:sz w:val="22"/>
          <w:lang w:val="en-GB"/>
        </w:rPr>
      </w:pPr>
      <w:r>
        <w:rPr>
          <w:rFonts w:asciiTheme="majorHAnsi" w:hAnsiTheme="majorHAnsi" w:cs="Times New Roman"/>
          <w:sz w:val="22"/>
          <w:lang w:val="en-GB"/>
        </w:rPr>
        <w:t>The data format for e</w:t>
      </w:r>
      <w:r w:rsidR="00B65157" w:rsidRPr="00B65157">
        <w:rPr>
          <w:rFonts w:asciiTheme="majorHAnsi" w:hAnsiTheme="majorHAnsi" w:cs="Times New Roman"/>
          <w:sz w:val="22"/>
          <w:lang w:val="en-GB"/>
        </w:rPr>
        <w:t xml:space="preserve">ach position message for a fishing vessel sent to the </w:t>
      </w:r>
      <w:r w:rsidR="00FD406D">
        <w:rPr>
          <w:rFonts w:asciiTheme="majorHAnsi" w:hAnsiTheme="majorHAnsi" w:cs="Times New Roman"/>
          <w:sz w:val="22"/>
          <w:lang w:val="en-GB"/>
        </w:rPr>
        <w:t>r</w:t>
      </w:r>
      <w:r w:rsidR="00B65157" w:rsidRPr="00B65157">
        <w:rPr>
          <w:rFonts w:asciiTheme="majorHAnsi" w:hAnsiTheme="majorHAnsi" w:cs="Times New Roman"/>
          <w:sz w:val="22"/>
          <w:lang w:val="en-GB"/>
        </w:rPr>
        <w:t xml:space="preserve">egional </w:t>
      </w:r>
      <w:r w:rsidR="00FD406D">
        <w:rPr>
          <w:rFonts w:asciiTheme="majorHAnsi" w:hAnsiTheme="majorHAnsi" w:cs="Times New Roman"/>
          <w:sz w:val="22"/>
          <w:lang w:val="en-GB"/>
        </w:rPr>
        <w:t>s</w:t>
      </w:r>
      <w:r w:rsidR="00B65157" w:rsidRPr="00B65157">
        <w:rPr>
          <w:rFonts w:asciiTheme="majorHAnsi" w:hAnsiTheme="majorHAnsi" w:cs="Times New Roman"/>
          <w:sz w:val="22"/>
          <w:lang w:val="en-GB"/>
        </w:rPr>
        <w:t>erver must contain at least:</w:t>
      </w:r>
    </w:p>
    <w:p w14:paraId="400D5EC5" w14:textId="77777777" w:rsidR="00B65157" w:rsidRPr="001970AF" w:rsidRDefault="00B65157" w:rsidP="001970AF">
      <w:pPr>
        <w:pStyle w:val="ListParagraph"/>
        <w:numPr>
          <w:ilvl w:val="0"/>
          <w:numId w:val="52"/>
        </w:numPr>
        <w:spacing w:before="120"/>
        <w:jc w:val="both"/>
        <w:rPr>
          <w:rFonts w:asciiTheme="majorHAnsi" w:hAnsiTheme="majorHAnsi" w:cs="Times New Roman"/>
          <w:sz w:val="22"/>
          <w:lang w:val="en-GB"/>
        </w:rPr>
      </w:pPr>
      <w:r w:rsidRPr="001970AF">
        <w:rPr>
          <w:rFonts w:asciiTheme="majorHAnsi" w:hAnsiTheme="majorHAnsi" w:cs="Times New Roman"/>
          <w:sz w:val="22"/>
          <w:lang w:val="en-GB"/>
        </w:rPr>
        <w:t xml:space="preserve">the identification of the </w:t>
      </w:r>
      <w:proofErr w:type="gramStart"/>
      <w:r w:rsidRPr="001970AF">
        <w:rPr>
          <w:rFonts w:asciiTheme="majorHAnsi" w:hAnsiTheme="majorHAnsi" w:cs="Times New Roman"/>
          <w:sz w:val="22"/>
          <w:lang w:val="en-GB"/>
        </w:rPr>
        <w:t>vessel;</w:t>
      </w:r>
      <w:proofErr w:type="gramEnd"/>
    </w:p>
    <w:p w14:paraId="5BF96FD3" w14:textId="77777777" w:rsidR="00B65157" w:rsidRPr="001970AF" w:rsidRDefault="00B65157" w:rsidP="001970AF">
      <w:pPr>
        <w:pStyle w:val="ListParagraph"/>
        <w:numPr>
          <w:ilvl w:val="0"/>
          <w:numId w:val="52"/>
        </w:numPr>
        <w:spacing w:before="120"/>
        <w:jc w:val="both"/>
        <w:rPr>
          <w:rFonts w:asciiTheme="majorHAnsi" w:hAnsiTheme="majorHAnsi" w:cs="Times New Roman"/>
          <w:sz w:val="22"/>
          <w:lang w:val="en-GB"/>
        </w:rPr>
      </w:pPr>
      <w:r w:rsidRPr="001970AF">
        <w:rPr>
          <w:rFonts w:asciiTheme="majorHAnsi" w:hAnsiTheme="majorHAnsi" w:cs="Times New Roman"/>
          <w:sz w:val="22"/>
          <w:lang w:val="en-GB"/>
        </w:rPr>
        <w:t xml:space="preserve">the most recent geographical position of the ship (latitude &amp; longitude in WGS 84), with an error of less than 500 </w:t>
      </w:r>
      <w:proofErr w:type="gramStart"/>
      <w:r w:rsidRPr="001970AF">
        <w:rPr>
          <w:rFonts w:asciiTheme="majorHAnsi" w:hAnsiTheme="majorHAnsi" w:cs="Times New Roman"/>
          <w:sz w:val="22"/>
          <w:lang w:val="en-GB"/>
        </w:rPr>
        <w:t>meters;</w:t>
      </w:r>
      <w:proofErr w:type="gramEnd"/>
    </w:p>
    <w:p w14:paraId="0B43DDB4" w14:textId="77777777" w:rsidR="00B65157" w:rsidRPr="001970AF" w:rsidRDefault="00B65157" w:rsidP="001970AF">
      <w:pPr>
        <w:pStyle w:val="ListParagraph"/>
        <w:numPr>
          <w:ilvl w:val="0"/>
          <w:numId w:val="52"/>
        </w:numPr>
        <w:spacing w:before="120"/>
        <w:jc w:val="both"/>
        <w:rPr>
          <w:rFonts w:asciiTheme="majorHAnsi" w:hAnsiTheme="majorHAnsi" w:cs="Times New Roman"/>
          <w:sz w:val="22"/>
          <w:lang w:val="en-GB"/>
        </w:rPr>
      </w:pPr>
      <w:r w:rsidRPr="001970AF">
        <w:rPr>
          <w:rFonts w:asciiTheme="majorHAnsi" w:hAnsiTheme="majorHAnsi" w:cs="Times New Roman"/>
          <w:sz w:val="22"/>
          <w:lang w:val="en-GB"/>
        </w:rPr>
        <w:t xml:space="preserve">the date and UTC time of the recorded </w:t>
      </w:r>
      <w:proofErr w:type="gramStart"/>
      <w:r w:rsidRPr="001970AF">
        <w:rPr>
          <w:rFonts w:asciiTheme="majorHAnsi" w:hAnsiTheme="majorHAnsi" w:cs="Times New Roman"/>
          <w:sz w:val="22"/>
          <w:lang w:val="en-GB"/>
        </w:rPr>
        <w:t>position;</w:t>
      </w:r>
      <w:proofErr w:type="gramEnd"/>
    </w:p>
    <w:p w14:paraId="459CF305" w14:textId="77777777" w:rsidR="00B65157" w:rsidRPr="001970AF" w:rsidRDefault="00B65157" w:rsidP="001970AF">
      <w:pPr>
        <w:pStyle w:val="ListParagraph"/>
        <w:numPr>
          <w:ilvl w:val="0"/>
          <w:numId w:val="52"/>
        </w:numPr>
        <w:spacing w:before="120"/>
        <w:jc w:val="both"/>
        <w:rPr>
          <w:rFonts w:asciiTheme="majorHAnsi" w:hAnsiTheme="majorHAnsi" w:cs="Times New Roman"/>
          <w:sz w:val="22"/>
          <w:lang w:val="en-GB"/>
        </w:rPr>
      </w:pPr>
      <w:r w:rsidRPr="001970AF">
        <w:rPr>
          <w:rFonts w:asciiTheme="majorHAnsi" w:hAnsiTheme="majorHAnsi" w:cs="Times New Roman"/>
          <w:sz w:val="22"/>
          <w:lang w:val="en-GB"/>
        </w:rPr>
        <w:t>instantaneous speed; and</w:t>
      </w:r>
    </w:p>
    <w:p w14:paraId="3123DC3C" w14:textId="77777777" w:rsidR="00B65157" w:rsidRPr="001970AF" w:rsidRDefault="00B65157" w:rsidP="001970AF">
      <w:pPr>
        <w:pStyle w:val="ListParagraph"/>
        <w:numPr>
          <w:ilvl w:val="0"/>
          <w:numId w:val="52"/>
        </w:numPr>
        <w:spacing w:before="120"/>
        <w:jc w:val="both"/>
        <w:rPr>
          <w:rFonts w:asciiTheme="majorHAnsi" w:hAnsiTheme="majorHAnsi" w:cs="Times New Roman"/>
          <w:sz w:val="22"/>
          <w:lang w:val="en-GB"/>
        </w:rPr>
      </w:pPr>
      <w:r w:rsidRPr="001970AF">
        <w:rPr>
          <w:rFonts w:asciiTheme="majorHAnsi" w:hAnsiTheme="majorHAnsi" w:cs="Times New Roman"/>
          <w:sz w:val="22"/>
          <w:lang w:val="en-GB"/>
        </w:rPr>
        <w:t>instantaneous heading of the ship.</w:t>
      </w:r>
    </w:p>
    <w:p w14:paraId="724C695E" w14:textId="77777777" w:rsidR="005C6F2F" w:rsidRDefault="005C6F2F" w:rsidP="00B65157">
      <w:pPr>
        <w:spacing w:before="120"/>
        <w:jc w:val="both"/>
        <w:rPr>
          <w:rFonts w:asciiTheme="majorHAnsi" w:hAnsiTheme="majorHAnsi" w:cs="Times New Roman"/>
          <w:sz w:val="22"/>
          <w:lang w:val="en-GB"/>
        </w:rPr>
      </w:pPr>
    </w:p>
    <w:p w14:paraId="47C4C655" w14:textId="56337223" w:rsidR="00B65157" w:rsidRPr="00805BCD" w:rsidRDefault="00B65157" w:rsidP="00805BCD">
      <w:pPr>
        <w:pStyle w:val="ListParagraph"/>
        <w:numPr>
          <w:ilvl w:val="0"/>
          <w:numId w:val="53"/>
        </w:numPr>
        <w:spacing w:before="120"/>
        <w:jc w:val="both"/>
        <w:rPr>
          <w:rFonts w:asciiTheme="majorHAnsi" w:hAnsiTheme="majorHAnsi" w:cs="Times New Roman"/>
          <w:sz w:val="22"/>
          <w:lang w:val="en-GB"/>
        </w:rPr>
      </w:pPr>
      <w:r w:rsidRPr="00805BCD">
        <w:rPr>
          <w:rFonts w:asciiTheme="majorHAnsi" w:hAnsiTheme="majorHAnsi" w:cs="Times New Roman"/>
          <w:sz w:val="22"/>
          <w:lang w:val="en-GB"/>
        </w:rPr>
        <w:t xml:space="preserve">Position messages sent to the </w:t>
      </w:r>
      <w:proofErr w:type="gramStart"/>
      <w:r w:rsidRPr="00805BCD">
        <w:rPr>
          <w:rFonts w:asciiTheme="majorHAnsi" w:hAnsiTheme="majorHAnsi" w:cs="Times New Roman"/>
          <w:sz w:val="22"/>
          <w:lang w:val="en-GB"/>
        </w:rPr>
        <w:t>sub Regional</w:t>
      </w:r>
      <w:proofErr w:type="gramEnd"/>
      <w:r w:rsidRPr="00805BCD">
        <w:rPr>
          <w:rFonts w:asciiTheme="majorHAnsi" w:hAnsiTheme="majorHAnsi" w:cs="Times New Roman"/>
          <w:sz w:val="22"/>
          <w:lang w:val="en-GB"/>
        </w:rPr>
        <w:t xml:space="preserve"> Server </w:t>
      </w:r>
      <w:r w:rsidR="003A7D0F">
        <w:rPr>
          <w:rFonts w:asciiTheme="majorHAnsi" w:hAnsiTheme="majorHAnsi" w:cs="Times New Roman"/>
          <w:sz w:val="22"/>
          <w:lang w:val="en-GB"/>
        </w:rPr>
        <w:t>shall be</w:t>
      </w:r>
      <w:r w:rsidRPr="00805BCD">
        <w:rPr>
          <w:rFonts w:asciiTheme="majorHAnsi" w:hAnsiTheme="majorHAnsi" w:cs="Times New Roman"/>
          <w:sz w:val="22"/>
          <w:lang w:val="en-GB"/>
        </w:rPr>
        <w:t xml:space="preserve"> configured according to </w:t>
      </w:r>
      <w:r w:rsidR="003A7D0F">
        <w:rPr>
          <w:rFonts w:asciiTheme="majorHAnsi" w:hAnsiTheme="majorHAnsi" w:cs="Times New Roman"/>
          <w:sz w:val="22"/>
          <w:lang w:val="en-GB"/>
        </w:rPr>
        <w:t xml:space="preserve">a format to be agreed among Parties. </w:t>
      </w:r>
      <w:r w:rsidRPr="00805BCD">
        <w:rPr>
          <w:rFonts w:asciiTheme="majorHAnsi" w:hAnsiTheme="majorHAnsi" w:cs="Times New Roman"/>
          <w:sz w:val="22"/>
          <w:lang w:val="en-GB"/>
        </w:rPr>
        <w:t>t</w:t>
      </w:r>
    </w:p>
    <w:p w14:paraId="25544637" w14:textId="77777777" w:rsidR="004E67C9" w:rsidRDefault="004E67C9" w:rsidP="00805BCD">
      <w:pPr>
        <w:pStyle w:val="ListParagraph"/>
        <w:spacing w:before="120"/>
        <w:jc w:val="both"/>
        <w:rPr>
          <w:rFonts w:asciiTheme="majorHAnsi" w:hAnsiTheme="majorHAnsi" w:cs="Times New Roman"/>
          <w:sz w:val="22"/>
          <w:lang w:val="en-GB"/>
        </w:rPr>
      </w:pPr>
    </w:p>
    <w:p w14:paraId="62F9913B" w14:textId="56D65EA3" w:rsidR="00B65157" w:rsidRDefault="00B65157" w:rsidP="00805BCD">
      <w:pPr>
        <w:pStyle w:val="ListParagraph"/>
        <w:numPr>
          <w:ilvl w:val="0"/>
          <w:numId w:val="53"/>
        </w:numPr>
        <w:spacing w:before="120"/>
        <w:jc w:val="both"/>
        <w:rPr>
          <w:rFonts w:asciiTheme="majorHAnsi" w:hAnsiTheme="majorHAnsi" w:cs="Times New Roman"/>
          <w:sz w:val="22"/>
          <w:lang w:val="en-GB"/>
        </w:rPr>
      </w:pPr>
      <w:r w:rsidRPr="00805BCD">
        <w:rPr>
          <w:rFonts w:asciiTheme="majorHAnsi" w:hAnsiTheme="majorHAnsi" w:cs="Times New Roman"/>
          <w:sz w:val="22"/>
          <w:lang w:val="en-GB"/>
        </w:rPr>
        <w:t xml:space="preserve">Messages </w:t>
      </w:r>
      <w:r w:rsidR="008356F8">
        <w:rPr>
          <w:rFonts w:asciiTheme="majorHAnsi" w:hAnsiTheme="majorHAnsi" w:cs="Times New Roman"/>
          <w:sz w:val="22"/>
          <w:lang w:val="en-GB"/>
        </w:rPr>
        <w:t xml:space="preserve">shall be </w:t>
      </w:r>
      <w:r w:rsidRPr="00805BCD">
        <w:rPr>
          <w:rFonts w:asciiTheme="majorHAnsi" w:hAnsiTheme="majorHAnsi" w:cs="Times New Roman"/>
          <w:sz w:val="22"/>
          <w:lang w:val="en-GB"/>
        </w:rPr>
        <w:t>assigned a code</w:t>
      </w:r>
      <w:r w:rsidR="00CE7361">
        <w:rPr>
          <w:rFonts w:asciiTheme="majorHAnsi" w:hAnsiTheme="majorHAnsi" w:cs="Times New Roman"/>
          <w:sz w:val="22"/>
          <w:lang w:val="en-GB"/>
        </w:rPr>
        <w:t xml:space="preserve"> to be agreed among Parties,</w:t>
      </w:r>
      <w:r w:rsidRPr="00805BCD">
        <w:rPr>
          <w:rFonts w:asciiTheme="majorHAnsi" w:hAnsiTheme="majorHAnsi" w:cs="Times New Roman"/>
          <w:sz w:val="22"/>
          <w:lang w:val="en-GB"/>
        </w:rPr>
        <w:t xml:space="preserve"> depending on whether they are an area entry or exit message or a location-only message.</w:t>
      </w:r>
    </w:p>
    <w:p w14:paraId="50D1D6BB" w14:textId="77777777" w:rsidR="002B67F7" w:rsidRPr="00805BCD" w:rsidRDefault="002B67F7" w:rsidP="00805BCD">
      <w:pPr>
        <w:pStyle w:val="ListParagraph"/>
        <w:spacing w:before="120"/>
        <w:jc w:val="both"/>
        <w:rPr>
          <w:rFonts w:asciiTheme="majorHAnsi" w:hAnsiTheme="majorHAnsi" w:cs="Times New Roman"/>
          <w:sz w:val="22"/>
          <w:lang w:val="en-GB"/>
        </w:rPr>
      </w:pPr>
    </w:p>
    <w:p w14:paraId="4C8072E7" w14:textId="2999EDC5" w:rsidR="000E2097" w:rsidRDefault="00630B27" w:rsidP="008356F8">
      <w:pPr>
        <w:pStyle w:val="ListParagraph"/>
        <w:numPr>
          <w:ilvl w:val="0"/>
          <w:numId w:val="53"/>
        </w:numPr>
        <w:spacing w:before="120"/>
        <w:jc w:val="both"/>
        <w:rPr>
          <w:rFonts w:asciiTheme="majorHAnsi" w:hAnsiTheme="majorHAnsi" w:cs="Times New Roman"/>
          <w:sz w:val="22"/>
          <w:lang w:val="en-GB"/>
        </w:rPr>
      </w:pPr>
      <w:r>
        <w:rPr>
          <w:rFonts w:asciiTheme="majorHAnsi" w:hAnsiTheme="majorHAnsi" w:cs="Times New Roman"/>
          <w:sz w:val="22"/>
          <w:lang w:val="en-GB"/>
        </w:rPr>
        <w:t>Each Party and Partner shall ensure that its</w:t>
      </w:r>
      <w:r w:rsidR="0039629E">
        <w:rPr>
          <w:rFonts w:asciiTheme="majorHAnsi" w:hAnsiTheme="majorHAnsi" w:cs="Times New Roman"/>
          <w:sz w:val="22"/>
          <w:lang w:val="en-GB"/>
        </w:rPr>
        <w:t xml:space="preserve"> </w:t>
      </w:r>
      <w:r w:rsidR="00B65157" w:rsidRPr="00805BCD">
        <w:rPr>
          <w:rFonts w:asciiTheme="majorHAnsi" w:hAnsiTheme="majorHAnsi" w:cs="Times New Roman"/>
          <w:sz w:val="22"/>
          <w:lang w:val="en-GB"/>
        </w:rPr>
        <w:t xml:space="preserve">Fisheries Monitoring Centre e ensures that </w:t>
      </w:r>
      <w:r w:rsidR="00286F91">
        <w:rPr>
          <w:rFonts w:asciiTheme="majorHAnsi" w:hAnsiTheme="majorHAnsi" w:cs="Times New Roman"/>
          <w:sz w:val="22"/>
          <w:lang w:val="en-GB"/>
        </w:rPr>
        <w:t xml:space="preserve">automatically and without delay transmits </w:t>
      </w:r>
      <w:r w:rsidR="00B65157" w:rsidRPr="00805BCD">
        <w:rPr>
          <w:rFonts w:asciiTheme="majorHAnsi" w:hAnsiTheme="majorHAnsi" w:cs="Times New Roman"/>
          <w:sz w:val="22"/>
          <w:lang w:val="en-GB"/>
        </w:rPr>
        <w:t xml:space="preserve">the </w:t>
      </w:r>
      <w:r w:rsidR="00286F91">
        <w:rPr>
          <w:rFonts w:asciiTheme="majorHAnsi" w:hAnsiTheme="majorHAnsi" w:cs="Times New Roman"/>
          <w:sz w:val="22"/>
          <w:lang w:val="en-GB"/>
        </w:rPr>
        <w:t xml:space="preserve">required </w:t>
      </w:r>
      <w:r w:rsidR="00B65157" w:rsidRPr="00805BCD">
        <w:rPr>
          <w:rFonts w:asciiTheme="majorHAnsi" w:hAnsiTheme="majorHAnsi" w:cs="Times New Roman"/>
          <w:sz w:val="22"/>
          <w:lang w:val="en-GB"/>
        </w:rPr>
        <w:t xml:space="preserve">position </w:t>
      </w:r>
      <w:proofErr w:type="spellStart"/>
      <w:proofErr w:type="gramStart"/>
      <w:r w:rsidR="00B65157" w:rsidRPr="00805BCD">
        <w:rPr>
          <w:rFonts w:asciiTheme="majorHAnsi" w:hAnsiTheme="majorHAnsi" w:cs="Times New Roman"/>
          <w:sz w:val="22"/>
          <w:lang w:val="en-GB"/>
        </w:rPr>
        <w:t>messagese</w:t>
      </w:r>
      <w:proofErr w:type="spellEnd"/>
      <w:r w:rsidR="00B65157" w:rsidRPr="00805BCD">
        <w:rPr>
          <w:rFonts w:asciiTheme="majorHAnsi" w:hAnsiTheme="majorHAnsi" w:cs="Times New Roman"/>
          <w:sz w:val="22"/>
          <w:lang w:val="en-GB"/>
        </w:rPr>
        <w:t xml:space="preserve">  to</w:t>
      </w:r>
      <w:proofErr w:type="gramEnd"/>
      <w:r w:rsidR="00B65157" w:rsidRPr="00805BCD">
        <w:rPr>
          <w:rFonts w:asciiTheme="majorHAnsi" w:hAnsiTheme="majorHAnsi" w:cs="Times New Roman"/>
          <w:sz w:val="22"/>
          <w:lang w:val="en-GB"/>
        </w:rPr>
        <w:t xml:space="preserve"> the Regional Information System</w:t>
      </w:r>
      <w:r w:rsidR="002F3654">
        <w:rPr>
          <w:rFonts w:asciiTheme="majorHAnsi" w:hAnsiTheme="majorHAnsi" w:cs="Times New Roman"/>
          <w:sz w:val="22"/>
          <w:lang w:val="en-GB"/>
        </w:rPr>
        <w:t xml:space="preserve"> at an </w:t>
      </w:r>
      <w:r w:rsidR="001A7BBE">
        <w:rPr>
          <w:rFonts w:asciiTheme="majorHAnsi" w:hAnsiTheme="majorHAnsi" w:cs="Times New Roman"/>
          <w:sz w:val="22"/>
          <w:lang w:val="en-GB"/>
        </w:rPr>
        <w:t>emai</w:t>
      </w:r>
      <w:r w:rsidR="002F3654">
        <w:rPr>
          <w:rFonts w:asciiTheme="majorHAnsi" w:hAnsiTheme="majorHAnsi" w:cs="Times New Roman"/>
          <w:sz w:val="22"/>
          <w:lang w:val="en-GB"/>
        </w:rPr>
        <w:t>l</w:t>
      </w:r>
      <w:r w:rsidR="001A7BBE">
        <w:rPr>
          <w:rFonts w:asciiTheme="majorHAnsi" w:hAnsiTheme="majorHAnsi" w:cs="Times New Roman"/>
          <w:sz w:val="22"/>
          <w:lang w:val="en-GB"/>
        </w:rPr>
        <w:t xml:space="preserve"> designated by the ERCU. </w:t>
      </w:r>
    </w:p>
    <w:p w14:paraId="76C4F7F8" w14:textId="77777777" w:rsidR="000E2097" w:rsidRPr="00805BCD" w:rsidRDefault="000E2097" w:rsidP="00805BCD">
      <w:pPr>
        <w:pStyle w:val="ListParagraph"/>
        <w:rPr>
          <w:rFonts w:asciiTheme="majorHAnsi" w:hAnsiTheme="majorHAnsi" w:cs="Times New Roman"/>
          <w:sz w:val="22"/>
          <w:lang w:val="en-GB"/>
        </w:rPr>
      </w:pPr>
    </w:p>
    <w:p w14:paraId="1B4562EC" w14:textId="11436347" w:rsidR="00B65157" w:rsidRPr="00805BCD" w:rsidRDefault="00B65157" w:rsidP="00805BCD">
      <w:pPr>
        <w:pStyle w:val="ListParagraph"/>
        <w:numPr>
          <w:ilvl w:val="0"/>
          <w:numId w:val="53"/>
        </w:numPr>
        <w:spacing w:before="120"/>
        <w:jc w:val="both"/>
        <w:rPr>
          <w:rFonts w:asciiTheme="majorHAnsi" w:hAnsiTheme="majorHAnsi" w:cs="Times New Roman"/>
          <w:sz w:val="22"/>
          <w:lang w:val="en-GB"/>
        </w:rPr>
      </w:pPr>
      <w:r w:rsidRPr="00805BCD">
        <w:rPr>
          <w:rFonts w:asciiTheme="majorHAnsi" w:hAnsiTheme="majorHAnsi" w:cs="Times New Roman"/>
          <w:sz w:val="22"/>
          <w:lang w:val="en-GB"/>
        </w:rPr>
        <w:t xml:space="preserve">Any change in the Internet address of a Fisheries Monitoring Centre or of the Regional Information System </w:t>
      </w:r>
      <w:r w:rsidR="000E2097">
        <w:rPr>
          <w:rFonts w:asciiTheme="majorHAnsi" w:hAnsiTheme="majorHAnsi" w:cs="Times New Roman"/>
          <w:sz w:val="22"/>
          <w:lang w:val="en-GB"/>
        </w:rPr>
        <w:t xml:space="preserve">shall </w:t>
      </w:r>
      <w:r w:rsidRPr="00805BCD">
        <w:rPr>
          <w:rFonts w:asciiTheme="majorHAnsi" w:hAnsiTheme="majorHAnsi" w:cs="Times New Roman"/>
          <w:sz w:val="22"/>
          <w:lang w:val="en-GB"/>
        </w:rPr>
        <w:t>be notified immediately</w:t>
      </w:r>
      <w:r w:rsidR="000E2097">
        <w:rPr>
          <w:rFonts w:asciiTheme="majorHAnsi" w:hAnsiTheme="majorHAnsi" w:cs="Times New Roman"/>
          <w:sz w:val="22"/>
          <w:lang w:val="en-GB"/>
        </w:rPr>
        <w:t xml:space="preserve"> to ERCU</w:t>
      </w:r>
      <w:r w:rsidR="003D1B68">
        <w:rPr>
          <w:rFonts w:asciiTheme="majorHAnsi" w:hAnsiTheme="majorHAnsi" w:cs="Times New Roman"/>
          <w:sz w:val="22"/>
          <w:lang w:val="en-GB"/>
        </w:rPr>
        <w:t>, which shall notify all Parties and Partners</w:t>
      </w:r>
      <w:r w:rsidRPr="00805BCD">
        <w:rPr>
          <w:rFonts w:asciiTheme="majorHAnsi" w:hAnsiTheme="majorHAnsi" w:cs="Times New Roman"/>
          <w:sz w:val="22"/>
          <w:lang w:val="en-GB"/>
        </w:rPr>
        <w:t>.</w:t>
      </w:r>
    </w:p>
    <w:p w14:paraId="4FF0AD15" w14:textId="77777777" w:rsidR="00B65157" w:rsidRPr="00B65157" w:rsidRDefault="00B65157" w:rsidP="00B65157">
      <w:pPr>
        <w:spacing w:before="120"/>
        <w:jc w:val="both"/>
        <w:rPr>
          <w:rFonts w:asciiTheme="majorHAnsi" w:hAnsiTheme="majorHAnsi" w:cs="Times New Roman"/>
          <w:sz w:val="22"/>
          <w:lang w:val="en-GB"/>
        </w:rPr>
      </w:pPr>
    </w:p>
    <w:p w14:paraId="5F2CE50E" w14:textId="614463EC" w:rsidR="00B65157" w:rsidRPr="00D9463F" w:rsidRDefault="00B65157" w:rsidP="00D9463F">
      <w:pPr>
        <w:pStyle w:val="ListParagraph"/>
        <w:numPr>
          <w:ilvl w:val="0"/>
          <w:numId w:val="58"/>
        </w:numPr>
        <w:spacing w:before="120"/>
        <w:jc w:val="both"/>
        <w:rPr>
          <w:rFonts w:asciiTheme="majorHAnsi" w:hAnsiTheme="majorHAnsi" w:cs="Times New Roman"/>
          <w:b/>
          <w:bCs/>
          <w:sz w:val="22"/>
          <w:lang w:val="en-GB"/>
        </w:rPr>
      </w:pPr>
      <w:r w:rsidRPr="00D9463F">
        <w:rPr>
          <w:rFonts w:asciiTheme="majorHAnsi" w:hAnsiTheme="majorHAnsi" w:cs="Times New Roman"/>
          <w:b/>
          <w:bCs/>
          <w:sz w:val="22"/>
          <w:lang w:val="en-GB"/>
        </w:rPr>
        <w:t>Operation of the Regional Fishing Activities Data Sharing Scheme and Comitology</w:t>
      </w:r>
    </w:p>
    <w:p w14:paraId="4061D6F2" w14:textId="54E41AD8" w:rsidR="007009D5" w:rsidRPr="00805BCD" w:rsidRDefault="004D3FA3" w:rsidP="00805BCD">
      <w:pPr>
        <w:pStyle w:val="ListParagraph"/>
        <w:numPr>
          <w:ilvl w:val="0"/>
          <w:numId w:val="56"/>
        </w:numPr>
        <w:spacing w:before="120"/>
        <w:jc w:val="both"/>
        <w:rPr>
          <w:rFonts w:asciiTheme="majorHAnsi" w:hAnsiTheme="majorHAnsi" w:cs="Times New Roman"/>
          <w:sz w:val="22"/>
          <w:lang w:val="en-GB"/>
        </w:rPr>
      </w:pPr>
      <w:r w:rsidRPr="00805BCD">
        <w:rPr>
          <w:rFonts w:asciiTheme="majorHAnsi" w:hAnsiTheme="majorHAnsi" w:cs="Times New Roman"/>
          <w:sz w:val="22"/>
          <w:lang w:val="en-GB"/>
        </w:rPr>
        <w:t>The Secretariat services to be provided by the ERCU, in accordance with its duties under Article 13(2)</w:t>
      </w:r>
      <w:r w:rsidR="00405E32" w:rsidRPr="00805BCD">
        <w:rPr>
          <w:rFonts w:asciiTheme="majorHAnsi" w:hAnsiTheme="majorHAnsi" w:cs="Times New Roman"/>
          <w:sz w:val="22"/>
          <w:lang w:val="en-GB"/>
        </w:rPr>
        <w:t xml:space="preserve"> shall include:</w:t>
      </w:r>
      <w:r w:rsidR="00CF5832" w:rsidRPr="00805BCD">
        <w:rPr>
          <w:rFonts w:asciiTheme="majorHAnsi" w:hAnsiTheme="majorHAnsi" w:cs="Times New Roman"/>
          <w:sz w:val="22"/>
          <w:lang w:val="en-GB"/>
        </w:rPr>
        <w:t xml:space="preserve"> </w:t>
      </w:r>
    </w:p>
    <w:p w14:paraId="7027D802" w14:textId="4DE6A164" w:rsidR="00B65157" w:rsidRPr="00CF5832" w:rsidRDefault="00B65157" w:rsidP="00805BCD">
      <w:pPr>
        <w:pStyle w:val="ListParagraph"/>
        <w:numPr>
          <w:ilvl w:val="0"/>
          <w:numId w:val="57"/>
        </w:numPr>
        <w:spacing w:before="120"/>
        <w:jc w:val="both"/>
        <w:rPr>
          <w:rFonts w:asciiTheme="majorHAnsi" w:hAnsiTheme="majorHAnsi" w:cs="Times New Roman"/>
          <w:sz w:val="22"/>
          <w:lang w:val="en-GB"/>
        </w:rPr>
      </w:pPr>
      <w:r w:rsidRPr="00805BCD">
        <w:rPr>
          <w:rFonts w:asciiTheme="majorHAnsi" w:hAnsiTheme="majorHAnsi" w:cs="Times New Roman"/>
          <w:sz w:val="22"/>
          <w:lang w:val="en-GB"/>
        </w:rPr>
        <w:t xml:space="preserve">coordinating the sharing of </w:t>
      </w:r>
      <w:r w:rsidR="00C830DA">
        <w:rPr>
          <w:rFonts w:asciiTheme="majorHAnsi" w:hAnsiTheme="majorHAnsi" w:cs="Times New Roman"/>
          <w:sz w:val="22"/>
          <w:lang w:val="en-GB"/>
        </w:rPr>
        <w:t>information</w:t>
      </w:r>
      <w:r w:rsidRPr="00805BCD">
        <w:rPr>
          <w:rFonts w:asciiTheme="majorHAnsi" w:hAnsiTheme="majorHAnsi" w:cs="Times New Roman"/>
          <w:sz w:val="22"/>
          <w:lang w:val="en-GB"/>
        </w:rPr>
        <w:t xml:space="preserve"> in line with national and regional fisheries monitoring </w:t>
      </w:r>
      <w:proofErr w:type="gramStart"/>
      <w:r w:rsidRPr="00805BCD">
        <w:rPr>
          <w:rFonts w:asciiTheme="majorHAnsi" w:hAnsiTheme="majorHAnsi" w:cs="Times New Roman"/>
          <w:sz w:val="22"/>
          <w:lang w:val="en-GB"/>
        </w:rPr>
        <w:t>operations ;</w:t>
      </w:r>
      <w:proofErr w:type="gramEnd"/>
    </w:p>
    <w:p w14:paraId="4396A6A8" w14:textId="77777777" w:rsidR="00B65157" w:rsidRPr="00805BCD" w:rsidRDefault="00B65157" w:rsidP="00805BCD">
      <w:pPr>
        <w:pStyle w:val="ListParagraph"/>
        <w:numPr>
          <w:ilvl w:val="0"/>
          <w:numId w:val="57"/>
        </w:numPr>
        <w:spacing w:before="120"/>
        <w:jc w:val="both"/>
        <w:rPr>
          <w:rFonts w:asciiTheme="majorHAnsi" w:hAnsiTheme="majorHAnsi" w:cs="Times New Roman"/>
          <w:sz w:val="22"/>
          <w:lang w:val="en-GB"/>
        </w:rPr>
      </w:pPr>
      <w:r w:rsidRPr="00805BCD">
        <w:rPr>
          <w:rFonts w:asciiTheme="majorHAnsi" w:hAnsiTheme="majorHAnsi" w:cs="Times New Roman"/>
          <w:sz w:val="22"/>
          <w:lang w:val="en-GB"/>
        </w:rPr>
        <w:t xml:space="preserve">proposing the list of client computers authorized and accredited to consult and use regional VMS data. This list will be regularly updated and made available to the competent authorities of the participating </w:t>
      </w:r>
      <w:proofErr w:type="gramStart"/>
      <w:r w:rsidRPr="00805BCD">
        <w:rPr>
          <w:rFonts w:asciiTheme="majorHAnsi" w:hAnsiTheme="majorHAnsi" w:cs="Times New Roman"/>
          <w:sz w:val="22"/>
          <w:lang w:val="en-GB"/>
        </w:rPr>
        <w:t>States;</w:t>
      </w:r>
      <w:proofErr w:type="gramEnd"/>
    </w:p>
    <w:p w14:paraId="05846476" w14:textId="77777777" w:rsidR="00B65157" w:rsidRPr="00805BCD" w:rsidRDefault="00B65157" w:rsidP="00805BCD">
      <w:pPr>
        <w:pStyle w:val="ListParagraph"/>
        <w:numPr>
          <w:ilvl w:val="0"/>
          <w:numId w:val="57"/>
        </w:numPr>
        <w:spacing w:before="120"/>
        <w:jc w:val="both"/>
        <w:rPr>
          <w:rFonts w:asciiTheme="majorHAnsi" w:hAnsiTheme="majorHAnsi" w:cs="Times New Roman"/>
          <w:sz w:val="22"/>
          <w:lang w:val="en-GB"/>
        </w:rPr>
      </w:pPr>
      <w:r w:rsidRPr="00805BCD">
        <w:rPr>
          <w:rFonts w:asciiTheme="majorHAnsi" w:hAnsiTheme="majorHAnsi" w:cs="Times New Roman"/>
          <w:sz w:val="22"/>
          <w:lang w:val="en-GB"/>
        </w:rPr>
        <w:t xml:space="preserve">ensuring the automatic and immediate exchange of data and, in general, of the regional fishing activities data sharing scheme’s good </w:t>
      </w:r>
      <w:proofErr w:type="gramStart"/>
      <w:r w:rsidRPr="00805BCD">
        <w:rPr>
          <w:rFonts w:asciiTheme="majorHAnsi" w:hAnsiTheme="majorHAnsi" w:cs="Times New Roman"/>
          <w:sz w:val="22"/>
          <w:lang w:val="en-GB"/>
        </w:rPr>
        <w:t>operation;</w:t>
      </w:r>
      <w:proofErr w:type="gramEnd"/>
    </w:p>
    <w:p w14:paraId="430EA5C9" w14:textId="23CA59C3" w:rsidR="00B65157" w:rsidRPr="00805BCD" w:rsidRDefault="00B65157" w:rsidP="00805BCD">
      <w:pPr>
        <w:pStyle w:val="ListParagraph"/>
        <w:numPr>
          <w:ilvl w:val="0"/>
          <w:numId w:val="57"/>
        </w:numPr>
        <w:spacing w:before="120"/>
        <w:jc w:val="both"/>
        <w:rPr>
          <w:rFonts w:asciiTheme="majorHAnsi" w:hAnsiTheme="majorHAnsi" w:cs="Times New Roman"/>
          <w:sz w:val="22"/>
          <w:lang w:val="en-GB"/>
        </w:rPr>
      </w:pPr>
      <w:r w:rsidRPr="00805BCD">
        <w:rPr>
          <w:rFonts w:asciiTheme="majorHAnsi" w:hAnsiTheme="majorHAnsi" w:cs="Times New Roman"/>
          <w:sz w:val="22"/>
          <w:lang w:val="en-GB"/>
        </w:rPr>
        <w:t xml:space="preserve">identifying training needs on the use of the </w:t>
      </w:r>
      <w:r w:rsidR="003F371A">
        <w:rPr>
          <w:rFonts w:asciiTheme="majorHAnsi" w:hAnsiTheme="majorHAnsi" w:cs="Times New Roman"/>
          <w:sz w:val="22"/>
          <w:lang w:val="en-GB"/>
        </w:rPr>
        <w:t>r</w:t>
      </w:r>
      <w:r w:rsidRPr="00805BCD">
        <w:rPr>
          <w:rFonts w:asciiTheme="majorHAnsi" w:hAnsiTheme="majorHAnsi" w:cs="Times New Roman"/>
          <w:sz w:val="22"/>
          <w:lang w:val="en-GB"/>
        </w:rPr>
        <w:t xml:space="preserve">egional VMS and on data </w:t>
      </w:r>
      <w:proofErr w:type="gramStart"/>
      <w:r w:rsidRPr="00805BCD">
        <w:rPr>
          <w:rFonts w:asciiTheme="majorHAnsi" w:hAnsiTheme="majorHAnsi" w:cs="Times New Roman"/>
          <w:sz w:val="22"/>
          <w:lang w:val="en-GB"/>
        </w:rPr>
        <w:t>security;</w:t>
      </w:r>
      <w:proofErr w:type="gramEnd"/>
    </w:p>
    <w:p w14:paraId="3C6C050C" w14:textId="77777777" w:rsidR="000B01BB" w:rsidRDefault="00B65157" w:rsidP="00C830DA">
      <w:pPr>
        <w:pStyle w:val="ListParagraph"/>
        <w:numPr>
          <w:ilvl w:val="0"/>
          <w:numId w:val="57"/>
        </w:numPr>
        <w:spacing w:before="120"/>
        <w:jc w:val="both"/>
        <w:rPr>
          <w:rFonts w:asciiTheme="majorHAnsi" w:hAnsiTheme="majorHAnsi" w:cs="Times New Roman"/>
          <w:sz w:val="22"/>
          <w:lang w:val="en-GB"/>
        </w:rPr>
      </w:pPr>
      <w:r w:rsidRPr="00805BCD">
        <w:rPr>
          <w:rFonts w:asciiTheme="majorHAnsi" w:hAnsiTheme="majorHAnsi" w:cs="Times New Roman"/>
          <w:sz w:val="22"/>
          <w:lang w:val="en-GB"/>
        </w:rPr>
        <w:t xml:space="preserve">ensuring compliance with the rules of confidentiality applying to data transmission and restricted access to data and, generally, to the regional </w:t>
      </w:r>
      <w:proofErr w:type="gramStart"/>
      <w:r w:rsidRPr="00805BCD">
        <w:rPr>
          <w:rFonts w:asciiTheme="majorHAnsi" w:hAnsiTheme="majorHAnsi" w:cs="Times New Roman"/>
          <w:sz w:val="22"/>
          <w:lang w:val="en-GB"/>
        </w:rPr>
        <w:t>server;</w:t>
      </w:r>
      <w:proofErr w:type="gramEnd"/>
      <w:r w:rsidRPr="00805BCD">
        <w:rPr>
          <w:rFonts w:asciiTheme="majorHAnsi" w:hAnsiTheme="majorHAnsi" w:cs="Times New Roman"/>
          <w:sz w:val="22"/>
          <w:lang w:val="en-GB"/>
        </w:rPr>
        <w:t xml:space="preserve"> </w:t>
      </w:r>
    </w:p>
    <w:p w14:paraId="23FADC39" w14:textId="1B5FFF04" w:rsidR="00B65157" w:rsidRPr="00805BCD" w:rsidRDefault="00B65157" w:rsidP="00805BCD">
      <w:pPr>
        <w:pStyle w:val="ListParagraph"/>
        <w:numPr>
          <w:ilvl w:val="0"/>
          <w:numId w:val="57"/>
        </w:numPr>
        <w:spacing w:before="120"/>
        <w:jc w:val="both"/>
        <w:rPr>
          <w:rFonts w:asciiTheme="majorHAnsi" w:hAnsiTheme="majorHAnsi" w:cs="Times New Roman"/>
          <w:sz w:val="22"/>
          <w:lang w:val="en-GB"/>
        </w:rPr>
      </w:pPr>
      <w:r w:rsidRPr="00805BCD">
        <w:rPr>
          <w:rFonts w:asciiTheme="majorHAnsi" w:hAnsiTheme="majorHAnsi" w:cs="Times New Roman"/>
          <w:sz w:val="22"/>
          <w:lang w:val="en-GB"/>
        </w:rPr>
        <w:t xml:space="preserve">ensuring compliance with the principles agreed in this </w:t>
      </w:r>
      <w:proofErr w:type="gramStart"/>
      <w:r w:rsidRPr="00805BCD">
        <w:rPr>
          <w:rFonts w:asciiTheme="majorHAnsi" w:hAnsiTheme="majorHAnsi" w:cs="Times New Roman"/>
          <w:sz w:val="22"/>
          <w:lang w:val="en-GB"/>
        </w:rPr>
        <w:t>Memorandum;</w:t>
      </w:r>
      <w:proofErr w:type="gramEnd"/>
    </w:p>
    <w:p w14:paraId="69DF4621" w14:textId="1670EF9C" w:rsidR="00B65157" w:rsidRPr="00805BCD" w:rsidRDefault="00B65157" w:rsidP="00805BCD">
      <w:pPr>
        <w:pStyle w:val="ListParagraph"/>
        <w:numPr>
          <w:ilvl w:val="0"/>
          <w:numId w:val="57"/>
        </w:numPr>
        <w:spacing w:before="120"/>
        <w:jc w:val="both"/>
        <w:rPr>
          <w:rFonts w:asciiTheme="majorHAnsi" w:hAnsiTheme="majorHAnsi" w:cs="Times New Roman"/>
          <w:sz w:val="22"/>
          <w:lang w:val="en-GB"/>
        </w:rPr>
      </w:pPr>
      <w:r w:rsidRPr="00805BCD">
        <w:rPr>
          <w:rFonts w:asciiTheme="majorHAnsi" w:hAnsiTheme="majorHAnsi" w:cs="Times New Roman"/>
          <w:sz w:val="22"/>
          <w:lang w:val="en-GB"/>
        </w:rPr>
        <w:t>establishing, in conjunction with the Technical Unit, the list of vessels covered by this Memorandum and the corresponding list of on-board VMS Beacon Numbers;</w:t>
      </w:r>
      <w:r w:rsidR="00CB3FC7">
        <w:rPr>
          <w:rFonts w:asciiTheme="majorHAnsi" w:hAnsiTheme="majorHAnsi" w:cs="Times New Roman"/>
          <w:sz w:val="22"/>
          <w:lang w:val="en-GB"/>
        </w:rPr>
        <w:t xml:space="preserve"> and</w:t>
      </w:r>
    </w:p>
    <w:p w14:paraId="35924E82" w14:textId="786FE5CF" w:rsidR="00B65157" w:rsidRDefault="00B65157" w:rsidP="00C830DA">
      <w:pPr>
        <w:pStyle w:val="ListParagraph"/>
        <w:numPr>
          <w:ilvl w:val="0"/>
          <w:numId w:val="57"/>
        </w:numPr>
        <w:spacing w:before="120"/>
        <w:jc w:val="both"/>
        <w:rPr>
          <w:rFonts w:asciiTheme="majorHAnsi" w:hAnsiTheme="majorHAnsi" w:cs="Times New Roman"/>
          <w:sz w:val="22"/>
          <w:lang w:val="en-GB"/>
        </w:rPr>
      </w:pPr>
      <w:r w:rsidRPr="00805BCD">
        <w:rPr>
          <w:rFonts w:asciiTheme="majorHAnsi" w:hAnsiTheme="majorHAnsi" w:cs="Times New Roman"/>
          <w:sz w:val="22"/>
          <w:lang w:val="en-GB"/>
        </w:rPr>
        <w:t xml:space="preserve">validating the propositions made by the Technical </w:t>
      </w:r>
      <w:proofErr w:type="gramStart"/>
      <w:r w:rsidRPr="00805BCD">
        <w:rPr>
          <w:rFonts w:asciiTheme="majorHAnsi" w:hAnsiTheme="majorHAnsi" w:cs="Times New Roman"/>
          <w:sz w:val="22"/>
          <w:lang w:val="en-GB"/>
        </w:rPr>
        <w:t>Uni</w:t>
      </w:r>
      <w:r w:rsidR="00715842">
        <w:rPr>
          <w:rFonts w:asciiTheme="majorHAnsi" w:hAnsiTheme="majorHAnsi" w:cs="Times New Roman"/>
          <w:sz w:val="22"/>
          <w:lang w:val="en-GB"/>
        </w:rPr>
        <w:t>t</w:t>
      </w:r>
      <w:r w:rsidRPr="00805BCD">
        <w:rPr>
          <w:rFonts w:asciiTheme="majorHAnsi" w:hAnsiTheme="majorHAnsi" w:cs="Times New Roman"/>
          <w:sz w:val="22"/>
          <w:lang w:val="en-GB"/>
        </w:rPr>
        <w:t>;</w:t>
      </w:r>
      <w:proofErr w:type="gramEnd"/>
    </w:p>
    <w:p w14:paraId="3946C585" w14:textId="72158B92" w:rsidR="00A37ADD" w:rsidRPr="00B65157" w:rsidDel="00925F05" w:rsidRDefault="00A37ADD" w:rsidP="00A37ADD">
      <w:pPr>
        <w:numPr>
          <w:ilvl w:val="0"/>
          <w:numId w:val="57"/>
        </w:numPr>
        <w:spacing w:before="120"/>
        <w:contextualSpacing/>
        <w:jc w:val="both"/>
        <w:rPr>
          <w:rFonts w:asciiTheme="majorHAnsi" w:hAnsiTheme="majorHAnsi" w:cs="Times New Roman"/>
          <w:sz w:val="22"/>
          <w:lang w:val="en-GB"/>
        </w:rPr>
      </w:pPr>
      <w:r w:rsidRPr="00B65157">
        <w:rPr>
          <w:rFonts w:asciiTheme="majorHAnsi" w:hAnsiTheme="majorHAnsi" w:cs="Times New Roman"/>
          <w:sz w:val="22"/>
          <w:lang w:val="en-GB"/>
        </w:rPr>
        <w:t>approv</w:t>
      </w:r>
      <w:r>
        <w:rPr>
          <w:rFonts w:asciiTheme="majorHAnsi" w:hAnsiTheme="majorHAnsi" w:cs="Times New Roman"/>
          <w:sz w:val="22"/>
          <w:lang w:val="en-GB"/>
        </w:rPr>
        <w:t>ing</w:t>
      </w:r>
      <w:r w:rsidRPr="00B65157">
        <w:rPr>
          <w:rFonts w:asciiTheme="majorHAnsi" w:hAnsiTheme="majorHAnsi" w:cs="Times New Roman"/>
          <w:sz w:val="22"/>
          <w:lang w:val="en-GB"/>
        </w:rPr>
        <w:t xml:space="preserve"> any technical recommendation from the </w:t>
      </w:r>
      <w:proofErr w:type="gramStart"/>
      <w:r w:rsidRPr="00B65157">
        <w:rPr>
          <w:rFonts w:asciiTheme="majorHAnsi" w:hAnsiTheme="majorHAnsi" w:cs="Times New Roman"/>
          <w:sz w:val="22"/>
          <w:lang w:val="en-GB"/>
        </w:rPr>
        <w:t>RCU;</w:t>
      </w:r>
      <w:proofErr w:type="gramEnd"/>
    </w:p>
    <w:p w14:paraId="6B145B2D" w14:textId="666DF29C" w:rsidR="00A37ADD" w:rsidRPr="00B65157" w:rsidRDefault="00A37ADD" w:rsidP="00A37ADD">
      <w:pPr>
        <w:numPr>
          <w:ilvl w:val="0"/>
          <w:numId w:val="57"/>
        </w:numPr>
        <w:spacing w:before="120"/>
        <w:contextualSpacing/>
        <w:jc w:val="both"/>
        <w:rPr>
          <w:rFonts w:asciiTheme="majorHAnsi" w:hAnsiTheme="majorHAnsi" w:cs="Times New Roman"/>
          <w:sz w:val="22"/>
          <w:lang w:val="en-GB"/>
        </w:rPr>
      </w:pPr>
      <w:r w:rsidRPr="00B65157">
        <w:rPr>
          <w:rFonts w:asciiTheme="majorHAnsi" w:hAnsiTheme="majorHAnsi" w:cs="Times New Roman"/>
          <w:sz w:val="22"/>
          <w:lang w:val="en-GB"/>
        </w:rPr>
        <w:t>mak</w:t>
      </w:r>
      <w:r w:rsidR="00FA4765">
        <w:rPr>
          <w:rFonts w:asciiTheme="majorHAnsi" w:hAnsiTheme="majorHAnsi" w:cs="Times New Roman"/>
          <w:sz w:val="22"/>
          <w:lang w:val="en-GB"/>
        </w:rPr>
        <w:t>ing</w:t>
      </w:r>
      <w:r w:rsidRPr="00B65157">
        <w:rPr>
          <w:rFonts w:asciiTheme="majorHAnsi" w:hAnsiTheme="majorHAnsi" w:cs="Times New Roman"/>
          <w:sz w:val="22"/>
          <w:lang w:val="en-GB"/>
        </w:rPr>
        <w:t xml:space="preserve"> any necessary policy recommendations on the operation of the sub</w:t>
      </w:r>
      <w:r w:rsidR="00FA4765">
        <w:rPr>
          <w:rFonts w:asciiTheme="majorHAnsi" w:hAnsiTheme="majorHAnsi" w:cs="Times New Roman"/>
          <w:sz w:val="22"/>
          <w:lang w:val="en-GB"/>
        </w:rPr>
        <w:t>-</w:t>
      </w:r>
      <w:r w:rsidRPr="00B65157">
        <w:rPr>
          <w:rFonts w:asciiTheme="majorHAnsi" w:hAnsiTheme="majorHAnsi" w:cs="Times New Roman"/>
          <w:sz w:val="22"/>
          <w:lang w:val="en-GB"/>
        </w:rPr>
        <w:t xml:space="preserve">regional VMS </w:t>
      </w:r>
      <w:r w:rsidR="00FA4765">
        <w:rPr>
          <w:rFonts w:asciiTheme="majorHAnsi" w:hAnsiTheme="majorHAnsi" w:cs="Times New Roman"/>
          <w:sz w:val="22"/>
          <w:lang w:val="en-GB"/>
        </w:rPr>
        <w:t xml:space="preserve">information </w:t>
      </w:r>
      <w:r w:rsidR="00715842">
        <w:rPr>
          <w:rFonts w:asciiTheme="majorHAnsi" w:hAnsiTheme="majorHAnsi" w:cs="Times New Roman"/>
          <w:sz w:val="22"/>
          <w:lang w:val="en-GB"/>
        </w:rPr>
        <w:t xml:space="preserve">exchange </w:t>
      </w:r>
      <w:r w:rsidR="00715842" w:rsidRPr="00B65157">
        <w:rPr>
          <w:rFonts w:asciiTheme="majorHAnsi" w:hAnsiTheme="majorHAnsi" w:cs="Times New Roman"/>
          <w:sz w:val="22"/>
          <w:lang w:val="en-GB"/>
        </w:rPr>
        <w:t>scheme</w:t>
      </w:r>
      <w:r w:rsidRPr="00B65157">
        <w:rPr>
          <w:rFonts w:asciiTheme="majorHAnsi" w:hAnsiTheme="majorHAnsi" w:cs="Times New Roman"/>
          <w:sz w:val="22"/>
          <w:lang w:val="en-GB"/>
        </w:rPr>
        <w:t>; and</w:t>
      </w:r>
    </w:p>
    <w:p w14:paraId="06FAC1B7" w14:textId="609998B1" w:rsidR="00A37ADD" w:rsidRPr="00B65157" w:rsidRDefault="00A37ADD" w:rsidP="00A37ADD">
      <w:pPr>
        <w:numPr>
          <w:ilvl w:val="0"/>
          <w:numId w:val="57"/>
        </w:numPr>
        <w:spacing w:before="120"/>
        <w:contextualSpacing/>
        <w:jc w:val="both"/>
        <w:rPr>
          <w:rFonts w:asciiTheme="majorHAnsi" w:hAnsiTheme="majorHAnsi" w:cs="Times New Roman"/>
          <w:sz w:val="22"/>
          <w:lang w:val="en-GB"/>
        </w:rPr>
      </w:pPr>
      <w:r w:rsidRPr="00B65157">
        <w:rPr>
          <w:rFonts w:asciiTheme="majorHAnsi" w:hAnsiTheme="majorHAnsi" w:cs="Times New Roman"/>
          <w:sz w:val="22"/>
          <w:lang w:val="en-GB"/>
        </w:rPr>
        <w:t>report</w:t>
      </w:r>
      <w:r w:rsidR="00FA124C">
        <w:rPr>
          <w:rFonts w:asciiTheme="majorHAnsi" w:hAnsiTheme="majorHAnsi" w:cs="Times New Roman"/>
          <w:sz w:val="22"/>
          <w:lang w:val="en-GB"/>
        </w:rPr>
        <w:t>ing</w:t>
      </w:r>
      <w:r w:rsidRPr="00B65157">
        <w:rPr>
          <w:rFonts w:asciiTheme="majorHAnsi" w:hAnsiTheme="majorHAnsi" w:cs="Times New Roman"/>
          <w:sz w:val="22"/>
          <w:lang w:val="en-GB"/>
        </w:rPr>
        <w:t xml:space="preserve"> to the IOC Secretariat.</w:t>
      </w:r>
    </w:p>
    <w:p w14:paraId="7378A74B" w14:textId="6D9258DD" w:rsidR="00B65157" w:rsidRPr="0045714A" w:rsidRDefault="0089161D" w:rsidP="00B65157">
      <w:pPr>
        <w:pStyle w:val="ListParagraph"/>
        <w:numPr>
          <w:ilvl w:val="0"/>
          <w:numId w:val="58"/>
        </w:numPr>
        <w:spacing w:before="120"/>
        <w:jc w:val="both"/>
        <w:rPr>
          <w:rFonts w:asciiTheme="majorHAnsi" w:hAnsiTheme="majorHAnsi" w:cs="Times New Roman"/>
          <w:b/>
          <w:bCs/>
          <w:sz w:val="22"/>
          <w:lang w:val="en-GB"/>
        </w:rPr>
      </w:pPr>
      <w:r>
        <w:rPr>
          <w:rFonts w:asciiTheme="majorHAnsi" w:hAnsiTheme="majorHAnsi" w:cs="Times New Roman"/>
          <w:b/>
          <w:bCs/>
          <w:sz w:val="22"/>
          <w:lang w:val="en-GB"/>
        </w:rPr>
        <w:t>National legislation</w:t>
      </w:r>
      <w:r w:rsidR="00213FC5">
        <w:rPr>
          <w:rFonts w:asciiTheme="majorHAnsi" w:hAnsiTheme="majorHAnsi" w:cs="Times New Roman"/>
          <w:b/>
          <w:bCs/>
          <w:sz w:val="22"/>
          <w:lang w:val="en-GB"/>
        </w:rPr>
        <w:t xml:space="preserve"> and implementation</w:t>
      </w:r>
      <w:r w:rsidR="00DA232A">
        <w:rPr>
          <w:rFonts w:asciiTheme="majorHAnsi" w:hAnsiTheme="majorHAnsi" w:cs="Times New Roman"/>
          <w:b/>
          <w:bCs/>
          <w:sz w:val="22"/>
          <w:lang w:val="en-GB"/>
        </w:rPr>
        <w:t xml:space="preserve"> </w:t>
      </w:r>
    </w:p>
    <w:p w14:paraId="0D5B2182" w14:textId="77777777" w:rsidR="00DC1873" w:rsidRDefault="00BF0D42" w:rsidP="003B16E6">
      <w:pPr>
        <w:pStyle w:val="ListParagraph"/>
        <w:numPr>
          <w:ilvl w:val="0"/>
          <w:numId w:val="59"/>
        </w:numPr>
        <w:spacing w:before="120"/>
        <w:jc w:val="both"/>
        <w:rPr>
          <w:rFonts w:asciiTheme="majorHAnsi" w:hAnsiTheme="majorHAnsi" w:cs="Times New Roman"/>
          <w:sz w:val="22"/>
          <w:lang w:val="en-GB"/>
        </w:rPr>
      </w:pPr>
      <w:r>
        <w:rPr>
          <w:rFonts w:asciiTheme="majorHAnsi" w:hAnsiTheme="majorHAnsi" w:cs="Times New Roman"/>
          <w:sz w:val="22"/>
          <w:lang w:val="en-GB"/>
        </w:rPr>
        <w:t xml:space="preserve">Parties shall </w:t>
      </w:r>
      <w:r w:rsidR="00DA2307">
        <w:rPr>
          <w:rFonts w:asciiTheme="majorHAnsi" w:hAnsiTheme="majorHAnsi" w:cs="Times New Roman"/>
          <w:sz w:val="22"/>
          <w:lang w:val="en-GB"/>
        </w:rPr>
        <w:t>ensure that national legislation</w:t>
      </w:r>
      <w:r w:rsidR="00897E11">
        <w:rPr>
          <w:rFonts w:asciiTheme="majorHAnsi" w:hAnsiTheme="majorHAnsi" w:cs="Times New Roman"/>
          <w:sz w:val="22"/>
          <w:lang w:val="en-GB"/>
        </w:rPr>
        <w:t xml:space="preserve"> is adequate to </w:t>
      </w:r>
      <w:r w:rsidR="00DA2307">
        <w:rPr>
          <w:rFonts w:asciiTheme="majorHAnsi" w:hAnsiTheme="majorHAnsi" w:cs="Times New Roman"/>
          <w:sz w:val="22"/>
          <w:lang w:val="en-GB"/>
        </w:rPr>
        <w:t xml:space="preserve">implement </w:t>
      </w:r>
      <w:r w:rsidR="00897E11">
        <w:rPr>
          <w:rFonts w:asciiTheme="majorHAnsi" w:hAnsiTheme="majorHAnsi" w:cs="Times New Roman"/>
          <w:sz w:val="22"/>
          <w:lang w:val="en-GB"/>
        </w:rPr>
        <w:t>the Agreement and procedures required under this Annex</w:t>
      </w:r>
      <w:r w:rsidR="00DC1873">
        <w:rPr>
          <w:rFonts w:asciiTheme="majorHAnsi" w:hAnsiTheme="majorHAnsi" w:cs="Times New Roman"/>
          <w:sz w:val="22"/>
          <w:lang w:val="en-GB"/>
        </w:rPr>
        <w:t>.</w:t>
      </w:r>
    </w:p>
    <w:p w14:paraId="55FCD932" w14:textId="77777777" w:rsidR="00DC1873" w:rsidRDefault="00DC1873" w:rsidP="00DC1873">
      <w:pPr>
        <w:pStyle w:val="ListParagraph"/>
        <w:spacing w:before="120"/>
        <w:jc w:val="both"/>
        <w:rPr>
          <w:rFonts w:asciiTheme="majorHAnsi" w:hAnsiTheme="majorHAnsi" w:cs="Times New Roman"/>
          <w:sz w:val="22"/>
          <w:lang w:val="en-GB"/>
        </w:rPr>
      </w:pPr>
    </w:p>
    <w:p w14:paraId="4665ECBB" w14:textId="24D6B0C1" w:rsidR="008A5F34" w:rsidRDefault="00DC1873" w:rsidP="003B16E6">
      <w:pPr>
        <w:pStyle w:val="ListParagraph"/>
        <w:numPr>
          <w:ilvl w:val="0"/>
          <w:numId w:val="59"/>
        </w:numPr>
        <w:spacing w:before="120"/>
        <w:jc w:val="both"/>
        <w:rPr>
          <w:rFonts w:asciiTheme="majorHAnsi" w:hAnsiTheme="majorHAnsi" w:cs="Times New Roman"/>
          <w:sz w:val="22"/>
          <w:lang w:val="en-GB"/>
        </w:rPr>
      </w:pPr>
      <w:r>
        <w:rPr>
          <w:rFonts w:asciiTheme="majorHAnsi" w:hAnsiTheme="majorHAnsi" w:cs="Times New Roman"/>
          <w:sz w:val="22"/>
          <w:lang w:val="en-GB"/>
        </w:rPr>
        <w:t xml:space="preserve">Parties </w:t>
      </w:r>
      <w:r w:rsidR="008A5F34">
        <w:rPr>
          <w:rFonts w:asciiTheme="majorHAnsi" w:hAnsiTheme="majorHAnsi" w:cs="Times New Roman"/>
          <w:sz w:val="22"/>
          <w:lang w:val="en-GB"/>
        </w:rPr>
        <w:t>and shall,</w:t>
      </w:r>
      <w:r>
        <w:rPr>
          <w:rFonts w:asciiTheme="majorHAnsi" w:hAnsiTheme="majorHAnsi" w:cs="Times New Roman"/>
          <w:sz w:val="22"/>
          <w:lang w:val="en-GB"/>
        </w:rPr>
        <w:t xml:space="preserve"> as </w:t>
      </w:r>
      <w:r w:rsidR="00191526">
        <w:rPr>
          <w:rFonts w:asciiTheme="majorHAnsi" w:hAnsiTheme="majorHAnsi" w:cs="Times New Roman"/>
          <w:sz w:val="22"/>
          <w:lang w:val="en-GB"/>
        </w:rPr>
        <w:t>appropriate</w:t>
      </w:r>
      <w:r w:rsidR="00E53EB7">
        <w:rPr>
          <w:rFonts w:asciiTheme="majorHAnsi" w:hAnsiTheme="majorHAnsi" w:cs="Times New Roman"/>
          <w:sz w:val="22"/>
          <w:lang w:val="en-GB"/>
        </w:rPr>
        <w:t>, include</w:t>
      </w:r>
      <w:r>
        <w:rPr>
          <w:rFonts w:asciiTheme="majorHAnsi" w:hAnsiTheme="majorHAnsi" w:cs="Times New Roman"/>
          <w:sz w:val="22"/>
          <w:lang w:val="en-GB"/>
        </w:rPr>
        <w:t xml:space="preserve"> in </w:t>
      </w:r>
      <w:r w:rsidR="00E53EB7">
        <w:rPr>
          <w:rFonts w:asciiTheme="majorHAnsi" w:hAnsiTheme="majorHAnsi" w:cs="Times New Roman"/>
          <w:sz w:val="22"/>
          <w:lang w:val="en-GB"/>
        </w:rPr>
        <w:t xml:space="preserve">national </w:t>
      </w:r>
      <w:r>
        <w:rPr>
          <w:rFonts w:asciiTheme="majorHAnsi" w:hAnsiTheme="majorHAnsi" w:cs="Times New Roman"/>
          <w:sz w:val="22"/>
          <w:lang w:val="en-GB"/>
        </w:rPr>
        <w:t xml:space="preserve">legislation or licensing conditions </w:t>
      </w:r>
      <w:r w:rsidR="005F227B">
        <w:rPr>
          <w:rFonts w:asciiTheme="majorHAnsi" w:hAnsiTheme="majorHAnsi" w:cs="Times New Roman"/>
          <w:sz w:val="22"/>
          <w:lang w:val="en-GB"/>
        </w:rPr>
        <w:t xml:space="preserve">a requirement that </w:t>
      </w:r>
      <w:r w:rsidR="00E53EB7">
        <w:rPr>
          <w:rFonts w:asciiTheme="majorHAnsi" w:hAnsiTheme="majorHAnsi" w:cs="Times New Roman"/>
          <w:sz w:val="22"/>
          <w:lang w:val="en-GB"/>
        </w:rPr>
        <w:t xml:space="preserve">ensures recognition of </w:t>
      </w:r>
      <w:r w:rsidR="005F227B">
        <w:rPr>
          <w:rFonts w:asciiTheme="majorHAnsi" w:hAnsiTheme="majorHAnsi" w:cs="Times New Roman"/>
          <w:sz w:val="22"/>
          <w:lang w:val="en-GB"/>
        </w:rPr>
        <w:t xml:space="preserve">the </w:t>
      </w:r>
      <w:r w:rsidR="00264A40">
        <w:rPr>
          <w:rFonts w:asciiTheme="majorHAnsi" w:hAnsiTheme="majorHAnsi" w:cs="Times New Roman"/>
          <w:sz w:val="22"/>
          <w:lang w:val="en-GB"/>
        </w:rPr>
        <w:t>obligation</w:t>
      </w:r>
      <w:r w:rsidR="007C76BD">
        <w:rPr>
          <w:rFonts w:asciiTheme="majorHAnsi" w:hAnsiTheme="majorHAnsi" w:cs="Times New Roman"/>
          <w:sz w:val="22"/>
          <w:lang w:val="en-GB"/>
        </w:rPr>
        <w:t xml:space="preserve"> to exchange fisheries information for MCS purposes, including VMS data, to the coastal States in accordance with laws and </w:t>
      </w:r>
      <w:r w:rsidR="00264A40">
        <w:rPr>
          <w:rFonts w:asciiTheme="majorHAnsi" w:hAnsiTheme="majorHAnsi" w:cs="Times New Roman"/>
          <w:sz w:val="22"/>
          <w:lang w:val="en-GB"/>
        </w:rPr>
        <w:t>confidentiality requirements.</w:t>
      </w:r>
    </w:p>
    <w:p w14:paraId="7ABA08E3" w14:textId="77777777" w:rsidR="00264A40" w:rsidRDefault="00264A40" w:rsidP="00264A40">
      <w:pPr>
        <w:pStyle w:val="ListParagraph"/>
        <w:spacing w:before="120"/>
        <w:jc w:val="both"/>
        <w:rPr>
          <w:rFonts w:asciiTheme="majorHAnsi" w:hAnsiTheme="majorHAnsi" w:cs="Times New Roman"/>
          <w:sz w:val="22"/>
          <w:lang w:val="en-GB"/>
        </w:rPr>
      </w:pPr>
    </w:p>
    <w:p w14:paraId="6666DC8C" w14:textId="5CB06F10" w:rsidR="003B16E6" w:rsidRPr="00805BCD" w:rsidRDefault="008A5F34" w:rsidP="003B16E6">
      <w:pPr>
        <w:pStyle w:val="ListParagraph"/>
        <w:numPr>
          <w:ilvl w:val="0"/>
          <w:numId w:val="59"/>
        </w:numPr>
        <w:spacing w:before="120"/>
        <w:jc w:val="both"/>
        <w:rPr>
          <w:rFonts w:asciiTheme="majorHAnsi" w:hAnsiTheme="majorHAnsi" w:cs="Times New Roman"/>
          <w:sz w:val="22"/>
          <w:lang w:val="en-GB"/>
        </w:rPr>
      </w:pPr>
      <w:r>
        <w:rPr>
          <w:rFonts w:asciiTheme="majorHAnsi" w:hAnsiTheme="majorHAnsi" w:cs="Times New Roman"/>
          <w:sz w:val="22"/>
          <w:lang w:val="en-GB"/>
        </w:rPr>
        <w:t>Parties shall</w:t>
      </w:r>
      <w:r w:rsidR="00232099">
        <w:rPr>
          <w:rFonts w:asciiTheme="majorHAnsi" w:hAnsiTheme="majorHAnsi" w:cs="Times New Roman"/>
          <w:sz w:val="22"/>
          <w:lang w:val="en-GB"/>
        </w:rPr>
        <w:t xml:space="preserve"> not grant</w:t>
      </w:r>
      <w:r w:rsidR="00680698">
        <w:rPr>
          <w:rFonts w:asciiTheme="majorHAnsi" w:hAnsiTheme="majorHAnsi" w:cs="Times New Roman"/>
          <w:sz w:val="22"/>
          <w:lang w:val="en-GB"/>
        </w:rPr>
        <w:t xml:space="preserve"> any license or authorisation for fishing or fishing related activities to a vessel that refuses to or does not provide VMS information</w:t>
      </w:r>
      <w:r w:rsidR="00191526">
        <w:rPr>
          <w:rFonts w:asciiTheme="majorHAnsi" w:hAnsiTheme="majorHAnsi" w:cs="Times New Roman"/>
          <w:sz w:val="22"/>
          <w:lang w:val="en-GB"/>
        </w:rPr>
        <w:t xml:space="preserve">, as agreed among Parties, </w:t>
      </w:r>
      <w:proofErr w:type="gramStart"/>
      <w:r w:rsidR="00191526">
        <w:rPr>
          <w:rFonts w:asciiTheme="majorHAnsi" w:hAnsiTheme="majorHAnsi" w:cs="Times New Roman"/>
          <w:sz w:val="22"/>
          <w:lang w:val="en-GB"/>
        </w:rPr>
        <w:t>in the area of</w:t>
      </w:r>
      <w:proofErr w:type="gramEnd"/>
      <w:r w:rsidR="00191526">
        <w:rPr>
          <w:rFonts w:asciiTheme="majorHAnsi" w:hAnsiTheme="majorHAnsi" w:cs="Times New Roman"/>
          <w:sz w:val="22"/>
          <w:lang w:val="en-GB"/>
        </w:rPr>
        <w:t xml:space="preserve"> cooperation or, for national flag vessels, in areas beyond national jurisdiction.</w:t>
      </w:r>
      <w:r w:rsidR="00680698">
        <w:rPr>
          <w:rFonts w:asciiTheme="majorHAnsi" w:hAnsiTheme="majorHAnsi" w:cs="Times New Roman"/>
          <w:sz w:val="22"/>
          <w:lang w:val="en-GB"/>
        </w:rPr>
        <w:t xml:space="preserve"> </w:t>
      </w:r>
    </w:p>
    <w:p w14:paraId="3B452D9C" w14:textId="451E6497" w:rsidR="00B65157" w:rsidRPr="00B65157" w:rsidRDefault="00B65157" w:rsidP="00B65157">
      <w:pPr>
        <w:spacing w:before="120"/>
        <w:jc w:val="both"/>
        <w:rPr>
          <w:rFonts w:asciiTheme="majorHAnsi" w:hAnsiTheme="majorHAnsi" w:cs="Times New Roman"/>
          <w:sz w:val="22"/>
          <w:lang w:val="en-GB"/>
        </w:rPr>
      </w:pPr>
    </w:p>
    <w:p w14:paraId="67F382F3" w14:textId="77777777" w:rsidR="00B65157" w:rsidRPr="00B65157" w:rsidRDefault="00B65157" w:rsidP="00B65157">
      <w:pPr>
        <w:spacing w:before="120"/>
        <w:rPr>
          <w:rFonts w:asciiTheme="majorHAnsi" w:hAnsiTheme="majorHAnsi" w:cs="Times New Roman"/>
          <w:sz w:val="22"/>
          <w:lang w:val="en-GB"/>
        </w:rPr>
      </w:pPr>
    </w:p>
    <w:p w14:paraId="38363BAE" w14:textId="77777777" w:rsidR="00B65157" w:rsidRPr="00B65157" w:rsidRDefault="00B65157" w:rsidP="00B65157">
      <w:pPr>
        <w:spacing w:before="120"/>
        <w:rPr>
          <w:rFonts w:asciiTheme="majorHAnsi" w:hAnsiTheme="majorHAnsi" w:cs="Times New Roman"/>
          <w:b/>
          <w:sz w:val="22"/>
          <w:lang w:val="en-GB"/>
        </w:rPr>
      </w:pPr>
    </w:p>
    <w:p w14:paraId="54A58429" w14:textId="77777777" w:rsidR="00B65157" w:rsidRPr="00B65157" w:rsidRDefault="00B65157" w:rsidP="00B65157">
      <w:pPr>
        <w:spacing w:before="120"/>
        <w:rPr>
          <w:rFonts w:asciiTheme="majorHAnsi" w:hAnsiTheme="majorHAnsi" w:cs="Times New Roman"/>
          <w:sz w:val="22"/>
          <w:lang w:val="en-GB"/>
        </w:rPr>
      </w:pPr>
    </w:p>
    <w:p w14:paraId="7F47C42B" w14:textId="77777777" w:rsidR="00331499" w:rsidRPr="00C93D25" w:rsidRDefault="00331499" w:rsidP="00F30B99">
      <w:pPr>
        <w:rPr>
          <w:rFonts w:asciiTheme="majorHAnsi" w:hAnsiTheme="majorHAnsi" w:cstheme="majorHAnsi"/>
          <w:sz w:val="22"/>
          <w:szCs w:val="22"/>
          <w:lang w:val="en-GB"/>
        </w:rPr>
      </w:pPr>
    </w:p>
    <w:p w14:paraId="6F916C07" w14:textId="77777777" w:rsidR="0084346D" w:rsidRPr="00C93D25" w:rsidRDefault="0084346D" w:rsidP="00F30B99">
      <w:pPr>
        <w:rPr>
          <w:rFonts w:asciiTheme="majorHAnsi" w:hAnsiTheme="majorHAnsi" w:cstheme="majorHAnsi"/>
          <w:sz w:val="22"/>
          <w:szCs w:val="22"/>
          <w:lang w:val="en-GB"/>
        </w:rPr>
      </w:pPr>
    </w:p>
    <w:sectPr w:rsidR="0084346D" w:rsidRPr="00C93D25" w:rsidSect="00BC3ADC">
      <w:headerReference w:type="default" r:id="rId12"/>
      <w:footerReference w:type="default" r:id="rId13"/>
      <w:pgSz w:w="11900" w:h="16840"/>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2872" w14:textId="77777777" w:rsidR="00206D4C" w:rsidRDefault="00206D4C" w:rsidP="00B74102">
      <w:r>
        <w:separator/>
      </w:r>
    </w:p>
  </w:endnote>
  <w:endnote w:type="continuationSeparator" w:id="0">
    <w:p w14:paraId="376682D7" w14:textId="77777777" w:rsidR="00206D4C" w:rsidRDefault="00206D4C" w:rsidP="00B7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604" w14:textId="3F81099F" w:rsidR="00441BFF" w:rsidRPr="0049601A" w:rsidRDefault="00B97203" w:rsidP="00EE5AEC">
    <w:pPr>
      <w:pStyle w:val="Footer"/>
      <w:jc w:val="right"/>
      <w:rPr>
        <w:i/>
        <w:sz w:val="18"/>
        <w:szCs w:val="18"/>
        <w:lang w:val="en-US"/>
      </w:rPr>
    </w:pPr>
    <w:r>
      <w:rPr>
        <w:i/>
        <w:sz w:val="18"/>
        <w:szCs w:val="18"/>
        <w:lang w:val="en-US"/>
      </w:rPr>
      <w:t xml:space="preserve">DRAFT </w:t>
    </w:r>
    <w:r w:rsidR="00441BFF" w:rsidRPr="0049601A">
      <w:rPr>
        <w:i/>
        <w:sz w:val="18"/>
        <w:szCs w:val="18"/>
        <w:lang w:val="en-US"/>
      </w:rPr>
      <w:t xml:space="preserve">REGIONAL </w:t>
    </w:r>
    <w:r>
      <w:rPr>
        <w:i/>
        <w:sz w:val="18"/>
        <w:szCs w:val="18"/>
        <w:lang w:val="en-US"/>
      </w:rPr>
      <w:t xml:space="preserve">MCS </w:t>
    </w:r>
    <w:r w:rsidR="00441BFF" w:rsidRPr="0049601A">
      <w:rPr>
        <w:i/>
        <w:sz w:val="18"/>
        <w:szCs w:val="18"/>
        <w:lang w:val="en-US"/>
      </w:rPr>
      <w:t xml:space="preserve">FISHERIES INFORMATION EXCHANGE </w:t>
    </w:r>
    <w:r>
      <w:rPr>
        <w:i/>
        <w:sz w:val="18"/>
        <w:szCs w:val="18"/>
        <w:lang w:val="en-US"/>
      </w:rPr>
      <w:t>AGREEMENT</w:t>
    </w:r>
    <w:r w:rsidR="00441BFF" w:rsidRPr="0049601A">
      <w:rPr>
        <w:i/>
        <w:sz w:val="18"/>
        <w:szCs w:val="18"/>
        <w:lang w:val="en-US"/>
      </w:rPr>
      <w:t xml:space="preserve"> </w:t>
    </w:r>
    <w:r w:rsidR="006329C1">
      <w:rPr>
        <w:i/>
        <w:sz w:val="18"/>
        <w:szCs w:val="18"/>
        <w:lang w:val="en-US"/>
      </w:rPr>
      <w:t xml:space="preserve">- </w:t>
    </w:r>
    <w:r>
      <w:rPr>
        <w:i/>
        <w:sz w:val="18"/>
        <w:szCs w:val="18"/>
        <w:lang w:val="en-US"/>
      </w:rPr>
      <w:t>February</w:t>
    </w:r>
    <w:r w:rsidR="006329C1">
      <w:rPr>
        <w:i/>
        <w:sz w:val="18"/>
        <w:szCs w:val="18"/>
        <w:lang w:val="en-US"/>
      </w:rPr>
      <w:t xml:space="preserve"> 202</w:t>
    </w:r>
    <w:r>
      <w:rPr>
        <w:i/>
        <w:sz w:val="18"/>
        <w:szCs w:val="18"/>
        <w:lang w:val="en-US"/>
      </w:rPr>
      <w:t>3</w:t>
    </w:r>
  </w:p>
  <w:p w14:paraId="4CF9CC02" w14:textId="77777777" w:rsidR="00441BFF" w:rsidRPr="0049601A" w:rsidRDefault="00441BFF">
    <w:pPr>
      <w:pStyle w:val="Footer"/>
      <w:rPr>
        <w:i/>
        <w:lang w:val="en-US"/>
      </w:rPr>
    </w:pPr>
  </w:p>
  <w:p w14:paraId="2614396D" w14:textId="77777777" w:rsidR="00441BFF" w:rsidRPr="0049601A" w:rsidRDefault="00441BFF">
    <w:pPr>
      <w:pStyle w:val="Footer"/>
      <w:rPr>
        <w:lang w:val="en-US"/>
      </w:rPr>
    </w:pPr>
  </w:p>
  <w:p w14:paraId="70EBD61F" w14:textId="77777777" w:rsidR="00441BFF" w:rsidRPr="0049601A" w:rsidRDefault="00441BF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2860" w14:textId="77777777" w:rsidR="00206D4C" w:rsidRDefault="00206D4C" w:rsidP="00B74102">
      <w:r>
        <w:separator/>
      </w:r>
    </w:p>
  </w:footnote>
  <w:footnote w:type="continuationSeparator" w:id="0">
    <w:p w14:paraId="70D55F87" w14:textId="77777777" w:rsidR="00206D4C" w:rsidRDefault="00206D4C" w:rsidP="00B7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C8B0" w14:textId="77777777" w:rsidR="00441BFF" w:rsidRDefault="00E27D2B" w:rsidP="00156B08">
    <w:pPr>
      <w:pStyle w:val="Header"/>
      <w:pBdr>
        <w:bottom w:val="single" w:sz="4" w:space="1" w:color="D9D9D9"/>
      </w:pBdr>
      <w:jc w:val="right"/>
      <w:rPr>
        <w:b/>
        <w:bCs/>
      </w:rPr>
    </w:pPr>
    <w:sdt>
      <w:sdtPr>
        <w:rPr>
          <w:color w:val="7F7F7F"/>
          <w:spacing w:val="60"/>
        </w:rPr>
        <w:id w:val="-2011822129"/>
        <w:docPartObj>
          <w:docPartGallery w:val="Watermarks"/>
          <w:docPartUnique/>
        </w:docPartObj>
      </w:sdtPr>
      <w:sdtEndPr/>
      <w:sdtContent>
        <w:r w:rsidRPr="00156B08">
          <w:rPr>
            <w:noProof/>
            <w:color w:val="7F7F7F"/>
            <w:spacing w:val="60"/>
          </w:rPr>
          <w:pict w14:anchorId="67A33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sdt>
      <w:sdtPr>
        <w:rPr>
          <w:color w:val="7F7F7F"/>
          <w:spacing w:val="60"/>
        </w:rPr>
        <w:id w:val="1702904380"/>
        <w:docPartObj>
          <w:docPartGallery w:val="Page Numbers (Top of Page)"/>
          <w:docPartUnique/>
        </w:docPartObj>
      </w:sdtPr>
      <w:sdtEndPr>
        <w:rPr>
          <w:b/>
          <w:bCs/>
          <w:noProof/>
          <w:color w:val="auto"/>
          <w:spacing w:val="0"/>
        </w:rPr>
      </w:sdtEndPr>
      <w:sdtContent>
        <w:r w:rsidR="00441BFF" w:rsidRPr="00156B08">
          <w:rPr>
            <w:color w:val="7F7F7F"/>
            <w:spacing w:val="60"/>
          </w:rPr>
          <w:t>Page</w:t>
        </w:r>
        <w:r w:rsidR="00441BFF">
          <w:t xml:space="preserve"> | </w:t>
        </w:r>
        <w:r w:rsidR="005C2EA8">
          <w:fldChar w:fldCharType="begin"/>
        </w:r>
        <w:r w:rsidR="00441BFF">
          <w:instrText xml:space="preserve"> PAGE   \* MERGEFORMAT </w:instrText>
        </w:r>
        <w:r w:rsidR="005C2EA8">
          <w:fldChar w:fldCharType="separate"/>
        </w:r>
        <w:r w:rsidR="002604F0" w:rsidRPr="002604F0">
          <w:rPr>
            <w:b/>
            <w:bCs/>
            <w:noProof/>
          </w:rPr>
          <w:t>7</w:t>
        </w:r>
        <w:r w:rsidR="005C2EA8">
          <w:rPr>
            <w:b/>
            <w:bCs/>
            <w:noProof/>
          </w:rPr>
          <w:fldChar w:fldCharType="end"/>
        </w:r>
      </w:sdtContent>
    </w:sdt>
  </w:p>
  <w:p w14:paraId="7BD7DBC7" w14:textId="77777777" w:rsidR="00441BFF" w:rsidRDefault="00441BFF">
    <w:pPr>
      <w:pStyle w:val="Header"/>
    </w:pPr>
  </w:p>
  <w:p w14:paraId="4845619A" w14:textId="77777777" w:rsidR="00000000" w:rsidRDefault="00E27D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39D"/>
    <w:multiLevelType w:val="hybridMultilevel"/>
    <w:tmpl w:val="E8885D6E"/>
    <w:lvl w:ilvl="0" w:tplc="FFFFFFFF">
      <w:start w:val="1"/>
      <w:numFmt w:val="decimal"/>
      <w:lvlText w:val="%1"/>
      <w:lvlJc w:val="left"/>
      <w:pPr>
        <w:ind w:left="360" w:hanging="360"/>
      </w:pPr>
      <w:rPr>
        <w:rFonts w:hint="default"/>
        <w:i w:val="0"/>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8BC3346"/>
    <w:multiLevelType w:val="hybridMultilevel"/>
    <w:tmpl w:val="7F2E64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12746A"/>
    <w:multiLevelType w:val="hybridMultilevel"/>
    <w:tmpl w:val="7F2E64AE"/>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712C0"/>
    <w:multiLevelType w:val="hybridMultilevel"/>
    <w:tmpl w:val="9F18D74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1304FC"/>
    <w:multiLevelType w:val="hybridMultilevel"/>
    <w:tmpl w:val="AA609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2324EE"/>
    <w:multiLevelType w:val="multilevel"/>
    <w:tmpl w:val="24E49B84"/>
    <w:styleLink w:val="Style2"/>
    <w:lvl w:ilvl="0">
      <w:start w:val="1"/>
      <w:numFmt w:val="decimal"/>
      <w:lvlText w:val="%1."/>
      <w:lvlJc w:val="left"/>
      <w:pPr>
        <w:ind w:left="360" w:hanging="360"/>
      </w:pPr>
      <w:rPr>
        <w:rFonts w:ascii="1." w:hAnsi="1."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5C20F6"/>
    <w:multiLevelType w:val="hybridMultilevel"/>
    <w:tmpl w:val="81B21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84231E"/>
    <w:multiLevelType w:val="hybridMultilevel"/>
    <w:tmpl w:val="035A15F6"/>
    <w:lvl w:ilvl="0" w:tplc="4F3E50BE">
      <w:start w:val="1"/>
      <w:numFmt w:val="lowerLetter"/>
      <w:lvlText w:val="(%1)"/>
      <w:lvlJc w:val="left"/>
      <w:pPr>
        <w:ind w:left="72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17D50BC8"/>
    <w:multiLevelType w:val="hybridMultilevel"/>
    <w:tmpl w:val="5702806C"/>
    <w:lvl w:ilvl="0" w:tplc="FFFFFFFF">
      <w:start w:val="1"/>
      <w:numFmt w:val="decimal"/>
      <w:lvlText w:val="%1"/>
      <w:lvlJc w:val="left"/>
      <w:pPr>
        <w:ind w:left="360" w:hanging="360"/>
      </w:pPr>
      <w:rPr>
        <w:rFonts w:hint="default"/>
        <w:i w:val="0"/>
        <w:u w:val="none"/>
      </w:rPr>
    </w:lvl>
    <w:lvl w:ilvl="1" w:tplc="A86E230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C3196F"/>
    <w:multiLevelType w:val="hybridMultilevel"/>
    <w:tmpl w:val="6F8849BE"/>
    <w:lvl w:ilvl="0" w:tplc="3EE8CA38">
      <w:start w:val="1"/>
      <w:numFmt w:val="decimal"/>
      <w:lvlText w:val="%1"/>
      <w:lvlJc w:val="left"/>
      <w:pPr>
        <w:ind w:left="360" w:hanging="360"/>
      </w:pPr>
      <w:rPr>
        <w:rFonts w:hint="default"/>
        <w:i w:val="0"/>
        <w:u w:val="none"/>
      </w:rPr>
    </w:lvl>
    <w:lvl w:ilvl="1" w:tplc="61C8BE70">
      <w:start w:val="200"/>
      <w:numFmt w:val="bullet"/>
      <w:lvlText w:val="-"/>
      <w:lvlJc w:val="left"/>
      <w:pPr>
        <w:ind w:left="1425" w:hanging="705"/>
      </w:pPr>
      <w:rPr>
        <w:rFonts w:ascii="Cambria" w:eastAsia="MS Mincho" w:hAnsi="Cambria" w:cs="Times New Roman" w:hint="default"/>
      </w:r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1904557A"/>
    <w:multiLevelType w:val="hybridMultilevel"/>
    <w:tmpl w:val="D1CC2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3D7C62"/>
    <w:multiLevelType w:val="hybridMultilevel"/>
    <w:tmpl w:val="04E07A52"/>
    <w:lvl w:ilvl="0" w:tplc="FFFFFFFF">
      <w:start w:val="1"/>
      <w:numFmt w:val="decimal"/>
      <w:lvlText w:val="%1"/>
      <w:lvlJc w:val="left"/>
      <w:pPr>
        <w:ind w:left="360" w:hanging="360"/>
      </w:pPr>
      <w:rPr>
        <w:rFonts w:hint="default"/>
        <w:i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E63AE6"/>
    <w:multiLevelType w:val="hybridMultilevel"/>
    <w:tmpl w:val="828008B6"/>
    <w:lvl w:ilvl="0" w:tplc="D7161E64">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23CFB"/>
    <w:multiLevelType w:val="hybridMultilevel"/>
    <w:tmpl w:val="3364DFD4"/>
    <w:lvl w:ilvl="0" w:tplc="20000019">
      <w:start w:val="1"/>
      <w:numFmt w:val="lowerLetter"/>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4" w15:restartNumberingAfterBreak="0">
    <w:nsid w:val="2B2A389A"/>
    <w:multiLevelType w:val="hybridMultilevel"/>
    <w:tmpl w:val="65F604DE"/>
    <w:lvl w:ilvl="0" w:tplc="A86E230E">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2CC12DE5"/>
    <w:multiLevelType w:val="hybridMultilevel"/>
    <w:tmpl w:val="0B90DE7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E536A2E"/>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BB7F6F"/>
    <w:multiLevelType w:val="hybridMultilevel"/>
    <w:tmpl w:val="5308C126"/>
    <w:lvl w:ilvl="0" w:tplc="44608FEC">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033E2"/>
    <w:multiLevelType w:val="hybridMultilevel"/>
    <w:tmpl w:val="04E07A52"/>
    <w:lvl w:ilvl="0" w:tplc="FFFFFFFF">
      <w:start w:val="1"/>
      <w:numFmt w:val="decimal"/>
      <w:lvlText w:val="%1"/>
      <w:lvlJc w:val="left"/>
      <w:pPr>
        <w:ind w:left="360" w:hanging="360"/>
      </w:pPr>
      <w:rPr>
        <w:rFonts w:hint="default"/>
        <w:i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FAD2E45"/>
    <w:multiLevelType w:val="hybridMultilevel"/>
    <w:tmpl w:val="93F8142A"/>
    <w:lvl w:ilvl="0" w:tplc="D7161E6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C71F5B"/>
    <w:multiLevelType w:val="hybridMultilevel"/>
    <w:tmpl w:val="28047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E43F74"/>
    <w:multiLevelType w:val="hybridMultilevel"/>
    <w:tmpl w:val="B900DEAA"/>
    <w:lvl w:ilvl="0" w:tplc="FFFFFFFF">
      <w:start w:val="1"/>
      <w:numFmt w:val="decimal"/>
      <w:lvlText w:val="%1"/>
      <w:lvlJc w:val="left"/>
      <w:pPr>
        <w:ind w:left="360" w:hanging="360"/>
      </w:pPr>
      <w:rPr>
        <w:rFonts w:hint="default"/>
        <w:i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877698C"/>
    <w:multiLevelType w:val="hybridMultilevel"/>
    <w:tmpl w:val="CBFE761C"/>
    <w:lvl w:ilvl="0" w:tplc="2000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F3F2024"/>
    <w:multiLevelType w:val="hybridMultilevel"/>
    <w:tmpl w:val="74926ED8"/>
    <w:lvl w:ilvl="0" w:tplc="2000001B">
      <w:start w:val="1"/>
      <w:numFmt w:val="lowerRoman"/>
      <w:lvlText w:val="%1."/>
      <w:lvlJc w:val="right"/>
      <w:pPr>
        <w:ind w:left="1434" w:hanging="360"/>
      </w:pPr>
    </w:lvl>
    <w:lvl w:ilvl="1" w:tplc="10000019" w:tentative="1">
      <w:start w:val="1"/>
      <w:numFmt w:val="lowerLetter"/>
      <w:lvlText w:val="%2."/>
      <w:lvlJc w:val="left"/>
      <w:pPr>
        <w:ind w:left="2154" w:hanging="360"/>
      </w:pPr>
    </w:lvl>
    <w:lvl w:ilvl="2" w:tplc="1000001B" w:tentative="1">
      <w:start w:val="1"/>
      <w:numFmt w:val="lowerRoman"/>
      <w:lvlText w:val="%3."/>
      <w:lvlJc w:val="right"/>
      <w:pPr>
        <w:ind w:left="2874" w:hanging="180"/>
      </w:pPr>
    </w:lvl>
    <w:lvl w:ilvl="3" w:tplc="1000000F" w:tentative="1">
      <w:start w:val="1"/>
      <w:numFmt w:val="decimal"/>
      <w:lvlText w:val="%4."/>
      <w:lvlJc w:val="left"/>
      <w:pPr>
        <w:ind w:left="3594" w:hanging="360"/>
      </w:pPr>
    </w:lvl>
    <w:lvl w:ilvl="4" w:tplc="10000019" w:tentative="1">
      <w:start w:val="1"/>
      <w:numFmt w:val="lowerLetter"/>
      <w:lvlText w:val="%5."/>
      <w:lvlJc w:val="left"/>
      <w:pPr>
        <w:ind w:left="4314" w:hanging="360"/>
      </w:pPr>
    </w:lvl>
    <w:lvl w:ilvl="5" w:tplc="1000001B" w:tentative="1">
      <w:start w:val="1"/>
      <w:numFmt w:val="lowerRoman"/>
      <w:lvlText w:val="%6."/>
      <w:lvlJc w:val="right"/>
      <w:pPr>
        <w:ind w:left="5034" w:hanging="180"/>
      </w:pPr>
    </w:lvl>
    <w:lvl w:ilvl="6" w:tplc="1000000F" w:tentative="1">
      <w:start w:val="1"/>
      <w:numFmt w:val="decimal"/>
      <w:lvlText w:val="%7."/>
      <w:lvlJc w:val="left"/>
      <w:pPr>
        <w:ind w:left="5754" w:hanging="360"/>
      </w:pPr>
    </w:lvl>
    <w:lvl w:ilvl="7" w:tplc="10000019" w:tentative="1">
      <w:start w:val="1"/>
      <w:numFmt w:val="lowerLetter"/>
      <w:lvlText w:val="%8."/>
      <w:lvlJc w:val="left"/>
      <w:pPr>
        <w:ind w:left="6474" w:hanging="360"/>
      </w:pPr>
    </w:lvl>
    <w:lvl w:ilvl="8" w:tplc="1000001B" w:tentative="1">
      <w:start w:val="1"/>
      <w:numFmt w:val="lowerRoman"/>
      <w:lvlText w:val="%9."/>
      <w:lvlJc w:val="right"/>
      <w:pPr>
        <w:ind w:left="7194" w:hanging="180"/>
      </w:pPr>
    </w:lvl>
  </w:abstractNum>
  <w:abstractNum w:abstractNumId="24" w15:restartNumberingAfterBreak="0">
    <w:nsid w:val="40F066C1"/>
    <w:multiLevelType w:val="hybridMultilevel"/>
    <w:tmpl w:val="C7189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9D1E5D"/>
    <w:multiLevelType w:val="hybridMultilevel"/>
    <w:tmpl w:val="18B8C9EA"/>
    <w:lvl w:ilvl="0" w:tplc="5F5EF600">
      <w:start w:val="1"/>
      <w:numFmt w:val="lowerLetter"/>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48367BED"/>
    <w:multiLevelType w:val="hybridMultilevel"/>
    <w:tmpl w:val="42785086"/>
    <w:lvl w:ilvl="0" w:tplc="FFFFFFFF">
      <w:start w:val="1"/>
      <w:numFmt w:val="decimal"/>
      <w:lvlText w:val="%1."/>
      <w:lvlJc w:val="left"/>
      <w:pPr>
        <w:ind w:left="360" w:hanging="360"/>
      </w:pPr>
      <w:rPr>
        <w:rFonts w:hint="default"/>
      </w:rPr>
    </w:lvl>
    <w:lvl w:ilvl="1" w:tplc="FFFFFFFF">
      <w:start w:val="1"/>
      <w:numFmt w:val="decimal"/>
      <w:lvlText w:val="%2"/>
      <w:lvlJc w:val="left"/>
      <w:pPr>
        <w:ind w:left="1440" w:hanging="360"/>
      </w:pPr>
      <w:rPr>
        <w:rFonts w:hint="default"/>
        <w:i w:val="0"/>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067BC2"/>
    <w:multiLevelType w:val="hybridMultilevel"/>
    <w:tmpl w:val="D772B32A"/>
    <w:lvl w:ilvl="0" w:tplc="D14E4BD2">
      <w:start w:val="1"/>
      <w:numFmt w:val="decimal"/>
      <w:lvlText w:val="%1"/>
      <w:lvlJc w:val="left"/>
      <w:pPr>
        <w:ind w:left="360" w:hanging="360"/>
      </w:pPr>
      <w:rPr>
        <w:rFonts w:hint="default"/>
        <w:i w:val="0"/>
        <w:u w:val="none"/>
      </w:rPr>
    </w:lvl>
    <w:lvl w:ilvl="1" w:tplc="A86E230E">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4AD229DE"/>
    <w:multiLevelType w:val="hybridMultilevel"/>
    <w:tmpl w:val="B98A53A6"/>
    <w:lvl w:ilvl="0" w:tplc="3B9E80DC">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615A1D"/>
    <w:multiLevelType w:val="hybridMultilevel"/>
    <w:tmpl w:val="B23083DE"/>
    <w:lvl w:ilvl="0" w:tplc="CD0E13A2">
      <w:start w:val="1"/>
      <w:numFmt w:val="decimal"/>
      <w:lvlText w:val="%1"/>
      <w:lvlJc w:val="left"/>
      <w:pPr>
        <w:ind w:left="36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D55B5B"/>
    <w:multiLevelType w:val="hybridMultilevel"/>
    <w:tmpl w:val="04E07A52"/>
    <w:lvl w:ilvl="0" w:tplc="3EE8CA38">
      <w:start w:val="1"/>
      <w:numFmt w:val="decimal"/>
      <w:lvlText w:val="%1"/>
      <w:lvlJc w:val="left"/>
      <w:pPr>
        <w:ind w:left="360" w:hanging="360"/>
      </w:pPr>
      <w:rPr>
        <w:rFonts w:hint="default"/>
        <w:i w:val="0"/>
        <w:u w:val="none"/>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1" w15:restartNumberingAfterBreak="0">
    <w:nsid w:val="4FED6B41"/>
    <w:multiLevelType w:val="hybridMultilevel"/>
    <w:tmpl w:val="7C7AE73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4297765"/>
    <w:multiLevelType w:val="hybridMultilevel"/>
    <w:tmpl w:val="4934E086"/>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362761"/>
    <w:multiLevelType w:val="hybridMultilevel"/>
    <w:tmpl w:val="165C381E"/>
    <w:lvl w:ilvl="0" w:tplc="CCD246A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9B7F99"/>
    <w:multiLevelType w:val="hybridMultilevel"/>
    <w:tmpl w:val="40C2A2E2"/>
    <w:lvl w:ilvl="0" w:tplc="B7F275F6">
      <w:start w:val="2"/>
      <w:numFmt w:val="decimal"/>
      <w:lvlText w:val="%1"/>
      <w:lvlJc w:val="left"/>
      <w:pPr>
        <w:ind w:left="36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234287"/>
    <w:multiLevelType w:val="hybridMultilevel"/>
    <w:tmpl w:val="0682F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7C0D64"/>
    <w:multiLevelType w:val="hybridMultilevel"/>
    <w:tmpl w:val="D540A928"/>
    <w:lvl w:ilvl="0" w:tplc="FFFFFFFF">
      <w:start w:val="1"/>
      <w:numFmt w:val="lowerLetter"/>
      <w:lvlText w:val="(%1)"/>
      <w:lvlJc w:val="left"/>
      <w:pPr>
        <w:ind w:left="360" w:hanging="360"/>
      </w:pPr>
      <w:rPr>
        <w:rFonts w:ascii="Calibri" w:hAnsi="Calibri" w:cs="Times New Roman" w:hint="default"/>
        <w:b w:val="0"/>
        <w:i w:val="0"/>
        <w:strike w:val="0"/>
        <w:dstrike w:val="0"/>
        <w:color w:val="000000"/>
        <w:sz w:val="22"/>
        <w:szCs w:val="24"/>
        <w:u w:val="none" w:color="000000"/>
        <w:vertAlign w:val="baseline"/>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7" w15:restartNumberingAfterBreak="0">
    <w:nsid w:val="5B7B3494"/>
    <w:multiLevelType w:val="hybridMultilevel"/>
    <w:tmpl w:val="9F18D74A"/>
    <w:lvl w:ilvl="0" w:tplc="A86E230E">
      <w:start w:val="1"/>
      <w:numFmt w:val="lowerLetter"/>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5D1B2317"/>
    <w:multiLevelType w:val="hybridMultilevel"/>
    <w:tmpl w:val="C862D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D2A606F"/>
    <w:multiLevelType w:val="hybridMultilevel"/>
    <w:tmpl w:val="42785086"/>
    <w:lvl w:ilvl="0" w:tplc="87EAA776">
      <w:start w:val="1"/>
      <w:numFmt w:val="decimal"/>
      <w:lvlText w:val="%1."/>
      <w:lvlJc w:val="left"/>
      <w:pPr>
        <w:ind w:left="360" w:hanging="360"/>
      </w:pPr>
      <w:rPr>
        <w:rFonts w:hint="default"/>
      </w:rPr>
    </w:lvl>
    <w:lvl w:ilvl="1" w:tplc="3EE8CA38">
      <w:start w:val="1"/>
      <w:numFmt w:val="decimal"/>
      <w:lvlText w:val="%2"/>
      <w:lvlJc w:val="left"/>
      <w:pPr>
        <w:ind w:left="1440" w:hanging="360"/>
      </w:pPr>
      <w:rPr>
        <w:rFonts w:hint="default"/>
        <w:i w:val="0"/>
        <w:u w:val="none"/>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5D374931"/>
    <w:multiLevelType w:val="hybridMultilevel"/>
    <w:tmpl w:val="18B8C9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E2632A0"/>
    <w:multiLevelType w:val="hybridMultilevel"/>
    <w:tmpl w:val="E94EE820"/>
    <w:lvl w:ilvl="0" w:tplc="D002688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732C29"/>
    <w:multiLevelType w:val="hybridMultilevel"/>
    <w:tmpl w:val="BE6CDFA0"/>
    <w:lvl w:ilvl="0" w:tplc="D4FEAF72">
      <w:start w:val="6"/>
      <w:numFmt w:val="decimal"/>
      <w:lvlText w:val="%1"/>
      <w:lvlJc w:val="left"/>
      <w:pPr>
        <w:ind w:left="360" w:hanging="360"/>
      </w:pPr>
      <w:rPr>
        <w:rFonts w:hint="default"/>
        <w:i w:val="0"/>
        <w:u w:val="none"/>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43" w15:restartNumberingAfterBreak="0">
    <w:nsid w:val="65786852"/>
    <w:multiLevelType w:val="hybridMultilevel"/>
    <w:tmpl w:val="A974662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4" w15:restartNumberingAfterBreak="0">
    <w:nsid w:val="67F31639"/>
    <w:multiLevelType w:val="hybridMultilevel"/>
    <w:tmpl w:val="5A58561C"/>
    <w:lvl w:ilvl="0" w:tplc="3EE8CA38">
      <w:start w:val="1"/>
      <w:numFmt w:val="decimal"/>
      <w:lvlText w:val="%1"/>
      <w:lvlJc w:val="left"/>
      <w:pPr>
        <w:ind w:left="360" w:hanging="360"/>
      </w:pPr>
      <w:rPr>
        <w:rFonts w:hint="default"/>
        <w:i w:val="0"/>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6B043702"/>
    <w:multiLevelType w:val="multilevel"/>
    <w:tmpl w:val="D9DED40A"/>
    <w:styleLink w:val="Style1"/>
    <w:lvl w:ilvl="0">
      <w:start w:val="1"/>
      <w:numFmt w:val="decimal"/>
      <w:lvlText w:val="%1)"/>
      <w:lvlJc w:val="left"/>
      <w:pPr>
        <w:ind w:left="360" w:hanging="360"/>
      </w:pPr>
      <w:rPr>
        <w:rFonts w:ascii="1." w:hAnsi="1."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BEB5A74"/>
    <w:multiLevelType w:val="hybridMultilevel"/>
    <w:tmpl w:val="1F22A68A"/>
    <w:lvl w:ilvl="0" w:tplc="FFFFFFFF">
      <w:start w:val="1"/>
      <w:numFmt w:val="decimal"/>
      <w:lvlText w:val="%1"/>
      <w:lvlJc w:val="left"/>
      <w:pPr>
        <w:ind w:left="360" w:hanging="360"/>
      </w:pPr>
      <w:rPr>
        <w:rFonts w:hint="default"/>
        <w:i w:val="0"/>
        <w:u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F0B4C52"/>
    <w:multiLevelType w:val="hybridMultilevel"/>
    <w:tmpl w:val="18B8C9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F28268A"/>
    <w:multiLevelType w:val="hybridMultilevel"/>
    <w:tmpl w:val="50BA68A4"/>
    <w:lvl w:ilvl="0" w:tplc="2000001B">
      <w:start w:val="1"/>
      <w:numFmt w:val="lowerRoman"/>
      <w:lvlText w:val="%1."/>
      <w:lvlJc w:val="right"/>
      <w:pPr>
        <w:ind w:left="2430" w:hanging="360"/>
      </w:pPr>
    </w:lvl>
    <w:lvl w:ilvl="1" w:tplc="10000019" w:tentative="1">
      <w:start w:val="1"/>
      <w:numFmt w:val="lowerLetter"/>
      <w:lvlText w:val="%2."/>
      <w:lvlJc w:val="left"/>
      <w:pPr>
        <w:ind w:left="3150" w:hanging="360"/>
      </w:pPr>
    </w:lvl>
    <w:lvl w:ilvl="2" w:tplc="1000001B" w:tentative="1">
      <w:start w:val="1"/>
      <w:numFmt w:val="lowerRoman"/>
      <w:lvlText w:val="%3."/>
      <w:lvlJc w:val="right"/>
      <w:pPr>
        <w:ind w:left="3870" w:hanging="180"/>
      </w:pPr>
    </w:lvl>
    <w:lvl w:ilvl="3" w:tplc="1000000F" w:tentative="1">
      <w:start w:val="1"/>
      <w:numFmt w:val="decimal"/>
      <w:lvlText w:val="%4."/>
      <w:lvlJc w:val="left"/>
      <w:pPr>
        <w:ind w:left="4590" w:hanging="360"/>
      </w:pPr>
    </w:lvl>
    <w:lvl w:ilvl="4" w:tplc="10000019" w:tentative="1">
      <w:start w:val="1"/>
      <w:numFmt w:val="lowerLetter"/>
      <w:lvlText w:val="%5."/>
      <w:lvlJc w:val="left"/>
      <w:pPr>
        <w:ind w:left="5310" w:hanging="360"/>
      </w:pPr>
    </w:lvl>
    <w:lvl w:ilvl="5" w:tplc="1000001B" w:tentative="1">
      <w:start w:val="1"/>
      <w:numFmt w:val="lowerRoman"/>
      <w:lvlText w:val="%6."/>
      <w:lvlJc w:val="right"/>
      <w:pPr>
        <w:ind w:left="6030" w:hanging="180"/>
      </w:pPr>
    </w:lvl>
    <w:lvl w:ilvl="6" w:tplc="1000000F" w:tentative="1">
      <w:start w:val="1"/>
      <w:numFmt w:val="decimal"/>
      <w:lvlText w:val="%7."/>
      <w:lvlJc w:val="left"/>
      <w:pPr>
        <w:ind w:left="6750" w:hanging="360"/>
      </w:pPr>
    </w:lvl>
    <w:lvl w:ilvl="7" w:tplc="10000019" w:tentative="1">
      <w:start w:val="1"/>
      <w:numFmt w:val="lowerLetter"/>
      <w:lvlText w:val="%8."/>
      <w:lvlJc w:val="left"/>
      <w:pPr>
        <w:ind w:left="7470" w:hanging="360"/>
      </w:pPr>
    </w:lvl>
    <w:lvl w:ilvl="8" w:tplc="1000001B" w:tentative="1">
      <w:start w:val="1"/>
      <w:numFmt w:val="lowerRoman"/>
      <w:lvlText w:val="%9."/>
      <w:lvlJc w:val="right"/>
      <w:pPr>
        <w:ind w:left="8190" w:hanging="180"/>
      </w:pPr>
    </w:lvl>
  </w:abstractNum>
  <w:abstractNum w:abstractNumId="49" w15:restartNumberingAfterBreak="0">
    <w:nsid w:val="759A6773"/>
    <w:multiLevelType w:val="hybridMultilevel"/>
    <w:tmpl w:val="4E34AB14"/>
    <w:lvl w:ilvl="0" w:tplc="3E0845F6">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0" w15:restartNumberingAfterBreak="0">
    <w:nsid w:val="77AE19E6"/>
    <w:multiLevelType w:val="hybridMultilevel"/>
    <w:tmpl w:val="B900DEAA"/>
    <w:lvl w:ilvl="0" w:tplc="FFFFFFFF">
      <w:start w:val="1"/>
      <w:numFmt w:val="decimal"/>
      <w:lvlText w:val="%1"/>
      <w:lvlJc w:val="left"/>
      <w:pPr>
        <w:ind w:left="360" w:hanging="360"/>
      </w:pPr>
      <w:rPr>
        <w:rFonts w:hint="default"/>
        <w:i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9AC1028"/>
    <w:multiLevelType w:val="hybridMultilevel"/>
    <w:tmpl w:val="7F2E64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A432DAC"/>
    <w:multiLevelType w:val="hybridMultilevel"/>
    <w:tmpl w:val="287222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B8575CB"/>
    <w:multiLevelType w:val="hybridMultilevel"/>
    <w:tmpl w:val="6A580856"/>
    <w:lvl w:ilvl="0" w:tplc="101C41E6">
      <w:start w:val="1"/>
      <w:numFmt w:val="decimal"/>
      <w:lvlText w:val="%1"/>
      <w:lvlJc w:val="left"/>
      <w:pPr>
        <w:ind w:left="360" w:hanging="360"/>
      </w:pPr>
      <w:rPr>
        <w:rFonts w:hint="default"/>
        <w:i w:val="0"/>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4" w15:restartNumberingAfterBreak="0">
    <w:nsid w:val="7C5F29D4"/>
    <w:multiLevelType w:val="hybridMultilevel"/>
    <w:tmpl w:val="1F22A68A"/>
    <w:lvl w:ilvl="0" w:tplc="9232EDA6">
      <w:start w:val="1"/>
      <w:numFmt w:val="decimal"/>
      <w:lvlText w:val="%1"/>
      <w:lvlJc w:val="left"/>
      <w:pPr>
        <w:ind w:left="360" w:hanging="360"/>
      </w:pPr>
      <w:rPr>
        <w:rFonts w:hint="default"/>
        <w:i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C85597B"/>
    <w:multiLevelType w:val="hybridMultilevel"/>
    <w:tmpl w:val="17AED13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E4E46EF"/>
    <w:multiLevelType w:val="hybridMultilevel"/>
    <w:tmpl w:val="19309A42"/>
    <w:lvl w:ilvl="0" w:tplc="320E9444">
      <w:start w:val="1"/>
      <w:numFmt w:val="lowerLetter"/>
      <w:lvlText w:val="%1."/>
      <w:lvlJc w:val="left"/>
      <w:pPr>
        <w:ind w:left="77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F221A02"/>
    <w:multiLevelType w:val="hybridMultilevel"/>
    <w:tmpl w:val="D8B2DF38"/>
    <w:lvl w:ilvl="0" w:tplc="AFDC122E">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9513871">
    <w:abstractNumId w:val="54"/>
  </w:num>
  <w:num w:numId="2" w16cid:durableId="991636690">
    <w:abstractNumId w:val="16"/>
  </w:num>
  <w:num w:numId="3" w16cid:durableId="82993537">
    <w:abstractNumId w:val="45"/>
  </w:num>
  <w:num w:numId="4" w16cid:durableId="2134862645">
    <w:abstractNumId w:val="5"/>
  </w:num>
  <w:num w:numId="5" w16cid:durableId="999652244">
    <w:abstractNumId w:val="49"/>
  </w:num>
  <w:num w:numId="6" w16cid:durableId="1972788238">
    <w:abstractNumId w:val="39"/>
  </w:num>
  <w:num w:numId="7" w16cid:durableId="569657414">
    <w:abstractNumId w:val="37"/>
  </w:num>
  <w:num w:numId="8" w16cid:durableId="734166700">
    <w:abstractNumId w:val="44"/>
  </w:num>
  <w:num w:numId="9" w16cid:durableId="1202935604">
    <w:abstractNumId w:val="14"/>
  </w:num>
  <w:num w:numId="10" w16cid:durableId="1521429154">
    <w:abstractNumId w:val="23"/>
  </w:num>
  <w:num w:numId="11" w16cid:durableId="467014154">
    <w:abstractNumId w:val="27"/>
  </w:num>
  <w:num w:numId="12" w16cid:durableId="1182670192">
    <w:abstractNumId w:val="53"/>
  </w:num>
  <w:num w:numId="13" w16cid:durableId="1263687064">
    <w:abstractNumId w:val="48"/>
  </w:num>
  <w:num w:numId="14" w16cid:durableId="1546672514">
    <w:abstractNumId w:val="9"/>
  </w:num>
  <w:num w:numId="15" w16cid:durableId="868371678">
    <w:abstractNumId w:val="8"/>
  </w:num>
  <w:num w:numId="16" w16cid:durableId="63843392">
    <w:abstractNumId w:val="21"/>
  </w:num>
  <w:num w:numId="17" w16cid:durableId="805664732">
    <w:abstractNumId w:val="50"/>
  </w:num>
  <w:num w:numId="18" w16cid:durableId="417019693">
    <w:abstractNumId w:val="0"/>
  </w:num>
  <w:num w:numId="19" w16cid:durableId="375206997">
    <w:abstractNumId w:val="30"/>
  </w:num>
  <w:num w:numId="20" w16cid:durableId="502352565">
    <w:abstractNumId w:val="18"/>
  </w:num>
  <w:num w:numId="21" w16cid:durableId="500900265">
    <w:abstractNumId w:val="11"/>
  </w:num>
  <w:num w:numId="22" w16cid:durableId="232474416">
    <w:abstractNumId w:val="25"/>
  </w:num>
  <w:num w:numId="23" w16cid:durableId="1678531538">
    <w:abstractNumId w:val="36"/>
  </w:num>
  <w:num w:numId="24" w16cid:durableId="2146464061">
    <w:abstractNumId w:val="3"/>
  </w:num>
  <w:num w:numId="25" w16cid:durableId="1372463154">
    <w:abstractNumId w:val="29"/>
  </w:num>
  <w:num w:numId="26" w16cid:durableId="1387293881">
    <w:abstractNumId w:val="46"/>
  </w:num>
  <w:num w:numId="27" w16cid:durableId="1613633355">
    <w:abstractNumId w:val="34"/>
  </w:num>
  <w:num w:numId="28" w16cid:durableId="606159835">
    <w:abstractNumId w:val="42"/>
  </w:num>
  <w:num w:numId="29" w16cid:durableId="657225954">
    <w:abstractNumId w:val="47"/>
  </w:num>
  <w:num w:numId="30" w16cid:durableId="707801053">
    <w:abstractNumId w:val="40"/>
  </w:num>
  <w:num w:numId="31" w16cid:durableId="203566270">
    <w:abstractNumId w:val="55"/>
  </w:num>
  <w:num w:numId="32" w16cid:durableId="1945379863">
    <w:abstractNumId w:val="26"/>
  </w:num>
  <w:num w:numId="33" w16cid:durableId="353850879">
    <w:abstractNumId w:val="28"/>
  </w:num>
  <w:num w:numId="34" w16cid:durableId="1422486957">
    <w:abstractNumId w:val="35"/>
  </w:num>
  <w:num w:numId="35" w16cid:durableId="1522280100">
    <w:abstractNumId w:val="20"/>
  </w:num>
  <w:num w:numId="36" w16cid:durableId="257982078">
    <w:abstractNumId w:val="38"/>
  </w:num>
  <w:num w:numId="37" w16cid:durableId="1813448632">
    <w:abstractNumId w:val="10"/>
  </w:num>
  <w:num w:numId="38" w16cid:durableId="1128162720">
    <w:abstractNumId w:val="4"/>
  </w:num>
  <w:num w:numId="39" w16cid:durableId="1887985699">
    <w:abstractNumId w:val="6"/>
  </w:num>
  <w:num w:numId="40" w16cid:durableId="1979727971">
    <w:abstractNumId w:val="15"/>
  </w:num>
  <w:num w:numId="41" w16cid:durableId="1521159670">
    <w:abstractNumId w:val="24"/>
  </w:num>
  <w:num w:numId="42" w16cid:durableId="2102528688">
    <w:abstractNumId w:val="13"/>
  </w:num>
  <w:num w:numId="43" w16cid:durableId="586696337">
    <w:abstractNumId w:val="43"/>
  </w:num>
  <w:num w:numId="44" w16cid:durableId="1577587459">
    <w:abstractNumId w:val="7"/>
  </w:num>
  <w:num w:numId="45" w16cid:durableId="1026252018">
    <w:abstractNumId w:val="56"/>
  </w:num>
  <w:num w:numId="46" w16cid:durableId="661203593">
    <w:abstractNumId w:val="2"/>
  </w:num>
  <w:num w:numId="47" w16cid:durableId="1716005689">
    <w:abstractNumId w:val="22"/>
  </w:num>
  <w:num w:numId="48" w16cid:durableId="60558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3329275">
    <w:abstractNumId w:val="52"/>
  </w:num>
  <w:num w:numId="50" w16cid:durableId="1942100090">
    <w:abstractNumId w:val="31"/>
  </w:num>
  <w:num w:numId="51" w16cid:durableId="910193108">
    <w:abstractNumId w:val="12"/>
  </w:num>
  <w:num w:numId="52" w16cid:durableId="1196037538">
    <w:abstractNumId w:val="19"/>
  </w:num>
  <w:num w:numId="53" w16cid:durableId="2055737730">
    <w:abstractNumId w:val="33"/>
  </w:num>
  <w:num w:numId="54" w16cid:durableId="159002999">
    <w:abstractNumId w:val="32"/>
  </w:num>
  <w:num w:numId="55" w16cid:durableId="1480461591">
    <w:abstractNumId w:val="41"/>
  </w:num>
  <w:num w:numId="56" w16cid:durableId="1063336254">
    <w:abstractNumId w:val="1"/>
  </w:num>
  <w:num w:numId="57" w16cid:durableId="1495413223">
    <w:abstractNumId w:val="17"/>
  </w:num>
  <w:num w:numId="58" w16cid:durableId="1491632086">
    <w:abstractNumId w:val="57"/>
  </w:num>
  <w:num w:numId="59" w16cid:durableId="1877541075">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72"/>
    <w:rsid w:val="000027D7"/>
    <w:rsid w:val="000048BC"/>
    <w:rsid w:val="000049B9"/>
    <w:rsid w:val="00005C17"/>
    <w:rsid w:val="000100DD"/>
    <w:rsid w:val="000111BF"/>
    <w:rsid w:val="00012203"/>
    <w:rsid w:val="00014B83"/>
    <w:rsid w:val="000150F0"/>
    <w:rsid w:val="0001651E"/>
    <w:rsid w:val="00016802"/>
    <w:rsid w:val="00016D11"/>
    <w:rsid w:val="0002028C"/>
    <w:rsid w:val="00021BA5"/>
    <w:rsid w:val="0002234D"/>
    <w:rsid w:val="0002235A"/>
    <w:rsid w:val="0002242C"/>
    <w:rsid w:val="00022E2D"/>
    <w:rsid w:val="00023ADB"/>
    <w:rsid w:val="00023D80"/>
    <w:rsid w:val="00024CC1"/>
    <w:rsid w:val="00026B56"/>
    <w:rsid w:val="000271FA"/>
    <w:rsid w:val="00030915"/>
    <w:rsid w:val="00031F27"/>
    <w:rsid w:val="000378C7"/>
    <w:rsid w:val="0004009C"/>
    <w:rsid w:val="00040EF3"/>
    <w:rsid w:val="000413DF"/>
    <w:rsid w:val="00042167"/>
    <w:rsid w:val="0004238C"/>
    <w:rsid w:val="000443C1"/>
    <w:rsid w:val="000454B7"/>
    <w:rsid w:val="00051177"/>
    <w:rsid w:val="000513BF"/>
    <w:rsid w:val="0005472D"/>
    <w:rsid w:val="00054C85"/>
    <w:rsid w:val="0006111D"/>
    <w:rsid w:val="0006178A"/>
    <w:rsid w:val="000627FB"/>
    <w:rsid w:val="000634BF"/>
    <w:rsid w:val="0006597E"/>
    <w:rsid w:val="00066778"/>
    <w:rsid w:val="00071A2F"/>
    <w:rsid w:val="00073F42"/>
    <w:rsid w:val="0007442E"/>
    <w:rsid w:val="000756C8"/>
    <w:rsid w:val="00076445"/>
    <w:rsid w:val="00076EA5"/>
    <w:rsid w:val="00080A03"/>
    <w:rsid w:val="0008210B"/>
    <w:rsid w:val="000841E7"/>
    <w:rsid w:val="0008524F"/>
    <w:rsid w:val="00085B27"/>
    <w:rsid w:val="00086D24"/>
    <w:rsid w:val="00090084"/>
    <w:rsid w:val="0009266F"/>
    <w:rsid w:val="0009443D"/>
    <w:rsid w:val="000947E1"/>
    <w:rsid w:val="000A01D4"/>
    <w:rsid w:val="000A213D"/>
    <w:rsid w:val="000A3234"/>
    <w:rsid w:val="000A3F2D"/>
    <w:rsid w:val="000A48E5"/>
    <w:rsid w:val="000A5780"/>
    <w:rsid w:val="000A58B0"/>
    <w:rsid w:val="000A7129"/>
    <w:rsid w:val="000A7782"/>
    <w:rsid w:val="000B015A"/>
    <w:rsid w:val="000B01BB"/>
    <w:rsid w:val="000B2030"/>
    <w:rsid w:val="000B2925"/>
    <w:rsid w:val="000B597D"/>
    <w:rsid w:val="000B5DE1"/>
    <w:rsid w:val="000C01E0"/>
    <w:rsid w:val="000C0962"/>
    <w:rsid w:val="000C395F"/>
    <w:rsid w:val="000C44CB"/>
    <w:rsid w:val="000C49D9"/>
    <w:rsid w:val="000C5366"/>
    <w:rsid w:val="000C7993"/>
    <w:rsid w:val="000C7C53"/>
    <w:rsid w:val="000D0B0B"/>
    <w:rsid w:val="000D13DB"/>
    <w:rsid w:val="000D1CDD"/>
    <w:rsid w:val="000D39D0"/>
    <w:rsid w:val="000D4A83"/>
    <w:rsid w:val="000D4D7B"/>
    <w:rsid w:val="000D5699"/>
    <w:rsid w:val="000D57D5"/>
    <w:rsid w:val="000D6014"/>
    <w:rsid w:val="000E05D6"/>
    <w:rsid w:val="000E2097"/>
    <w:rsid w:val="000E2836"/>
    <w:rsid w:val="000E2EF3"/>
    <w:rsid w:val="000E3405"/>
    <w:rsid w:val="000E3AEA"/>
    <w:rsid w:val="000E5C34"/>
    <w:rsid w:val="000F1CCC"/>
    <w:rsid w:val="000F32C6"/>
    <w:rsid w:val="000F3BCB"/>
    <w:rsid w:val="000F4B28"/>
    <w:rsid w:val="000F55E0"/>
    <w:rsid w:val="00101DB0"/>
    <w:rsid w:val="00102024"/>
    <w:rsid w:val="00102CFD"/>
    <w:rsid w:val="001030A9"/>
    <w:rsid w:val="001043FC"/>
    <w:rsid w:val="001059A1"/>
    <w:rsid w:val="00106FAD"/>
    <w:rsid w:val="00107F87"/>
    <w:rsid w:val="00110B9A"/>
    <w:rsid w:val="001123CB"/>
    <w:rsid w:val="0011263A"/>
    <w:rsid w:val="00112890"/>
    <w:rsid w:val="001132E2"/>
    <w:rsid w:val="00113895"/>
    <w:rsid w:val="001138D1"/>
    <w:rsid w:val="001145E7"/>
    <w:rsid w:val="00115C2C"/>
    <w:rsid w:val="001208F1"/>
    <w:rsid w:val="001218E0"/>
    <w:rsid w:val="001229D5"/>
    <w:rsid w:val="0012325D"/>
    <w:rsid w:val="0012389C"/>
    <w:rsid w:val="0012453C"/>
    <w:rsid w:val="00124769"/>
    <w:rsid w:val="00124B19"/>
    <w:rsid w:val="0012518D"/>
    <w:rsid w:val="001252D8"/>
    <w:rsid w:val="00126125"/>
    <w:rsid w:val="001272F9"/>
    <w:rsid w:val="00130F2A"/>
    <w:rsid w:val="001325CA"/>
    <w:rsid w:val="00133272"/>
    <w:rsid w:val="00133A02"/>
    <w:rsid w:val="00134923"/>
    <w:rsid w:val="00134C59"/>
    <w:rsid w:val="00135376"/>
    <w:rsid w:val="001353AA"/>
    <w:rsid w:val="0013554F"/>
    <w:rsid w:val="00136E76"/>
    <w:rsid w:val="00137F74"/>
    <w:rsid w:val="00140BA8"/>
    <w:rsid w:val="00146CDE"/>
    <w:rsid w:val="00150F80"/>
    <w:rsid w:val="001523E9"/>
    <w:rsid w:val="001535CE"/>
    <w:rsid w:val="00153627"/>
    <w:rsid w:val="00153DA2"/>
    <w:rsid w:val="00156B08"/>
    <w:rsid w:val="00162859"/>
    <w:rsid w:val="0016394F"/>
    <w:rsid w:val="00164336"/>
    <w:rsid w:val="0016449C"/>
    <w:rsid w:val="00164990"/>
    <w:rsid w:val="00165698"/>
    <w:rsid w:val="00165947"/>
    <w:rsid w:val="00165CF9"/>
    <w:rsid w:val="001669A0"/>
    <w:rsid w:val="0017339C"/>
    <w:rsid w:val="001736FE"/>
    <w:rsid w:val="00175E9E"/>
    <w:rsid w:val="00176421"/>
    <w:rsid w:val="00176D45"/>
    <w:rsid w:val="00177AC0"/>
    <w:rsid w:val="00180160"/>
    <w:rsid w:val="001820A9"/>
    <w:rsid w:val="00187D91"/>
    <w:rsid w:val="00190751"/>
    <w:rsid w:val="001907AB"/>
    <w:rsid w:val="00190B45"/>
    <w:rsid w:val="00191526"/>
    <w:rsid w:val="00191647"/>
    <w:rsid w:val="00191910"/>
    <w:rsid w:val="00192099"/>
    <w:rsid w:val="00193BCA"/>
    <w:rsid w:val="0019428E"/>
    <w:rsid w:val="00195724"/>
    <w:rsid w:val="001959B8"/>
    <w:rsid w:val="00196CEF"/>
    <w:rsid w:val="001970AF"/>
    <w:rsid w:val="00197B8E"/>
    <w:rsid w:val="001A005B"/>
    <w:rsid w:val="001A04B8"/>
    <w:rsid w:val="001A257F"/>
    <w:rsid w:val="001A2E49"/>
    <w:rsid w:val="001A4869"/>
    <w:rsid w:val="001A5481"/>
    <w:rsid w:val="001A57EA"/>
    <w:rsid w:val="001A5DC3"/>
    <w:rsid w:val="001A7853"/>
    <w:rsid w:val="001A7BBE"/>
    <w:rsid w:val="001B13B7"/>
    <w:rsid w:val="001B2C44"/>
    <w:rsid w:val="001B5363"/>
    <w:rsid w:val="001B5D84"/>
    <w:rsid w:val="001B61C4"/>
    <w:rsid w:val="001B719A"/>
    <w:rsid w:val="001B7607"/>
    <w:rsid w:val="001C0C7F"/>
    <w:rsid w:val="001C0D7C"/>
    <w:rsid w:val="001C109E"/>
    <w:rsid w:val="001C34FB"/>
    <w:rsid w:val="001C390F"/>
    <w:rsid w:val="001C4F17"/>
    <w:rsid w:val="001C572A"/>
    <w:rsid w:val="001C5981"/>
    <w:rsid w:val="001C5AB7"/>
    <w:rsid w:val="001C63FA"/>
    <w:rsid w:val="001D1C96"/>
    <w:rsid w:val="001D21FA"/>
    <w:rsid w:val="001D2C0D"/>
    <w:rsid w:val="001D3862"/>
    <w:rsid w:val="001D4C01"/>
    <w:rsid w:val="001D55D4"/>
    <w:rsid w:val="001E01AA"/>
    <w:rsid w:val="001E0743"/>
    <w:rsid w:val="001E07E3"/>
    <w:rsid w:val="001E2E94"/>
    <w:rsid w:val="001E7636"/>
    <w:rsid w:val="001F0C2C"/>
    <w:rsid w:val="001F34D3"/>
    <w:rsid w:val="001F3729"/>
    <w:rsid w:val="001F53F1"/>
    <w:rsid w:val="001F5E57"/>
    <w:rsid w:val="001F6565"/>
    <w:rsid w:val="001F6DA4"/>
    <w:rsid w:val="002004DE"/>
    <w:rsid w:val="002028D2"/>
    <w:rsid w:val="002034E5"/>
    <w:rsid w:val="002037D5"/>
    <w:rsid w:val="00203E4D"/>
    <w:rsid w:val="00205ADA"/>
    <w:rsid w:val="002064B9"/>
    <w:rsid w:val="00206D4C"/>
    <w:rsid w:val="00207649"/>
    <w:rsid w:val="00207789"/>
    <w:rsid w:val="00210DAE"/>
    <w:rsid w:val="00212918"/>
    <w:rsid w:val="00212AE4"/>
    <w:rsid w:val="002139C6"/>
    <w:rsid w:val="00213FC5"/>
    <w:rsid w:val="002148A7"/>
    <w:rsid w:val="00215CB7"/>
    <w:rsid w:val="002168DC"/>
    <w:rsid w:val="0022116B"/>
    <w:rsid w:val="002220C2"/>
    <w:rsid w:val="00224D14"/>
    <w:rsid w:val="00225EA6"/>
    <w:rsid w:val="00226979"/>
    <w:rsid w:val="00226E58"/>
    <w:rsid w:val="0023002E"/>
    <w:rsid w:val="00230B6A"/>
    <w:rsid w:val="00232099"/>
    <w:rsid w:val="002322EC"/>
    <w:rsid w:val="00233860"/>
    <w:rsid w:val="002374E1"/>
    <w:rsid w:val="0024077B"/>
    <w:rsid w:val="00241081"/>
    <w:rsid w:val="00242D81"/>
    <w:rsid w:val="002434C7"/>
    <w:rsid w:val="00243B7A"/>
    <w:rsid w:val="00245560"/>
    <w:rsid w:val="00247622"/>
    <w:rsid w:val="002476CA"/>
    <w:rsid w:val="002502E9"/>
    <w:rsid w:val="002506E0"/>
    <w:rsid w:val="002531AF"/>
    <w:rsid w:val="00253C07"/>
    <w:rsid w:val="002604F0"/>
    <w:rsid w:val="002605B8"/>
    <w:rsid w:val="00262290"/>
    <w:rsid w:val="00262F30"/>
    <w:rsid w:val="00264853"/>
    <w:rsid w:val="00264A40"/>
    <w:rsid w:val="002651E5"/>
    <w:rsid w:val="00265C72"/>
    <w:rsid w:val="00267157"/>
    <w:rsid w:val="00267A42"/>
    <w:rsid w:val="00270299"/>
    <w:rsid w:val="00270319"/>
    <w:rsid w:val="00270543"/>
    <w:rsid w:val="00272F5E"/>
    <w:rsid w:val="00274978"/>
    <w:rsid w:val="00275F99"/>
    <w:rsid w:val="00277289"/>
    <w:rsid w:val="00280D31"/>
    <w:rsid w:val="00281188"/>
    <w:rsid w:val="002817F1"/>
    <w:rsid w:val="00281D87"/>
    <w:rsid w:val="00282161"/>
    <w:rsid w:val="0028370A"/>
    <w:rsid w:val="0028692B"/>
    <w:rsid w:val="00286F91"/>
    <w:rsid w:val="0029105F"/>
    <w:rsid w:val="0029189D"/>
    <w:rsid w:val="00291D09"/>
    <w:rsid w:val="00293D42"/>
    <w:rsid w:val="002946FB"/>
    <w:rsid w:val="00295180"/>
    <w:rsid w:val="00296F76"/>
    <w:rsid w:val="002A0266"/>
    <w:rsid w:val="002A39DC"/>
    <w:rsid w:val="002A4914"/>
    <w:rsid w:val="002A7BD2"/>
    <w:rsid w:val="002A7EBA"/>
    <w:rsid w:val="002B0560"/>
    <w:rsid w:val="002B16F5"/>
    <w:rsid w:val="002B3362"/>
    <w:rsid w:val="002B3679"/>
    <w:rsid w:val="002B50DD"/>
    <w:rsid w:val="002B67F7"/>
    <w:rsid w:val="002C01C5"/>
    <w:rsid w:val="002C3D2E"/>
    <w:rsid w:val="002C5D57"/>
    <w:rsid w:val="002C696C"/>
    <w:rsid w:val="002D1189"/>
    <w:rsid w:val="002D2582"/>
    <w:rsid w:val="002D2B16"/>
    <w:rsid w:val="002D2F09"/>
    <w:rsid w:val="002D5C8D"/>
    <w:rsid w:val="002E0D90"/>
    <w:rsid w:val="002E1CF7"/>
    <w:rsid w:val="002E1E8E"/>
    <w:rsid w:val="002E2C3D"/>
    <w:rsid w:val="002E3E00"/>
    <w:rsid w:val="002E3E35"/>
    <w:rsid w:val="002E47CD"/>
    <w:rsid w:val="002E608A"/>
    <w:rsid w:val="002F2DF0"/>
    <w:rsid w:val="002F3654"/>
    <w:rsid w:val="002F3DF3"/>
    <w:rsid w:val="002F40AF"/>
    <w:rsid w:val="002F7415"/>
    <w:rsid w:val="002F7F6C"/>
    <w:rsid w:val="003014A5"/>
    <w:rsid w:val="00302690"/>
    <w:rsid w:val="0030281D"/>
    <w:rsid w:val="00304C16"/>
    <w:rsid w:val="00304FFE"/>
    <w:rsid w:val="003051CC"/>
    <w:rsid w:val="00305680"/>
    <w:rsid w:val="00305CAE"/>
    <w:rsid w:val="003067C8"/>
    <w:rsid w:val="0030748C"/>
    <w:rsid w:val="00310EF1"/>
    <w:rsid w:val="00313B1B"/>
    <w:rsid w:val="00315406"/>
    <w:rsid w:val="0031559A"/>
    <w:rsid w:val="003157C1"/>
    <w:rsid w:val="00315A30"/>
    <w:rsid w:val="00315BA5"/>
    <w:rsid w:val="00320325"/>
    <w:rsid w:val="0032057D"/>
    <w:rsid w:val="00322730"/>
    <w:rsid w:val="00324862"/>
    <w:rsid w:val="003253AC"/>
    <w:rsid w:val="00326F20"/>
    <w:rsid w:val="00327007"/>
    <w:rsid w:val="00327813"/>
    <w:rsid w:val="003311EE"/>
    <w:rsid w:val="00331499"/>
    <w:rsid w:val="00331C46"/>
    <w:rsid w:val="00332127"/>
    <w:rsid w:val="003331FC"/>
    <w:rsid w:val="00333C16"/>
    <w:rsid w:val="0033482D"/>
    <w:rsid w:val="00341EC0"/>
    <w:rsid w:val="00343174"/>
    <w:rsid w:val="00344FE2"/>
    <w:rsid w:val="00345F65"/>
    <w:rsid w:val="00347389"/>
    <w:rsid w:val="00347D71"/>
    <w:rsid w:val="00350B25"/>
    <w:rsid w:val="0035164F"/>
    <w:rsid w:val="003521D0"/>
    <w:rsid w:val="00353DC4"/>
    <w:rsid w:val="00355EC5"/>
    <w:rsid w:val="00356AB7"/>
    <w:rsid w:val="00360027"/>
    <w:rsid w:val="003603F7"/>
    <w:rsid w:val="00361067"/>
    <w:rsid w:val="003610A6"/>
    <w:rsid w:val="00361AC9"/>
    <w:rsid w:val="00362337"/>
    <w:rsid w:val="00364BA1"/>
    <w:rsid w:val="00365497"/>
    <w:rsid w:val="00366337"/>
    <w:rsid w:val="0037033B"/>
    <w:rsid w:val="00370D80"/>
    <w:rsid w:val="003720FA"/>
    <w:rsid w:val="00372893"/>
    <w:rsid w:val="00373231"/>
    <w:rsid w:val="00373451"/>
    <w:rsid w:val="00373C47"/>
    <w:rsid w:val="00374D4C"/>
    <w:rsid w:val="00376AC7"/>
    <w:rsid w:val="00377F45"/>
    <w:rsid w:val="00380B6C"/>
    <w:rsid w:val="00381CCB"/>
    <w:rsid w:val="003829C1"/>
    <w:rsid w:val="00382F4B"/>
    <w:rsid w:val="00384884"/>
    <w:rsid w:val="00385700"/>
    <w:rsid w:val="00385AF6"/>
    <w:rsid w:val="00385E29"/>
    <w:rsid w:val="0038604F"/>
    <w:rsid w:val="00386FD4"/>
    <w:rsid w:val="003875F5"/>
    <w:rsid w:val="00387E0A"/>
    <w:rsid w:val="00387E85"/>
    <w:rsid w:val="00390A1A"/>
    <w:rsid w:val="003913C4"/>
    <w:rsid w:val="00391DD7"/>
    <w:rsid w:val="00392F75"/>
    <w:rsid w:val="0039629E"/>
    <w:rsid w:val="00397192"/>
    <w:rsid w:val="003A03CA"/>
    <w:rsid w:val="003A0B9E"/>
    <w:rsid w:val="003A1CFF"/>
    <w:rsid w:val="003A2198"/>
    <w:rsid w:val="003A38E9"/>
    <w:rsid w:val="003A4507"/>
    <w:rsid w:val="003A5E06"/>
    <w:rsid w:val="003A620C"/>
    <w:rsid w:val="003A6707"/>
    <w:rsid w:val="003A7D0F"/>
    <w:rsid w:val="003B16E6"/>
    <w:rsid w:val="003B1C81"/>
    <w:rsid w:val="003B1E5C"/>
    <w:rsid w:val="003B2629"/>
    <w:rsid w:val="003B4887"/>
    <w:rsid w:val="003B4EDE"/>
    <w:rsid w:val="003B7865"/>
    <w:rsid w:val="003C0DCB"/>
    <w:rsid w:val="003C1231"/>
    <w:rsid w:val="003C142F"/>
    <w:rsid w:val="003C1CA9"/>
    <w:rsid w:val="003C227F"/>
    <w:rsid w:val="003C32B5"/>
    <w:rsid w:val="003C4447"/>
    <w:rsid w:val="003D1399"/>
    <w:rsid w:val="003D1501"/>
    <w:rsid w:val="003D1B68"/>
    <w:rsid w:val="003D2272"/>
    <w:rsid w:val="003D25F3"/>
    <w:rsid w:val="003D2B7A"/>
    <w:rsid w:val="003D3222"/>
    <w:rsid w:val="003D395E"/>
    <w:rsid w:val="003D5D2F"/>
    <w:rsid w:val="003D7288"/>
    <w:rsid w:val="003D728B"/>
    <w:rsid w:val="003D7BB5"/>
    <w:rsid w:val="003E42B0"/>
    <w:rsid w:val="003E56FD"/>
    <w:rsid w:val="003E5A4B"/>
    <w:rsid w:val="003E64FD"/>
    <w:rsid w:val="003E70DB"/>
    <w:rsid w:val="003F0724"/>
    <w:rsid w:val="003F15A6"/>
    <w:rsid w:val="003F18DC"/>
    <w:rsid w:val="003F2233"/>
    <w:rsid w:val="003F27FE"/>
    <w:rsid w:val="003F281C"/>
    <w:rsid w:val="003F3258"/>
    <w:rsid w:val="003F371A"/>
    <w:rsid w:val="003F3D41"/>
    <w:rsid w:val="003F4F54"/>
    <w:rsid w:val="003F5E2D"/>
    <w:rsid w:val="003F63A5"/>
    <w:rsid w:val="003F68E2"/>
    <w:rsid w:val="003F6D99"/>
    <w:rsid w:val="00400B4F"/>
    <w:rsid w:val="00401B36"/>
    <w:rsid w:val="00401C50"/>
    <w:rsid w:val="00402766"/>
    <w:rsid w:val="00402CBF"/>
    <w:rsid w:val="00403DE0"/>
    <w:rsid w:val="0040538B"/>
    <w:rsid w:val="00405E32"/>
    <w:rsid w:val="00406033"/>
    <w:rsid w:val="00407010"/>
    <w:rsid w:val="004070D2"/>
    <w:rsid w:val="00407528"/>
    <w:rsid w:val="00407DF4"/>
    <w:rsid w:val="004107A7"/>
    <w:rsid w:val="00412E26"/>
    <w:rsid w:val="00416F3A"/>
    <w:rsid w:val="00417593"/>
    <w:rsid w:val="00423A24"/>
    <w:rsid w:val="00423DFF"/>
    <w:rsid w:val="00424736"/>
    <w:rsid w:val="00427219"/>
    <w:rsid w:val="0042784B"/>
    <w:rsid w:val="00431363"/>
    <w:rsid w:val="004313CA"/>
    <w:rsid w:val="00435337"/>
    <w:rsid w:val="00435BA6"/>
    <w:rsid w:val="00436050"/>
    <w:rsid w:val="00436417"/>
    <w:rsid w:val="0044027F"/>
    <w:rsid w:val="004415B9"/>
    <w:rsid w:val="00441BFF"/>
    <w:rsid w:val="004434D2"/>
    <w:rsid w:val="00443D37"/>
    <w:rsid w:val="00443EDA"/>
    <w:rsid w:val="00445573"/>
    <w:rsid w:val="00445B11"/>
    <w:rsid w:val="00445D3D"/>
    <w:rsid w:val="00445ED6"/>
    <w:rsid w:val="00446EC6"/>
    <w:rsid w:val="004476AA"/>
    <w:rsid w:val="00454B66"/>
    <w:rsid w:val="00455741"/>
    <w:rsid w:val="0045714A"/>
    <w:rsid w:val="0046045F"/>
    <w:rsid w:val="00461821"/>
    <w:rsid w:val="00461D22"/>
    <w:rsid w:val="004637AD"/>
    <w:rsid w:val="00464BDA"/>
    <w:rsid w:val="0046543C"/>
    <w:rsid w:val="00465C3F"/>
    <w:rsid w:val="00465CF8"/>
    <w:rsid w:val="00467485"/>
    <w:rsid w:val="0047080C"/>
    <w:rsid w:val="0047193E"/>
    <w:rsid w:val="00472F90"/>
    <w:rsid w:val="00473A41"/>
    <w:rsid w:val="00473B3A"/>
    <w:rsid w:val="004778A7"/>
    <w:rsid w:val="00481278"/>
    <w:rsid w:val="00482E79"/>
    <w:rsid w:val="0048351C"/>
    <w:rsid w:val="00483977"/>
    <w:rsid w:val="00485E83"/>
    <w:rsid w:val="00485EE6"/>
    <w:rsid w:val="00487472"/>
    <w:rsid w:val="004903F6"/>
    <w:rsid w:val="004905DF"/>
    <w:rsid w:val="00490BE6"/>
    <w:rsid w:val="0049289A"/>
    <w:rsid w:val="0049601A"/>
    <w:rsid w:val="00496E3D"/>
    <w:rsid w:val="00497EC9"/>
    <w:rsid w:val="004A0DC6"/>
    <w:rsid w:val="004A0DF4"/>
    <w:rsid w:val="004A124B"/>
    <w:rsid w:val="004A4533"/>
    <w:rsid w:val="004A49EA"/>
    <w:rsid w:val="004A5A5E"/>
    <w:rsid w:val="004A653D"/>
    <w:rsid w:val="004A74C8"/>
    <w:rsid w:val="004B0017"/>
    <w:rsid w:val="004B07BD"/>
    <w:rsid w:val="004B134D"/>
    <w:rsid w:val="004B1440"/>
    <w:rsid w:val="004B18B6"/>
    <w:rsid w:val="004B1F10"/>
    <w:rsid w:val="004B476B"/>
    <w:rsid w:val="004B7EDF"/>
    <w:rsid w:val="004C2C78"/>
    <w:rsid w:val="004C3AE4"/>
    <w:rsid w:val="004C41C5"/>
    <w:rsid w:val="004C4AEF"/>
    <w:rsid w:val="004C5993"/>
    <w:rsid w:val="004C63D0"/>
    <w:rsid w:val="004C6D93"/>
    <w:rsid w:val="004C7A65"/>
    <w:rsid w:val="004D0EB5"/>
    <w:rsid w:val="004D292F"/>
    <w:rsid w:val="004D2C5B"/>
    <w:rsid w:val="004D3FA3"/>
    <w:rsid w:val="004D56BF"/>
    <w:rsid w:val="004D64F4"/>
    <w:rsid w:val="004E0D10"/>
    <w:rsid w:val="004E1709"/>
    <w:rsid w:val="004E1A02"/>
    <w:rsid w:val="004E2AA7"/>
    <w:rsid w:val="004E3C53"/>
    <w:rsid w:val="004E4779"/>
    <w:rsid w:val="004E67C9"/>
    <w:rsid w:val="004E6A80"/>
    <w:rsid w:val="004E7F30"/>
    <w:rsid w:val="004F34AB"/>
    <w:rsid w:val="004F3A41"/>
    <w:rsid w:val="004F48C7"/>
    <w:rsid w:val="004F6044"/>
    <w:rsid w:val="005006D3"/>
    <w:rsid w:val="005015F8"/>
    <w:rsid w:val="005019CD"/>
    <w:rsid w:val="00503E3E"/>
    <w:rsid w:val="005040E2"/>
    <w:rsid w:val="0050527C"/>
    <w:rsid w:val="00506FC1"/>
    <w:rsid w:val="00510115"/>
    <w:rsid w:val="00510F6A"/>
    <w:rsid w:val="00512787"/>
    <w:rsid w:val="00514288"/>
    <w:rsid w:val="00514616"/>
    <w:rsid w:val="00514CFD"/>
    <w:rsid w:val="00515B09"/>
    <w:rsid w:val="00515EB4"/>
    <w:rsid w:val="00516B29"/>
    <w:rsid w:val="00517352"/>
    <w:rsid w:val="005209E0"/>
    <w:rsid w:val="005234C8"/>
    <w:rsid w:val="0052435D"/>
    <w:rsid w:val="00524614"/>
    <w:rsid w:val="00526DAC"/>
    <w:rsid w:val="00530AAC"/>
    <w:rsid w:val="00532BE1"/>
    <w:rsid w:val="00534927"/>
    <w:rsid w:val="00541C5B"/>
    <w:rsid w:val="00541EB8"/>
    <w:rsid w:val="0054202C"/>
    <w:rsid w:val="0054350D"/>
    <w:rsid w:val="005440A6"/>
    <w:rsid w:val="005479C8"/>
    <w:rsid w:val="00550607"/>
    <w:rsid w:val="005507E4"/>
    <w:rsid w:val="0055359A"/>
    <w:rsid w:val="00553DC1"/>
    <w:rsid w:val="00557493"/>
    <w:rsid w:val="00560D9B"/>
    <w:rsid w:val="00562759"/>
    <w:rsid w:val="00562EE5"/>
    <w:rsid w:val="005646DC"/>
    <w:rsid w:val="00564B8C"/>
    <w:rsid w:val="0056513B"/>
    <w:rsid w:val="0056551D"/>
    <w:rsid w:val="00565984"/>
    <w:rsid w:val="00565ADB"/>
    <w:rsid w:val="00565BDC"/>
    <w:rsid w:val="0056651B"/>
    <w:rsid w:val="00566955"/>
    <w:rsid w:val="005706EA"/>
    <w:rsid w:val="00570FB6"/>
    <w:rsid w:val="00571B64"/>
    <w:rsid w:val="00573573"/>
    <w:rsid w:val="00573A2B"/>
    <w:rsid w:val="00574534"/>
    <w:rsid w:val="005771F1"/>
    <w:rsid w:val="005825E3"/>
    <w:rsid w:val="00582BEA"/>
    <w:rsid w:val="0058719F"/>
    <w:rsid w:val="00587C91"/>
    <w:rsid w:val="005912F6"/>
    <w:rsid w:val="00591BAC"/>
    <w:rsid w:val="0059235F"/>
    <w:rsid w:val="00592710"/>
    <w:rsid w:val="00593B6C"/>
    <w:rsid w:val="005974A5"/>
    <w:rsid w:val="005A0A44"/>
    <w:rsid w:val="005A2AEE"/>
    <w:rsid w:val="005A395C"/>
    <w:rsid w:val="005A3EEE"/>
    <w:rsid w:val="005A42FC"/>
    <w:rsid w:val="005A45A5"/>
    <w:rsid w:val="005A60D2"/>
    <w:rsid w:val="005A6B60"/>
    <w:rsid w:val="005A6D19"/>
    <w:rsid w:val="005A740A"/>
    <w:rsid w:val="005B00B9"/>
    <w:rsid w:val="005B0FC9"/>
    <w:rsid w:val="005B105E"/>
    <w:rsid w:val="005B1170"/>
    <w:rsid w:val="005B4AF6"/>
    <w:rsid w:val="005B4B33"/>
    <w:rsid w:val="005B4EE2"/>
    <w:rsid w:val="005B56E1"/>
    <w:rsid w:val="005B6758"/>
    <w:rsid w:val="005B6E5D"/>
    <w:rsid w:val="005C014A"/>
    <w:rsid w:val="005C1C53"/>
    <w:rsid w:val="005C2EA8"/>
    <w:rsid w:val="005C30B2"/>
    <w:rsid w:val="005C348A"/>
    <w:rsid w:val="005C4136"/>
    <w:rsid w:val="005C41AB"/>
    <w:rsid w:val="005C4E02"/>
    <w:rsid w:val="005C6AB7"/>
    <w:rsid w:val="005C6F2F"/>
    <w:rsid w:val="005C6FB3"/>
    <w:rsid w:val="005C7079"/>
    <w:rsid w:val="005D0591"/>
    <w:rsid w:val="005D2977"/>
    <w:rsid w:val="005D3470"/>
    <w:rsid w:val="005D37A1"/>
    <w:rsid w:val="005D3F24"/>
    <w:rsid w:val="005D471D"/>
    <w:rsid w:val="005D7071"/>
    <w:rsid w:val="005E1356"/>
    <w:rsid w:val="005E24BD"/>
    <w:rsid w:val="005E4D1E"/>
    <w:rsid w:val="005E5977"/>
    <w:rsid w:val="005E7D7A"/>
    <w:rsid w:val="005F0B99"/>
    <w:rsid w:val="005F13B5"/>
    <w:rsid w:val="005F15F8"/>
    <w:rsid w:val="005F1E43"/>
    <w:rsid w:val="005F227B"/>
    <w:rsid w:val="005F2342"/>
    <w:rsid w:val="005F2F7E"/>
    <w:rsid w:val="005F6B20"/>
    <w:rsid w:val="005F71E6"/>
    <w:rsid w:val="006020A6"/>
    <w:rsid w:val="00602463"/>
    <w:rsid w:val="006047A3"/>
    <w:rsid w:val="00605981"/>
    <w:rsid w:val="00606629"/>
    <w:rsid w:val="0060703F"/>
    <w:rsid w:val="00607040"/>
    <w:rsid w:val="00610D0F"/>
    <w:rsid w:val="00610D2D"/>
    <w:rsid w:val="00615A4E"/>
    <w:rsid w:val="00616AE2"/>
    <w:rsid w:val="0062263D"/>
    <w:rsid w:val="00623000"/>
    <w:rsid w:val="006233F8"/>
    <w:rsid w:val="00623A04"/>
    <w:rsid w:val="00626669"/>
    <w:rsid w:val="0062750A"/>
    <w:rsid w:val="006302F1"/>
    <w:rsid w:val="00630B27"/>
    <w:rsid w:val="00630CF0"/>
    <w:rsid w:val="00630E9A"/>
    <w:rsid w:val="006324E9"/>
    <w:rsid w:val="006329C1"/>
    <w:rsid w:val="00634DE9"/>
    <w:rsid w:val="00642CB4"/>
    <w:rsid w:val="00643617"/>
    <w:rsid w:val="00643FBC"/>
    <w:rsid w:val="0064473D"/>
    <w:rsid w:val="006461F1"/>
    <w:rsid w:val="006474B9"/>
    <w:rsid w:val="00647AF5"/>
    <w:rsid w:val="006510F4"/>
    <w:rsid w:val="0065252A"/>
    <w:rsid w:val="00652A31"/>
    <w:rsid w:val="006533EF"/>
    <w:rsid w:val="00655358"/>
    <w:rsid w:val="006565A5"/>
    <w:rsid w:val="006573AB"/>
    <w:rsid w:val="006574D9"/>
    <w:rsid w:val="006605AF"/>
    <w:rsid w:val="0066113B"/>
    <w:rsid w:val="006631DF"/>
    <w:rsid w:val="00663993"/>
    <w:rsid w:val="00663F8B"/>
    <w:rsid w:val="00667CE8"/>
    <w:rsid w:val="00671D9D"/>
    <w:rsid w:val="00672A96"/>
    <w:rsid w:val="006734D9"/>
    <w:rsid w:val="006739B0"/>
    <w:rsid w:val="00673D34"/>
    <w:rsid w:val="00674226"/>
    <w:rsid w:val="00675163"/>
    <w:rsid w:val="00675A1A"/>
    <w:rsid w:val="00675EB8"/>
    <w:rsid w:val="00676099"/>
    <w:rsid w:val="0067691B"/>
    <w:rsid w:val="00680698"/>
    <w:rsid w:val="00680BFA"/>
    <w:rsid w:val="0068380A"/>
    <w:rsid w:val="00686F16"/>
    <w:rsid w:val="006871F5"/>
    <w:rsid w:val="00687E8B"/>
    <w:rsid w:val="00690069"/>
    <w:rsid w:val="00692CA4"/>
    <w:rsid w:val="00694B0D"/>
    <w:rsid w:val="006A0623"/>
    <w:rsid w:val="006A1B6F"/>
    <w:rsid w:val="006A1B82"/>
    <w:rsid w:val="006A2121"/>
    <w:rsid w:val="006A3904"/>
    <w:rsid w:val="006A3F42"/>
    <w:rsid w:val="006A580A"/>
    <w:rsid w:val="006A580D"/>
    <w:rsid w:val="006A717B"/>
    <w:rsid w:val="006A7E0E"/>
    <w:rsid w:val="006B1631"/>
    <w:rsid w:val="006B2721"/>
    <w:rsid w:val="006B299B"/>
    <w:rsid w:val="006B31B3"/>
    <w:rsid w:val="006B38D2"/>
    <w:rsid w:val="006B3BD1"/>
    <w:rsid w:val="006B4B45"/>
    <w:rsid w:val="006B546A"/>
    <w:rsid w:val="006B559E"/>
    <w:rsid w:val="006B6843"/>
    <w:rsid w:val="006B7D79"/>
    <w:rsid w:val="006C0012"/>
    <w:rsid w:val="006C405A"/>
    <w:rsid w:val="006C7311"/>
    <w:rsid w:val="006D02E4"/>
    <w:rsid w:val="006D08D2"/>
    <w:rsid w:val="006D0962"/>
    <w:rsid w:val="006D0CCB"/>
    <w:rsid w:val="006D1685"/>
    <w:rsid w:val="006D1BA9"/>
    <w:rsid w:val="006D308F"/>
    <w:rsid w:val="006D3828"/>
    <w:rsid w:val="006D3C91"/>
    <w:rsid w:val="006D7FE8"/>
    <w:rsid w:val="006E2B4B"/>
    <w:rsid w:val="006E362C"/>
    <w:rsid w:val="006E5C4F"/>
    <w:rsid w:val="006E695D"/>
    <w:rsid w:val="006F037B"/>
    <w:rsid w:val="006F16F5"/>
    <w:rsid w:val="006F1B1B"/>
    <w:rsid w:val="006F3396"/>
    <w:rsid w:val="006F36AB"/>
    <w:rsid w:val="006F56A1"/>
    <w:rsid w:val="006F7853"/>
    <w:rsid w:val="0070004C"/>
    <w:rsid w:val="007009D5"/>
    <w:rsid w:val="00700EBE"/>
    <w:rsid w:val="00701274"/>
    <w:rsid w:val="00702CB8"/>
    <w:rsid w:val="00703EB0"/>
    <w:rsid w:val="007057AA"/>
    <w:rsid w:val="00705BBE"/>
    <w:rsid w:val="00706182"/>
    <w:rsid w:val="0070682D"/>
    <w:rsid w:val="007068AC"/>
    <w:rsid w:val="00707F17"/>
    <w:rsid w:val="00713589"/>
    <w:rsid w:val="007145F9"/>
    <w:rsid w:val="00715842"/>
    <w:rsid w:val="0071586D"/>
    <w:rsid w:val="00722275"/>
    <w:rsid w:val="007222E2"/>
    <w:rsid w:val="00723782"/>
    <w:rsid w:val="00724ED8"/>
    <w:rsid w:val="00725F2D"/>
    <w:rsid w:val="00726610"/>
    <w:rsid w:val="00726684"/>
    <w:rsid w:val="00726FAF"/>
    <w:rsid w:val="00727834"/>
    <w:rsid w:val="00730183"/>
    <w:rsid w:val="00733933"/>
    <w:rsid w:val="00735952"/>
    <w:rsid w:val="00736BA7"/>
    <w:rsid w:val="00736E34"/>
    <w:rsid w:val="00746069"/>
    <w:rsid w:val="0074691D"/>
    <w:rsid w:val="007473CE"/>
    <w:rsid w:val="007475D0"/>
    <w:rsid w:val="0075171C"/>
    <w:rsid w:val="00752390"/>
    <w:rsid w:val="00752F9A"/>
    <w:rsid w:val="007534A8"/>
    <w:rsid w:val="007541FB"/>
    <w:rsid w:val="00754882"/>
    <w:rsid w:val="0076005F"/>
    <w:rsid w:val="00760156"/>
    <w:rsid w:val="007613A7"/>
    <w:rsid w:val="00762E18"/>
    <w:rsid w:val="007653CD"/>
    <w:rsid w:val="00765734"/>
    <w:rsid w:val="00765AF4"/>
    <w:rsid w:val="00765EC7"/>
    <w:rsid w:val="0077034A"/>
    <w:rsid w:val="007705E6"/>
    <w:rsid w:val="0077176A"/>
    <w:rsid w:val="007721C3"/>
    <w:rsid w:val="00775017"/>
    <w:rsid w:val="007753EC"/>
    <w:rsid w:val="00775838"/>
    <w:rsid w:val="00777A6E"/>
    <w:rsid w:val="00777ADD"/>
    <w:rsid w:val="007801E7"/>
    <w:rsid w:val="007805C4"/>
    <w:rsid w:val="00781084"/>
    <w:rsid w:val="007818CC"/>
    <w:rsid w:val="00782FD2"/>
    <w:rsid w:val="00783A27"/>
    <w:rsid w:val="00784126"/>
    <w:rsid w:val="00785FAA"/>
    <w:rsid w:val="007865E8"/>
    <w:rsid w:val="00786872"/>
    <w:rsid w:val="00787196"/>
    <w:rsid w:val="0079030A"/>
    <w:rsid w:val="00792739"/>
    <w:rsid w:val="00792C39"/>
    <w:rsid w:val="00793B7F"/>
    <w:rsid w:val="007A0B8D"/>
    <w:rsid w:val="007A0DFD"/>
    <w:rsid w:val="007A14EA"/>
    <w:rsid w:val="007A22D6"/>
    <w:rsid w:val="007A41F8"/>
    <w:rsid w:val="007A6E03"/>
    <w:rsid w:val="007A7C52"/>
    <w:rsid w:val="007A7D45"/>
    <w:rsid w:val="007A7D85"/>
    <w:rsid w:val="007B41E8"/>
    <w:rsid w:val="007C14D6"/>
    <w:rsid w:val="007C2146"/>
    <w:rsid w:val="007C278F"/>
    <w:rsid w:val="007C2CAA"/>
    <w:rsid w:val="007C4227"/>
    <w:rsid w:val="007C5390"/>
    <w:rsid w:val="007C5613"/>
    <w:rsid w:val="007C76BD"/>
    <w:rsid w:val="007C77EC"/>
    <w:rsid w:val="007C7D8B"/>
    <w:rsid w:val="007D161C"/>
    <w:rsid w:val="007D2107"/>
    <w:rsid w:val="007D27F7"/>
    <w:rsid w:val="007D369D"/>
    <w:rsid w:val="007D3751"/>
    <w:rsid w:val="007D6893"/>
    <w:rsid w:val="007E2018"/>
    <w:rsid w:val="007E27B1"/>
    <w:rsid w:val="007F06D4"/>
    <w:rsid w:val="007F1BEF"/>
    <w:rsid w:val="007F2B68"/>
    <w:rsid w:val="007F31DF"/>
    <w:rsid w:val="007F44AB"/>
    <w:rsid w:val="007F4784"/>
    <w:rsid w:val="007F4FC5"/>
    <w:rsid w:val="007F604B"/>
    <w:rsid w:val="007F64F1"/>
    <w:rsid w:val="007F69D8"/>
    <w:rsid w:val="007F7509"/>
    <w:rsid w:val="0080061B"/>
    <w:rsid w:val="008022BC"/>
    <w:rsid w:val="00802B83"/>
    <w:rsid w:val="008038F7"/>
    <w:rsid w:val="00803C7F"/>
    <w:rsid w:val="008053B0"/>
    <w:rsid w:val="00805BCD"/>
    <w:rsid w:val="00806335"/>
    <w:rsid w:val="00807996"/>
    <w:rsid w:val="00810229"/>
    <w:rsid w:val="00811245"/>
    <w:rsid w:val="00811C86"/>
    <w:rsid w:val="0081387D"/>
    <w:rsid w:val="00813F80"/>
    <w:rsid w:val="0081480E"/>
    <w:rsid w:val="00817E2A"/>
    <w:rsid w:val="00821532"/>
    <w:rsid w:val="00821BB6"/>
    <w:rsid w:val="008223BA"/>
    <w:rsid w:val="00822DAB"/>
    <w:rsid w:val="00823D38"/>
    <w:rsid w:val="0082496B"/>
    <w:rsid w:val="008250F6"/>
    <w:rsid w:val="00826D6D"/>
    <w:rsid w:val="00827721"/>
    <w:rsid w:val="00830CC3"/>
    <w:rsid w:val="008329BF"/>
    <w:rsid w:val="008331A7"/>
    <w:rsid w:val="0083387F"/>
    <w:rsid w:val="008349AC"/>
    <w:rsid w:val="008356F8"/>
    <w:rsid w:val="008362D5"/>
    <w:rsid w:val="0083668B"/>
    <w:rsid w:val="00837857"/>
    <w:rsid w:val="00840B10"/>
    <w:rsid w:val="00841120"/>
    <w:rsid w:val="0084346D"/>
    <w:rsid w:val="0084560C"/>
    <w:rsid w:val="00845AA3"/>
    <w:rsid w:val="00847F82"/>
    <w:rsid w:val="0085038F"/>
    <w:rsid w:val="00850420"/>
    <w:rsid w:val="00850B76"/>
    <w:rsid w:val="00851D89"/>
    <w:rsid w:val="00853B2B"/>
    <w:rsid w:val="00854960"/>
    <w:rsid w:val="00854E2B"/>
    <w:rsid w:val="0085527F"/>
    <w:rsid w:val="00856446"/>
    <w:rsid w:val="00856C08"/>
    <w:rsid w:val="00857671"/>
    <w:rsid w:val="008576B2"/>
    <w:rsid w:val="008616B4"/>
    <w:rsid w:val="0086196F"/>
    <w:rsid w:val="00861A40"/>
    <w:rsid w:val="00862D72"/>
    <w:rsid w:val="008644D5"/>
    <w:rsid w:val="008650BB"/>
    <w:rsid w:val="00865213"/>
    <w:rsid w:val="0086701A"/>
    <w:rsid w:val="008707AB"/>
    <w:rsid w:val="00873151"/>
    <w:rsid w:val="0087355B"/>
    <w:rsid w:val="008739CD"/>
    <w:rsid w:val="00874730"/>
    <w:rsid w:val="008749AD"/>
    <w:rsid w:val="00874A1C"/>
    <w:rsid w:val="00874E4F"/>
    <w:rsid w:val="0087566B"/>
    <w:rsid w:val="008764B0"/>
    <w:rsid w:val="00876629"/>
    <w:rsid w:val="0087663C"/>
    <w:rsid w:val="00877278"/>
    <w:rsid w:val="0088040D"/>
    <w:rsid w:val="0088393A"/>
    <w:rsid w:val="00884B2B"/>
    <w:rsid w:val="00885318"/>
    <w:rsid w:val="0088595A"/>
    <w:rsid w:val="00885F6E"/>
    <w:rsid w:val="00890A0F"/>
    <w:rsid w:val="00891277"/>
    <w:rsid w:val="008915C2"/>
    <w:rsid w:val="0089161D"/>
    <w:rsid w:val="008918EF"/>
    <w:rsid w:val="00891B50"/>
    <w:rsid w:val="00892A9D"/>
    <w:rsid w:val="008948A6"/>
    <w:rsid w:val="00895442"/>
    <w:rsid w:val="00897E11"/>
    <w:rsid w:val="008A010B"/>
    <w:rsid w:val="008A0C04"/>
    <w:rsid w:val="008A1FB6"/>
    <w:rsid w:val="008A235D"/>
    <w:rsid w:val="008A5F34"/>
    <w:rsid w:val="008A7F2D"/>
    <w:rsid w:val="008B050A"/>
    <w:rsid w:val="008B0595"/>
    <w:rsid w:val="008B05C9"/>
    <w:rsid w:val="008B2C79"/>
    <w:rsid w:val="008B5237"/>
    <w:rsid w:val="008B677D"/>
    <w:rsid w:val="008C257E"/>
    <w:rsid w:val="008C26CC"/>
    <w:rsid w:val="008C2EA8"/>
    <w:rsid w:val="008C2F14"/>
    <w:rsid w:val="008C35C1"/>
    <w:rsid w:val="008C39D6"/>
    <w:rsid w:val="008C41F0"/>
    <w:rsid w:val="008C48BD"/>
    <w:rsid w:val="008C4E0C"/>
    <w:rsid w:val="008D23A0"/>
    <w:rsid w:val="008D23C7"/>
    <w:rsid w:val="008D6F53"/>
    <w:rsid w:val="008D75DE"/>
    <w:rsid w:val="008E23B0"/>
    <w:rsid w:val="008E330C"/>
    <w:rsid w:val="008E358D"/>
    <w:rsid w:val="008E3BCB"/>
    <w:rsid w:val="008E4441"/>
    <w:rsid w:val="008E4630"/>
    <w:rsid w:val="008E5310"/>
    <w:rsid w:val="008E5493"/>
    <w:rsid w:val="008E5A4B"/>
    <w:rsid w:val="008F04E0"/>
    <w:rsid w:val="008F12A3"/>
    <w:rsid w:val="008F187C"/>
    <w:rsid w:val="008F28EC"/>
    <w:rsid w:val="008F2CEE"/>
    <w:rsid w:val="008F2FC6"/>
    <w:rsid w:val="008F3832"/>
    <w:rsid w:val="008F3987"/>
    <w:rsid w:val="008F4F92"/>
    <w:rsid w:val="008F55A3"/>
    <w:rsid w:val="008F5666"/>
    <w:rsid w:val="008F5B36"/>
    <w:rsid w:val="008F5FBB"/>
    <w:rsid w:val="0090061A"/>
    <w:rsid w:val="00900EB2"/>
    <w:rsid w:val="009011C1"/>
    <w:rsid w:val="00901731"/>
    <w:rsid w:val="00901ECF"/>
    <w:rsid w:val="0090209A"/>
    <w:rsid w:val="00903319"/>
    <w:rsid w:val="0090369B"/>
    <w:rsid w:val="00906631"/>
    <w:rsid w:val="00906D4F"/>
    <w:rsid w:val="009075BC"/>
    <w:rsid w:val="00914F31"/>
    <w:rsid w:val="00916DAA"/>
    <w:rsid w:val="00916F06"/>
    <w:rsid w:val="009173EE"/>
    <w:rsid w:val="009178BC"/>
    <w:rsid w:val="00920A49"/>
    <w:rsid w:val="00923C22"/>
    <w:rsid w:val="0092474B"/>
    <w:rsid w:val="00925158"/>
    <w:rsid w:val="0092731E"/>
    <w:rsid w:val="009300FB"/>
    <w:rsid w:val="00930786"/>
    <w:rsid w:val="009308EC"/>
    <w:rsid w:val="009314A6"/>
    <w:rsid w:val="00933D2B"/>
    <w:rsid w:val="009354FC"/>
    <w:rsid w:val="00936345"/>
    <w:rsid w:val="009369E9"/>
    <w:rsid w:val="00936CCB"/>
    <w:rsid w:val="00937BA6"/>
    <w:rsid w:val="00937F74"/>
    <w:rsid w:val="00940086"/>
    <w:rsid w:val="00941116"/>
    <w:rsid w:val="00944CC9"/>
    <w:rsid w:val="009455C8"/>
    <w:rsid w:val="009466EF"/>
    <w:rsid w:val="00947525"/>
    <w:rsid w:val="00950480"/>
    <w:rsid w:val="009517C5"/>
    <w:rsid w:val="00952E6F"/>
    <w:rsid w:val="00953437"/>
    <w:rsid w:val="00953F99"/>
    <w:rsid w:val="0095408D"/>
    <w:rsid w:val="00954B2C"/>
    <w:rsid w:val="00954B7C"/>
    <w:rsid w:val="0095581B"/>
    <w:rsid w:val="00957EDF"/>
    <w:rsid w:val="00960935"/>
    <w:rsid w:val="00961FB0"/>
    <w:rsid w:val="00963D88"/>
    <w:rsid w:val="00965398"/>
    <w:rsid w:val="0097044C"/>
    <w:rsid w:val="009709DC"/>
    <w:rsid w:val="00971D6F"/>
    <w:rsid w:val="00972AE0"/>
    <w:rsid w:val="00973D56"/>
    <w:rsid w:val="00975C96"/>
    <w:rsid w:val="00975EE6"/>
    <w:rsid w:val="009771E3"/>
    <w:rsid w:val="00977839"/>
    <w:rsid w:val="009848C9"/>
    <w:rsid w:val="009849C6"/>
    <w:rsid w:val="00985657"/>
    <w:rsid w:val="00986290"/>
    <w:rsid w:val="00987572"/>
    <w:rsid w:val="009900DA"/>
    <w:rsid w:val="009929BE"/>
    <w:rsid w:val="00992C2C"/>
    <w:rsid w:val="009935D7"/>
    <w:rsid w:val="00993D29"/>
    <w:rsid w:val="009951E8"/>
    <w:rsid w:val="009974AE"/>
    <w:rsid w:val="00997CC3"/>
    <w:rsid w:val="00997DFE"/>
    <w:rsid w:val="009A0FC4"/>
    <w:rsid w:val="009A16E3"/>
    <w:rsid w:val="009A44B0"/>
    <w:rsid w:val="009A688C"/>
    <w:rsid w:val="009A6BEC"/>
    <w:rsid w:val="009A709D"/>
    <w:rsid w:val="009A70E8"/>
    <w:rsid w:val="009A7EB3"/>
    <w:rsid w:val="009B0764"/>
    <w:rsid w:val="009B11F3"/>
    <w:rsid w:val="009B1E46"/>
    <w:rsid w:val="009B212E"/>
    <w:rsid w:val="009B241A"/>
    <w:rsid w:val="009B2F36"/>
    <w:rsid w:val="009B3A6B"/>
    <w:rsid w:val="009B49BD"/>
    <w:rsid w:val="009B51C3"/>
    <w:rsid w:val="009B61AA"/>
    <w:rsid w:val="009B6DB9"/>
    <w:rsid w:val="009B71A5"/>
    <w:rsid w:val="009C13CE"/>
    <w:rsid w:val="009C34E5"/>
    <w:rsid w:val="009C4420"/>
    <w:rsid w:val="009C4BA3"/>
    <w:rsid w:val="009C4BC8"/>
    <w:rsid w:val="009C6673"/>
    <w:rsid w:val="009C75B3"/>
    <w:rsid w:val="009C7FED"/>
    <w:rsid w:val="009D17D2"/>
    <w:rsid w:val="009D195F"/>
    <w:rsid w:val="009D1AE2"/>
    <w:rsid w:val="009D26EF"/>
    <w:rsid w:val="009D2C66"/>
    <w:rsid w:val="009D3210"/>
    <w:rsid w:val="009D4648"/>
    <w:rsid w:val="009D773D"/>
    <w:rsid w:val="009E1853"/>
    <w:rsid w:val="009E2621"/>
    <w:rsid w:val="009E318D"/>
    <w:rsid w:val="009E3CA5"/>
    <w:rsid w:val="009E4244"/>
    <w:rsid w:val="009E4E19"/>
    <w:rsid w:val="009E7AE6"/>
    <w:rsid w:val="009F0BC2"/>
    <w:rsid w:val="009F0D84"/>
    <w:rsid w:val="009F2AB5"/>
    <w:rsid w:val="009F46AD"/>
    <w:rsid w:val="009F59EE"/>
    <w:rsid w:val="009F695F"/>
    <w:rsid w:val="009F79CC"/>
    <w:rsid w:val="00A00EA1"/>
    <w:rsid w:val="00A01574"/>
    <w:rsid w:val="00A02EB1"/>
    <w:rsid w:val="00A02FB0"/>
    <w:rsid w:val="00A047BE"/>
    <w:rsid w:val="00A053F9"/>
    <w:rsid w:val="00A055B6"/>
    <w:rsid w:val="00A05AEE"/>
    <w:rsid w:val="00A066C8"/>
    <w:rsid w:val="00A06B0D"/>
    <w:rsid w:val="00A10B79"/>
    <w:rsid w:val="00A10EB6"/>
    <w:rsid w:val="00A117DB"/>
    <w:rsid w:val="00A11AE2"/>
    <w:rsid w:val="00A14F90"/>
    <w:rsid w:val="00A158EB"/>
    <w:rsid w:val="00A15B98"/>
    <w:rsid w:val="00A163C3"/>
    <w:rsid w:val="00A1730D"/>
    <w:rsid w:val="00A1772E"/>
    <w:rsid w:val="00A20E7A"/>
    <w:rsid w:val="00A21D3A"/>
    <w:rsid w:val="00A22167"/>
    <w:rsid w:val="00A230B8"/>
    <w:rsid w:val="00A245BF"/>
    <w:rsid w:val="00A246FA"/>
    <w:rsid w:val="00A24814"/>
    <w:rsid w:val="00A24D3A"/>
    <w:rsid w:val="00A255FF"/>
    <w:rsid w:val="00A27BAB"/>
    <w:rsid w:val="00A31096"/>
    <w:rsid w:val="00A3211E"/>
    <w:rsid w:val="00A3254E"/>
    <w:rsid w:val="00A343CF"/>
    <w:rsid w:val="00A34551"/>
    <w:rsid w:val="00A365BF"/>
    <w:rsid w:val="00A367B6"/>
    <w:rsid w:val="00A36B27"/>
    <w:rsid w:val="00A371F8"/>
    <w:rsid w:val="00A37ADD"/>
    <w:rsid w:val="00A37C74"/>
    <w:rsid w:val="00A41983"/>
    <w:rsid w:val="00A42207"/>
    <w:rsid w:val="00A42FF7"/>
    <w:rsid w:val="00A432AD"/>
    <w:rsid w:val="00A4407F"/>
    <w:rsid w:val="00A4530A"/>
    <w:rsid w:val="00A45B0F"/>
    <w:rsid w:val="00A46B98"/>
    <w:rsid w:val="00A46D7D"/>
    <w:rsid w:val="00A474A5"/>
    <w:rsid w:val="00A478FD"/>
    <w:rsid w:val="00A47968"/>
    <w:rsid w:val="00A5012A"/>
    <w:rsid w:val="00A50AFE"/>
    <w:rsid w:val="00A5190A"/>
    <w:rsid w:val="00A521BB"/>
    <w:rsid w:val="00A54244"/>
    <w:rsid w:val="00A54799"/>
    <w:rsid w:val="00A553B1"/>
    <w:rsid w:val="00A579A6"/>
    <w:rsid w:val="00A601A1"/>
    <w:rsid w:val="00A61BD0"/>
    <w:rsid w:val="00A62567"/>
    <w:rsid w:val="00A62B4E"/>
    <w:rsid w:val="00A62FDF"/>
    <w:rsid w:val="00A63FDB"/>
    <w:rsid w:val="00A64F5B"/>
    <w:rsid w:val="00A65D24"/>
    <w:rsid w:val="00A66606"/>
    <w:rsid w:val="00A66FAC"/>
    <w:rsid w:val="00A70F03"/>
    <w:rsid w:val="00A716B8"/>
    <w:rsid w:val="00A71907"/>
    <w:rsid w:val="00A71932"/>
    <w:rsid w:val="00A72C10"/>
    <w:rsid w:val="00A736AA"/>
    <w:rsid w:val="00A739BE"/>
    <w:rsid w:val="00A77D08"/>
    <w:rsid w:val="00A80F5E"/>
    <w:rsid w:val="00A81E43"/>
    <w:rsid w:val="00A82AF3"/>
    <w:rsid w:val="00A8355C"/>
    <w:rsid w:val="00A835EB"/>
    <w:rsid w:val="00A83B86"/>
    <w:rsid w:val="00A83BA2"/>
    <w:rsid w:val="00A83ECC"/>
    <w:rsid w:val="00A84455"/>
    <w:rsid w:val="00A846D2"/>
    <w:rsid w:val="00A850F0"/>
    <w:rsid w:val="00A85E60"/>
    <w:rsid w:val="00A87BE2"/>
    <w:rsid w:val="00A90DAE"/>
    <w:rsid w:val="00A92629"/>
    <w:rsid w:val="00A94786"/>
    <w:rsid w:val="00A94D16"/>
    <w:rsid w:val="00A94F75"/>
    <w:rsid w:val="00AA1805"/>
    <w:rsid w:val="00AA553E"/>
    <w:rsid w:val="00AA6A61"/>
    <w:rsid w:val="00AB1A14"/>
    <w:rsid w:val="00AB1DDC"/>
    <w:rsid w:val="00AB20A1"/>
    <w:rsid w:val="00AB28CA"/>
    <w:rsid w:val="00AB4E93"/>
    <w:rsid w:val="00AB5392"/>
    <w:rsid w:val="00AB763E"/>
    <w:rsid w:val="00AC029F"/>
    <w:rsid w:val="00AC1DA0"/>
    <w:rsid w:val="00AC2D46"/>
    <w:rsid w:val="00AC56D5"/>
    <w:rsid w:val="00AC5D40"/>
    <w:rsid w:val="00AC61DE"/>
    <w:rsid w:val="00AC69F0"/>
    <w:rsid w:val="00AC7F1E"/>
    <w:rsid w:val="00AD08F0"/>
    <w:rsid w:val="00AD36BC"/>
    <w:rsid w:val="00AD3FD7"/>
    <w:rsid w:val="00AD4B0A"/>
    <w:rsid w:val="00AE19F3"/>
    <w:rsid w:val="00AE2349"/>
    <w:rsid w:val="00AE2970"/>
    <w:rsid w:val="00AE33E9"/>
    <w:rsid w:val="00AE5388"/>
    <w:rsid w:val="00AE5478"/>
    <w:rsid w:val="00AE57E9"/>
    <w:rsid w:val="00AE6291"/>
    <w:rsid w:val="00AE729D"/>
    <w:rsid w:val="00AE7CFC"/>
    <w:rsid w:val="00AF0DD1"/>
    <w:rsid w:val="00AF173E"/>
    <w:rsid w:val="00AF2825"/>
    <w:rsid w:val="00AF2F8A"/>
    <w:rsid w:val="00AF357D"/>
    <w:rsid w:val="00AF4257"/>
    <w:rsid w:val="00AF43A1"/>
    <w:rsid w:val="00AF4748"/>
    <w:rsid w:val="00AF5563"/>
    <w:rsid w:val="00AF598C"/>
    <w:rsid w:val="00AF6991"/>
    <w:rsid w:val="00AF7383"/>
    <w:rsid w:val="00B0066C"/>
    <w:rsid w:val="00B016C9"/>
    <w:rsid w:val="00B01AF8"/>
    <w:rsid w:val="00B01EED"/>
    <w:rsid w:val="00B025E8"/>
    <w:rsid w:val="00B02F30"/>
    <w:rsid w:val="00B035F6"/>
    <w:rsid w:val="00B037B0"/>
    <w:rsid w:val="00B03DF7"/>
    <w:rsid w:val="00B056CC"/>
    <w:rsid w:val="00B06DC1"/>
    <w:rsid w:val="00B1028D"/>
    <w:rsid w:val="00B108C3"/>
    <w:rsid w:val="00B11A6B"/>
    <w:rsid w:val="00B11CFA"/>
    <w:rsid w:val="00B1327B"/>
    <w:rsid w:val="00B1407C"/>
    <w:rsid w:val="00B1511C"/>
    <w:rsid w:val="00B15460"/>
    <w:rsid w:val="00B15E4F"/>
    <w:rsid w:val="00B21E3B"/>
    <w:rsid w:val="00B22223"/>
    <w:rsid w:val="00B22761"/>
    <w:rsid w:val="00B235C1"/>
    <w:rsid w:val="00B25A50"/>
    <w:rsid w:val="00B25D3B"/>
    <w:rsid w:val="00B25FDD"/>
    <w:rsid w:val="00B271EB"/>
    <w:rsid w:val="00B31B35"/>
    <w:rsid w:val="00B31BFB"/>
    <w:rsid w:val="00B32154"/>
    <w:rsid w:val="00B32579"/>
    <w:rsid w:val="00B334F1"/>
    <w:rsid w:val="00B37004"/>
    <w:rsid w:val="00B43EF3"/>
    <w:rsid w:val="00B45796"/>
    <w:rsid w:val="00B46102"/>
    <w:rsid w:val="00B46F49"/>
    <w:rsid w:val="00B50D30"/>
    <w:rsid w:val="00B51228"/>
    <w:rsid w:val="00B51A62"/>
    <w:rsid w:val="00B52770"/>
    <w:rsid w:val="00B55211"/>
    <w:rsid w:val="00B55B4C"/>
    <w:rsid w:val="00B55CFD"/>
    <w:rsid w:val="00B56565"/>
    <w:rsid w:val="00B57560"/>
    <w:rsid w:val="00B608D1"/>
    <w:rsid w:val="00B63259"/>
    <w:rsid w:val="00B64749"/>
    <w:rsid w:val="00B648B1"/>
    <w:rsid w:val="00B65157"/>
    <w:rsid w:val="00B66DE7"/>
    <w:rsid w:val="00B67331"/>
    <w:rsid w:val="00B676AA"/>
    <w:rsid w:val="00B70F1C"/>
    <w:rsid w:val="00B71239"/>
    <w:rsid w:val="00B7190F"/>
    <w:rsid w:val="00B71EB6"/>
    <w:rsid w:val="00B7253B"/>
    <w:rsid w:val="00B728B1"/>
    <w:rsid w:val="00B72924"/>
    <w:rsid w:val="00B732E4"/>
    <w:rsid w:val="00B74102"/>
    <w:rsid w:val="00B75D26"/>
    <w:rsid w:val="00B7605B"/>
    <w:rsid w:val="00B76A86"/>
    <w:rsid w:val="00B8115E"/>
    <w:rsid w:val="00B81F2A"/>
    <w:rsid w:val="00B82EB8"/>
    <w:rsid w:val="00B83B29"/>
    <w:rsid w:val="00B83F63"/>
    <w:rsid w:val="00B859B6"/>
    <w:rsid w:val="00B91F5B"/>
    <w:rsid w:val="00B92942"/>
    <w:rsid w:val="00B92B23"/>
    <w:rsid w:val="00B92DDD"/>
    <w:rsid w:val="00B93597"/>
    <w:rsid w:val="00B938F9"/>
    <w:rsid w:val="00B93F31"/>
    <w:rsid w:val="00B94311"/>
    <w:rsid w:val="00B94C6C"/>
    <w:rsid w:val="00B95DAB"/>
    <w:rsid w:val="00B97203"/>
    <w:rsid w:val="00B97552"/>
    <w:rsid w:val="00B979F4"/>
    <w:rsid w:val="00BA1554"/>
    <w:rsid w:val="00BA16EE"/>
    <w:rsid w:val="00BA17A3"/>
    <w:rsid w:val="00BA19C7"/>
    <w:rsid w:val="00BA1CFA"/>
    <w:rsid w:val="00BA236C"/>
    <w:rsid w:val="00BA2AD5"/>
    <w:rsid w:val="00BA41B7"/>
    <w:rsid w:val="00BA5323"/>
    <w:rsid w:val="00BA5EFD"/>
    <w:rsid w:val="00BA6593"/>
    <w:rsid w:val="00BA66E6"/>
    <w:rsid w:val="00BB0683"/>
    <w:rsid w:val="00BB16F2"/>
    <w:rsid w:val="00BB1CE2"/>
    <w:rsid w:val="00BB2F41"/>
    <w:rsid w:val="00BB391A"/>
    <w:rsid w:val="00BB422B"/>
    <w:rsid w:val="00BB510E"/>
    <w:rsid w:val="00BB5373"/>
    <w:rsid w:val="00BB566D"/>
    <w:rsid w:val="00BB7EDC"/>
    <w:rsid w:val="00BC06B8"/>
    <w:rsid w:val="00BC3ADC"/>
    <w:rsid w:val="00BC3CA6"/>
    <w:rsid w:val="00BC4515"/>
    <w:rsid w:val="00BC468F"/>
    <w:rsid w:val="00BC5C95"/>
    <w:rsid w:val="00BC5EA5"/>
    <w:rsid w:val="00BC6899"/>
    <w:rsid w:val="00BC78E3"/>
    <w:rsid w:val="00BC7CC0"/>
    <w:rsid w:val="00BD171C"/>
    <w:rsid w:val="00BD5358"/>
    <w:rsid w:val="00BD5D0C"/>
    <w:rsid w:val="00BE1D33"/>
    <w:rsid w:val="00BE1E1F"/>
    <w:rsid w:val="00BE2F4D"/>
    <w:rsid w:val="00BE321F"/>
    <w:rsid w:val="00BE6781"/>
    <w:rsid w:val="00BE7360"/>
    <w:rsid w:val="00BE7AF3"/>
    <w:rsid w:val="00BF0D42"/>
    <w:rsid w:val="00BF30F6"/>
    <w:rsid w:val="00BF4941"/>
    <w:rsid w:val="00BF6B68"/>
    <w:rsid w:val="00BF7119"/>
    <w:rsid w:val="00C00C8C"/>
    <w:rsid w:val="00C00E28"/>
    <w:rsid w:val="00C02875"/>
    <w:rsid w:val="00C06BE9"/>
    <w:rsid w:val="00C074D0"/>
    <w:rsid w:val="00C117D1"/>
    <w:rsid w:val="00C125C4"/>
    <w:rsid w:val="00C13FD2"/>
    <w:rsid w:val="00C14C89"/>
    <w:rsid w:val="00C16499"/>
    <w:rsid w:val="00C16921"/>
    <w:rsid w:val="00C2257D"/>
    <w:rsid w:val="00C232FE"/>
    <w:rsid w:val="00C24671"/>
    <w:rsid w:val="00C25514"/>
    <w:rsid w:val="00C260FF"/>
    <w:rsid w:val="00C27EE0"/>
    <w:rsid w:val="00C31B52"/>
    <w:rsid w:val="00C32077"/>
    <w:rsid w:val="00C33413"/>
    <w:rsid w:val="00C3477C"/>
    <w:rsid w:val="00C3512F"/>
    <w:rsid w:val="00C3526A"/>
    <w:rsid w:val="00C35C37"/>
    <w:rsid w:val="00C374D0"/>
    <w:rsid w:val="00C375DB"/>
    <w:rsid w:val="00C37B72"/>
    <w:rsid w:val="00C412CE"/>
    <w:rsid w:val="00C4237F"/>
    <w:rsid w:val="00C435F2"/>
    <w:rsid w:val="00C45304"/>
    <w:rsid w:val="00C45D63"/>
    <w:rsid w:val="00C47ABC"/>
    <w:rsid w:val="00C51F63"/>
    <w:rsid w:val="00C53CAA"/>
    <w:rsid w:val="00C54B43"/>
    <w:rsid w:val="00C550FE"/>
    <w:rsid w:val="00C56EDE"/>
    <w:rsid w:val="00C56FCD"/>
    <w:rsid w:val="00C60764"/>
    <w:rsid w:val="00C60813"/>
    <w:rsid w:val="00C60961"/>
    <w:rsid w:val="00C61D8F"/>
    <w:rsid w:val="00C622E8"/>
    <w:rsid w:val="00C632C3"/>
    <w:rsid w:val="00C63591"/>
    <w:rsid w:val="00C63884"/>
    <w:rsid w:val="00C64951"/>
    <w:rsid w:val="00C64F70"/>
    <w:rsid w:val="00C6545F"/>
    <w:rsid w:val="00C7130B"/>
    <w:rsid w:val="00C718FD"/>
    <w:rsid w:val="00C72E83"/>
    <w:rsid w:val="00C733FE"/>
    <w:rsid w:val="00C74ED0"/>
    <w:rsid w:val="00C76C8C"/>
    <w:rsid w:val="00C77FB6"/>
    <w:rsid w:val="00C80ED8"/>
    <w:rsid w:val="00C82300"/>
    <w:rsid w:val="00C830DA"/>
    <w:rsid w:val="00C83B72"/>
    <w:rsid w:val="00C84AEF"/>
    <w:rsid w:val="00C858A8"/>
    <w:rsid w:val="00C8786D"/>
    <w:rsid w:val="00C901CE"/>
    <w:rsid w:val="00C9071F"/>
    <w:rsid w:val="00C91B85"/>
    <w:rsid w:val="00C92D7B"/>
    <w:rsid w:val="00C936FE"/>
    <w:rsid w:val="00C93D25"/>
    <w:rsid w:val="00C93F18"/>
    <w:rsid w:val="00C9450D"/>
    <w:rsid w:val="00C9525E"/>
    <w:rsid w:val="00C958BB"/>
    <w:rsid w:val="00C95BC3"/>
    <w:rsid w:val="00C96A7F"/>
    <w:rsid w:val="00C96D67"/>
    <w:rsid w:val="00C96F85"/>
    <w:rsid w:val="00CA085E"/>
    <w:rsid w:val="00CA2914"/>
    <w:rsid w:val="00CA355F"/>
    <w:rsid w:val="00CA3EE9"/>
    <w:rsid w:val="00CA4059"/>
    <w:rsid w:val="00CA4E05"/>
    <w:rsid w:val="00CA5925"/>
    <w:rsid w:val="00CA6CE7"/>
    <w:rsid w:val="00CA7BF3"/>
    <w:rsid w:val="00CB048E"/>
    <w:rsid w:val="00CB1C5E"/>
    <w:rsid w:val="00CB258F"/>
    <w:rsid w:val="00CB2D1D"/>
    <w:rsid w:val="00CB3FC7"/>
    <w:rsid w:val="00CB7D25"/>
    <w:rsid w:val="00CC0177"/>
    <w:rsid w:val="00CC0353"/>
    <w:rsid w:val="00CC1090"/>
    <w:rsid w:val="00CC170C"/>
    <w:rsid w:val="00CC206F"/>
    <w:rsid w:val="00CC3953"/>
    <w:rsid w:val="00CC5343"/>
    <w:rsid w:val="00CC75E2"/>
    <w:rsid w:val="00CD09AC"/>
    <w:rsid w:val="00CD1648"/>
    <w:rsid w:val="00CD1D7E"/>
    <w:rsid w:val="00CD2C42"/>
    <w:rsid w:val="00CD3122"/>
    <w:rsid w:val="00CD364C"/>
    <w:rsid w:val="00CD424E"/>
    <w:rsid w:val="00CD776E"/>
    <w:rsid w:val="00CE06F1"/>
    <w:rsid w:val="00CE0C0A"/>
    <w:rsid w:val="00CE0DDF"/>
    <w:rsid w:val="00CE150E"/>
    <w:rsid w:val="00CE2787"/>
    <w:rsid w:val="00CE36F7"/>
    <w:rsid w:val="00CE4E76"/>
    <w:rsid w:val="00CE68C6"/>
    <w:rsid w:val="00CE7361"/>
    <w:rsid w:val="00CF0F48"/>
    <w:rsid w:val="00CF31D0"/>
    <w:rsid w:val="00CF559D"/>
    <w:rsid w:val="00CF5794"/>
    <w:rsid w:val="00CF5832"/>
    <w:rsid w:val="00CF6D23"/>
    <w:rsid w:val="00CF7172"/>
    <w:rsid w:val="00D0024C"/>
    <w:rsid w:val="00D005DC"/>
    <w:rsid w:val="00D005DE"/>
    <w:rsid w:val="00D00B44"/>
    <w:rsid w:val="00D0140A"/>
    <w:rsid w:val="00D01945"/>
    <w:rsid w:val="00D04D26"/>
    <w:rsid w:val="00D0517D"/>
    <w:rsid w:val="00D0551E"/>
    <w:rsid w:val="00D05A38"/>
    <w:rsid w:val="00D05CAD"/>
    <w:rsid w:val="00D064ED"/>
    <w:rsid w:val="00D065C2"/>
    <w:rsid w:val="00D07187"/>
    <w:rsid w:val="00D10B6C"/>
    <w:rsid w:val="00D10C84"/>
    <w:rsid w:val="00D10F8E"/>
    <w:rsid w:val="00D11A69"/>
    <w:rsid w:val="00D13A03"/>
    <w:rsid w:val="00D13E83"/>
    <w:rsid w:val="00D15033"/>
    <w:rsid w:val="00D15053"/>
    <w:rsid w:val="00D15D96"/>
    <w:rsid w:val="00D224B4"/>
    <w:rsid w:val="00D22BBB"/>
    <w:rsid w:val="00D23AD6"/>
    <w:rsid w:val="00D25185"/>
    <w:rsid w:val="00D2566A"/>
    <w:rsid w:val="00D26EFC"/>
    <w:rsid w:val="00D27785"/>
    <w:rsid w:val="00D27A19"/>
    <w:rsid w:val="00D32778"/>
    <w:rsid w:val="00D32D49"/>
    <w:rsid w:val="00D3469E"/>
    <w:rsid w:val="00D3644E"/>
    <w:rsid w:val="00D36B9D"/>
    <w:rsid w:val="00D36F02"/>
    <w:rsid w:val="00D37346"/>
    <w:rsid w:val="00D40EDB"/>
    <w:rsid w:val="00D41482"/>
    <w:rsid w:val="00D4332D"/>
    <w:rsid w:val="00D448BE"/>
    <w:rsid w:val="00D45723"/>
    <w:rsid w:val="00D46150"/>
    <w:rsid w:val="00D46A80"/>
    <w:rsid w:val="00D46F71"/>
    <w:rsid w:val="00D471BA"/>
    <w:rsid w:val="00D50A83"/>
    <w:rsid w:val="00D51E73"/>
    <w:rsid w:val="00D54AF2"/>
    <w:rsid w:val="00D5519C"/>
    <w:rsid w:val="00D551F9"/>
    <w:rsid w:val="00D55B9B"/>
    <w:rsid w:val="00D56059"/>
    <w:rsid w:val="00D6243F"/>
    <w:rsid w:val="00D62E2A"/>
    <w:rsid w:val="00D65614"/>
    <w:rsid w:val="00D656EA"/>
    <w:rsid w:val="00D67E1D"/>
    <w:rsid w:val="00D7045D"/>
    <w:rsid w:val="00D7083F"/>
    <w:rsid w:val="00D70AB1"/>
    <w:rsid w:val="00D717CF"/>
    <w:rsid w:val="00D72AF5"/>
    <w:rsid w:val="00D73822"/>
    <w:rsid w:val="00D74416"/>
    <w:rsid w:val="00D74B58"/>
    <w:rsid w:val="00D76414"/>
    <w:rsid w:val="00D80812"/>
    <w:rsid w:val="00D80BE7"/>
    <w:rsid w:val="00D819FE"/>
    <w:rsid w:val="00D81BC0"/>
    <w:rsid w:val="00D8273F"/>
    <w:rsid w:val="00D8345E"/>
    <w:rsid w:val="00D841F9"/>
    <w:rsid w:val="00D85C47"/>
    <w:rsid w:val="00D864EA"/>
    <w:rsid w:val="00D86E03"/>
    <w:rsid w:val="00D87939"/>
    <w:rsid w:val="00D87960"/>
    <w:rsid w:val="00D87F05"/>
    <w:rsid w:val="00D901A7"/>
    <w:rsid w:val="00D908A9"/>
    <w:rsid w:val="00D90BE3"/>
    <w:rsid w:val="00D937DB"/>
    <w:rsid w:val="00D93974"/>
    <w:rsid w:val="00D93C9D"/>
    <w:rsid w:val="00D9463F"/>
    <w:rsid w:val="00D94B27"/>
    <w:rsid w:val="00D96342"/>
    <w:rsid w:val="00D96374"/>
    <w:rsid w:val="00D96B55"/>
    <w:rsid w:val="00D97045"/>
    <w:rsid w:val="00D970AB"/>
    <w:rsid w:val="00DA2307"/>
    <w:rsid w:val="00DA232A"/>
    <w:rsid w:val="00DA4DE2"/>
    <w:rsid w:val="00DA503E"/>
    <w:rsid w:val="00DA7BDF"/>
    <w:rsid w:val="00DB0469"/>
    <w:rsid w:val="00DB251A"/>
    <w:rsid w:val="00DB3AA2"/>
    <w:rsid w:val="00DB439D"/>
    <w:rsid w:val="00DB5F73"/>
    <w:rsid w:val="00DC02F6"/>
    <w:rsid w:val="00DC16F6"/>
    <w:rsid w:val="00DC1873"/>
    <w:rsid w:val="00DC2DE6"/>
    <w:rsid w:val="00DC3E2C"/>
    <w:rsid w:val="00DC621D"/>
    <w:rsid w:val="00DC6DAB"/>
    <w:rsid w:val="00DC7368"/>
    <w:rsid w:val="00DC7E28"/>
    <w:rsid w:val="00DD05D1"/>
    <w:rsid w:val="00DD3254"/>
    <w:rsid w:val="00DD3526"/>
    <w:rsid w:val="00DD3B0B"/>
    <w:rsid w:val="00DD3DFF"/>
    <w:rsid w:val="00DD4ED8"/>
    <w:rsid w:val="00DD50DB"/>
    <w:rsid w:val="00DD541D"/>
    <w:rsid w:val="00DD5C2E"/>
    <w:rsid w:val="00DD674F"/>
    <w:rsid w:val="00DE1AE7"/>
    <w:rsid w:val="00DE1CAF"/>
    <w:rsid w:val="00DE2AF0"/>
    <w:rsid w:val="00DE3E1F"/>
    <w:rsid w:val="00DE3F95"/>
    <w:rsid w:val="00DE5018"/>
    <w:rsid w:val="00DE6C20"/>
    <w:rsid w:val="00DF09CB"/>
    <w:rsid w:val="00DF09F9"/>
    <w:rsid w:val="00DF129C"/>
    <w:rsid w:val="00DF14E2"/>
    <w:rsid w:val="00DF29A2"/>
    <w:rsid w:val="00DF2B5B"/>
    <w:rsid w:val="00DF40D4"/>
    <w:rsid w:val="00DF46E7"/>
    <w:rsid w:val="00DF46F2"/>
    <w:rsid w:val="00DF4880"/>
    <w:rsid w:val="00DF62D9"/>
    <w:rsid w:val="00DF65AE"/>
    <w:rsid w:val="00DF6C63"/>
    <w:rsid w:val="00DF7846"/>
    <w:rsid w:val="00E00553"/>
    <w:rsid w:val="00E00C43"/>
    <w:rsid w:val="00E01114"/>
    <w:rsid w:val="00E023C3"/>
    <w:rsid w:val="00E04EAF"/>
    <w:rsid w:val="00E07CFB"/>
    <w:rsid w:val="00E121D1"/>
    <w:rsid w:val="00E126C2"/>
    <w:rsid w:val="00E12E82"/>
    <w:rsid w:val="00E14EB3"/>
    <w:rsid w:val="00E16831"/>
    <w:rsid w:val="00E171B7"/>
    <w:rsid w:val="00E20413"/>
    <w:rsid w:val="00E21765"/>
    <w:rsid w:val="00E233B1"/>
    <w:rsid w:val="00E23439"/>
    <w:rsid w:val="00E24CAC"/>
    <w:rsid w:val="00E25E18"/>
    <w:rsid w:val="00E300DC"/>
    <w:rsid w:val="00E31326"/>
    <w:rsid w:val="00E32889"/>
    <w:rsid w:val="00E3320B"/>
    <w:rsid w:val="00E363B4"/>
    <w:rsid w:val="00E36F88"/>
    <w:rsid w:val="00E37E94"/>
    <w:rsid w:val="00E40B5E"/>
    <w:rsid w:val="00E42F0D"/>
    <w:rsid w:val="00E46B83"/>
    <w:rsid w:val="00E507D8"/>
    <w:rsid w:val="00E523FC"/>
    <w:rsid w:val="00E5391C"/>
    <w:rsid w:val="00E53EB7"/>
    <w:rsid w:val="00E54768"/>
    <w:rsid w:val="00E54B12"/>
    <w:rsid w:val="00E55296"/>
    <w:rsid w:val="00E5678F"/>
    <w:rsid w:val="00E5717B"/>
    <w:rsid w:val="00E57C83"/>
    <w:rsid w:val="00E6132A"/>
    <w:rsid w:val="00E615D9"/>
    <w:rsid w:val="00E62423"/>
    <w:rsid w:val="00E628F1"/>
    <w:rsid w:val="00E62949"/>
    <w:rsid w:val="00E62E74"/>
    <w:rsid w:val="00E63964"/>
    <w:rsid w:val="00E63FA7"/>
    <w:rsid w:val="00E66E05"/>
    <w:rsid w:val="00E73525"/>
    <w:rsid w:val="00E74E2E"/>
    <w:rsid w:val="00E773EA"/>
    <w:rsid w:val="00E8233A"/>
    <w:rsid w:val="00E83D4F"/>
    <w:rsid w:val="00E84A14"/>
    <w:rsid w:val="00E84C4B"/>
    <w:rsid w:val="00E84C64"/>
    <w:rsid w:val="00E86E69"/>
    <w:rsid w:val="00E919FF"/>
    <w:rsid w:val="00E92516"/>
    <w:rsid w:val="00E93CA8"/>
    <w:rsid w:val="00E947E3"/>
    <w:rsid w:val="00E95998"/>
    <w:rsid w:val="00E95CFD"/>
    <w:rsid w:val="00E976AD"/>
    <w:rsid w:val="00E978AF"/>
    <w:rsid w:val="00EA0A5C"/>
    <w:rsid w:val="00EA1C41"/>
    <w:rsid w:val="00EA26E4"/>
    <w:rsid w:val="00EA3A45"/>
    <w:rsid w:val="00EA488D"/>
    <w:rsid w:val="00EA7921"/>
    <w:rsid w:val="00EB2009"/>
    <w:rsid w:val="00EB3E6B"/>
    <w:rsid w:val="00EB5B58"/>
    <w:rsid w:val="00EB5E89"/>
    <w:rsid w:val="00EB6E97"/>
    <w:rsid w:val="00EC1EEA"/>
    <w:rsid w:val="00EC4C0F"/>
    <w:rsid w:val="00EC72B4"/>
    <w:rsid w:val="00EC73BF"/>
    <w:rsid w:val="00EC7B7C"/>
    <w:rsid w:val="00EC7D96"/>
    <w:rsid w:val="00ED139F"/>
    <w:rsid w:val="00ED5752"/>
    <w:rsid w:val="00ED6462"/>
    <w:rsid w:val="00ED66D0"/>
    <w:rsid w:val="00ED704D"/>
    <w:rsid w:val="00EE1334"/>
    <w:rsid w:val="00EE2473"/>
    <w:rsid w:val="00EE47B1"/>
    <w:rsid w:val="00EE50C5"/>
    <w:rsid w:val="00EE592F"/>
    <w:rsid w:val="00EE5A7A"/>
    <w:rsid w:val="00EE5AEC"/>
    <w:rsid w:val="00EF04B4"/>
    <w:rsid w:val="00EF1398"/>
    <w:rsid w:val="00EF2C04"/>
    <w:rsid w:val="00EF33D5"/>
    <w:rsid w:val="00EF50F9"/>
    <w:rsid w:val="00EF56C6"/>
    <w:rsid w:val="00EF5E3C"/>
    <w:rsid w:val="00EF6ED9"/>
    <w:rsid w:val="00EF7B02"/>
    <w:rsid w:val="00F0040F"/>
    <w:rsid w:val="00F006DE"/>
    <w:rsid w:val="00F0100E"/>
    <w:rsid w:val="00F01DFA"/>
    <w:rsid w:val="00F026F3"/>
    <w:rsid w:val="00F03698"/>
    <w:rsid w:val="00F03A76"/>
    <w:rsid w:val="00F03CAA"/>
    <w:rsid w:val="00F044E2"/>
    <w:rsid w:val="00F05D3A"/>
    <w:rsid w:val="00F05FBE"/>
    <w:rsid w:val="00F0628C"/>
    <w:rsid w:val="00F073D7"/>
    <w:rsid w:val="00F07A7C"/>
    <w:rsid w:val="00F07D6F"/>
    <w:rsid w:val="00F11783"/>
    <w:rsid w:val="00F12D98"/>
    <w:rsid w:val="00F1615E"/>
    <w:rsid w:val="00F17F11"/>
    <w:rsid w:val="00F2050F"/>
    <w:rsid w:val="00F20D29"/>
    <w:rsid w:val="00F222B6"/>
    <w:rsid w:val="00F223D7"/>
    <w:rsid w:val="00F2250C"/>
    <w:rsid w:val="00F25197"/>
    <w:rsid w:val="00F26EBA"/>
    <w:rsid w:val="00F30B99"/>
    <w:rsid w:val="00F3115C"/>
    <w:rsid w:val="00F3202D"/>
    <w:rsid w:val="00F32C49"/>
    <w:rsid w:val="00F3452D"/>
    <w:rsid w:val="00F36377"/>
    <w:rsid w:val="00F366B5"/>
    <w:rsid w:val="00F3780F"/>
    <w:rsid w:val="00F37CB2"/>
    <w:rsid w:val="00F37F33"/>
    <w:rsid w:val="00F4180D"/>
    <w:rsid w:val="00F41F69"/>
    <w:rsid w:val="00F44423"/>
    <w:rsid w:val="00F447E9"/>
    <w:rsid w:val="00F45816"/>
    <w:rsid w:val="00F4645E"/>
    <w:rsid w:val="00F46AFC"/>
    <w:rsid w:val="00F47311"/>
    <w:rsid w:val="00F50434"/>
    <w:rsid w:val="00F517B8"/>
    <w:rsid w:val="00F52C69"/>
    <w:rsid w:val="00F53438"/>
    <w:rsid w:val="00F54FB7"/>
    <w:rsid w:val="00F55314"/>
    <w:rsid w:val="00F56E33"/>
    <w:rsid w:val="00F6015D"/>
    <w:rsid w:val="00F607B2"/>
    <w:rsid w:val="00F60B33"/>
    <w:rsid w:val="00F6134C"/>
    <w:rsid w:val="00F62BB3"/>
    <w:rsid w:val="00F63746"/>
    <w:rsid w:val="00F649BA"/>
    <w:rsid w:val="00F64AFB"/>
    <w:rsid w:val="00F656E9"/>
    <w:rsid w:val="00F6762F"/>
    <w:rsid w:val="00F6790D"/>
    <w:rsid w:val="00F7119D"/>
    <w:rsid w:val="00F712A1"/>
    <w:rsid w:val="00F71D69"/>
    <w:rsid w:val="00F73A36"/>
    <w:rsid w:val="00F75E49"/>
    <w:rsid w:val="00F77770"/>
    <w:rsid w:val="00F8384F"/>
    <w:rsid w:val="00F8514A"/>
    <w:rsid w:val="00F85652"/>
    <w:rsid w:val="00F87F35"/>
    <w:rsid w:val="00F90AFA"/>
    <w:rsid w:val="00F9294D"/>
    <w:rsid w:val="00F939D1"/>
    <w:rsid w:val="00F93D22"/>
    <w:rsid w:val="00F93EA6"/>
    <w:rsid w:val="00F94790"/>
    <w:rsid w:val="00F94CA9"/>
    <w:rsid w:val="00F96578"/>
    <w:rsid w:val="00F97D0E"/>
    <w:rsid w:val="00F97E4E"/>
    <w:rsid w:val="00FA0066"/>
    <w:rsid w:val="00FA124C"/>
    <w:rsid w:val="00FA4765"/>
    <w:rsid w:val="00FA6AE1"/>
    <w:rsid w:val="00FA72B8"/>
    <w:rsid w:val="00FB2379"/>
    <w:rsid w:val="00FB5CD2"/>
    <w:rsid w:val="00FB5DB1"/>
    <w:rsid w:val="00FB7930"/>
    <w:rsid w:val="00FB7B1A"/>
    <w:rsid w:val="00FC04FC"/>
    <w:rsid w:val="00FC22C3"/>
    <w:rsid w:val="00FC2CF3"/>
    <w:rsid w:val="00FC37A3"/>
    <w:rsid w:val="00FC3E34"/>
    <w:rsid w:val="00FC4034"/>
    <w:rsid w:val="00FD0637"/>
    <w:rsid w:val="00FD127D"/>
    <w:rsid w:val="00FD1396"/>
    <w:rsid w:val="00FD2245"/>
    <w:rsid w:val="00FD274B"/>
    <w:rsid w:val="00FD2A55"/>
    <w:rsid w:val="00FD406D"/>
    <w:rsid w:val="00FD616B"/>
    <w:rsid w:val="00FE0998"/>
    <w:rsid w:val="00FE0A8A"/>
    <w:rsid w:val="00FE2F6E"/>
    <w:rsid w:val="00FE3997"/>
    <w:rsid w:val="00FE3DE7"/>
    <w:rsid w:val="00FE4EA8"/>
    <w:rsid w:val="00FE5303"/>
    <w:rsid w:val="00FE585B"/>
    <w:rsid w:val="00FE59CA"/>
    <w:rsid w:val="00FE6AB0"/>
    <w:rsid w:val="00FE78F3"/>
    <w:rsid w:val="00FF1AA4"/>
    <w:rsid w:val="00FF278F"/>
    <w:rsid w:val="00FF33A4"/>
    <w:rsid w:val="00FF4EF3"/>
    <w:rsid w:val="00FF6537"/>
    <w:rsid w:val="00FF69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6D581"/>
  <w15:docId w15:val="{05F97D72-28AE-4EE5-9AAC-8BFD736F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72"/>
    <w:pPr>
      <w:ind w:left="720"/>
      <w:contextualSpacing/>
    </w:pPr>
  </w:style>
  <w:style w:type="paragraph" w:styleId="BalloonText">
    <w:name w:val="Balloon Text"/>
    <w:basedOn w:val="Normal"/>
    <w:link w:val="BalloonTextChar"/>
    <w:uiPriority w:val="99"/>
    <w:semiHidden/>
    <w:unhideWhenUsed/>
    <w:rsid w:val="00564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8C"/>
    <w:rPr>
      <w:rFonts w:ascii="Segoe UI" w:hAnsi="Segoe UI" w:cs="Segoe UI"/>
      <w:sz w:val="18"/>
      <w:szCs w:val="18"/>
    </w:rPr>
  </w:style>
  <w:style w:type="paragraph" w:styleId="Header">
    <w:name w:val="header"/>
    <w:basedOn w:val="Normal"/>
    <w:link w:val="HeaderChar"/>
    <w:uiPriority w:val="99"/>
    <w:unhideWhenUsed/>
    <w:rsid w:val="00B74102"/>
    <w:pPr>
      <w:tabs>
        <w:tab w:val="center" w:pos="4680"/>
        <w:tab w:val="right" w:pos="9360"/>
      </w:tabs>
    </w:pPr>
  </w:style>
  <w:style w:type="character" w:customStyle="1" w:styleId="HeaderChar">
    <w:name w:val="Header Char"/>
    <w:basedOn w:val="DefaultParagraphFont"/>
    <w:link w:val="Header"/>
    <w:uiPriority w:val="99"/>
    <w:rsid w:val="00B74102"/>
  </w:style>
  <w:style w:type="paragraph" w:styleId="Footer">
    <w:name w:val="footer"/>
    <w:basedOn w:val="Normal"/>
    <w:link w:val="FooterChar"/>
    <w:uiPriority w:val="99"/>
    <w:unhideWhenUsed/>
    <w:rsid w:val="00B74102"/>
    <w:pPr>
      <w:tabs>
        <w:tab w:val="center" w:pos="4680"/>
        <w:tab w:val="right" w:pos="9360"/>
      </w:tabs>
    </w:pPr>
  </w:style>
  <w:style w:type="character" w:customStyle="1" w:styleId="FooterChar">
    <w:name w:val="Footer Char"/>
    <w:basedOn w:val="DefaultParagraphFont"/>
    <w:link w:val="Footer"/>
    <w:uiPriority w:val="99"/>
    <w:rsid w:val="00B74102"/>
  </w:style>
  <w:style w:type="character" w:styleId="CommentReference">
    <w:name w:val="annotation reference"/>
    <w:basedOn w:val="DefaultParagraphFont"/>
    <w:uiPriority w:val="99"/>
    <w:semiHidden/>
    <w:unhideWhenUsed/>
    <w:rsid w:val="000B597D"/>
    <w:rPr>
      <w:sz w:val="16"/>
      <w:szCs w:val="16"/>
    </w:rPr>
  </w:style>
  <w:style w:type="paragraph" w:styleId="CommentText">
    <w:name w:val="annotation text"/>
    <w:basedOn w:val="Normal"/>
    <w:link w:val="CommentTextChar"/>
    <w:uiPriority w:val="99"/>
    <w:unhideWhenUsed/>
    <w:rsid w:val="000B597D"/>
    <w:rPr>
      <w:sz w:val="20"/>
      <w:szCs w:val="20"/>
    </w:rPr>
  </w:style>
  <w:style w:type="character" w:customStyle="1" w:styleId="CommentTextChar">
    <w:name w:val="Comment Text Char"/>
    <w:basedOn w:val="DefaultParagraphFont"/>
    <w:link w:val="CommentText"/>
    <w:uiPriority w:val="99"/>
    <w:rsid w:val="000B597D"/>
    <w:rPr>
      <w:sz w:val="20"/>
      <w:szCs w:val="20"/>
    </w:rPr>
  </w:style>
  <w:style w:type="paragraph" w:styleId="CommentSubject">
    <w:name w:val="annotation subject"/>
    <w:basedOn w:val="CommentText"/>
    <w:next w:val="CommentText"/>
    <w:link w:val="CommentSubjectChar"/>
    <w:uiPriority w:val="99"/>
    <w:semiHidden/>
    <w:unhideWhenUsed/>
    <w:rsid w:val="000B597D"/>
    <w:rPr>
      <w:b/>
      <w:bCs/>
    </w:rPr>
  </w:style>
  <w:style w:type="character" w:customStyle="1" w:styleId="CommentSubjectChar">
    <w:name w:val="Comment Subject Char"/>
    <w:basedOn w:val="CommentTextChar"/>
    <w:link w:val="CommentSubject"/>
    <w:uiPriority w:val="99"/>
    <w:semiHidden/>
    <w:rsid w:val="000B597D"/>
    <w:rPr>
      <w:b/>
      <w:bCs/>
      <w:sz w:val="20"/>
      <w:szCs w:val="20"/>
    </w:rPr>
  </w:style>
  <w:style w:type="paragraph" w:styleId="Revision">
    <w:name w:val="Revision"/>
    <w:hidden/>
    <w:uiPriority w:val="99"/>
    <w:semiHidden/>
    <w:rsid w:val="006D308F"/>
  </w:style>
  <w:style w:type="paragraph" w:styleId="HTMLPreformatted">
    <w:name w:val="HTML Preformatted"/>
    <w:basedOn w:val="Normal"/>
    <w:link w:val="HTMLPreformattedChar"/>
    <w:uiPriority w:val="99"/>
    <w:unhideWhenUsed/>
    <w:rsid w:val="0090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1ECF"/>
    <w:rPr>
      <w:rFonts w:ascii="Courier New" w:eastAsia="Times New Roman" w:hAnsi="Courier New" w:cs="Courier New"/>
      <w:sz w:val="20"/>
      <w:szCs w:val="20"/>
    </w:rPr>
  </w:style>
  <w:style w:type="character" w:customStyle="1" w:styleId="y2iqfc">
    <w:name w:val="y2iqfc"/>
    <w:basedOn w:val="DefaultParagraphFont"/>
    <w:rsid w:val="00901ECF"/>
  </w:style>
  <w:style w:type="numbering" w:customStyle="1" w:styleId="Style1">
    <w:name w:val="Style1"/>
    <w:uiPriority w:val="99"/>
    <w:rsid w:val="00CE06F1"/>
    <w:pPr>
      <w:numPr>
        <w:numId w:val="3"/>
      </w:numPr>
    </w:pPr>
  </w:style>
  <w:style w:type="numbering" w:customStyle="1" w:styleId="Style2">
    <w:name w:val="Style2"/>
    <w:uiPriority w:val="99"/>
    <w:rsid w:val="00783A2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24">
      <w:bodyDiv w:val="1"/>
      <w:marLeft w:val="0"/>
      <w:marRight w:val="0"/>
      <w:marTop w:val="0"/>
      <w:marBottom w:val="0"/>
      <w:divBdr>
        <w:top w:val="none" w:sz="0" w:space="0" w:color="auto"/>
        <w:left w:val="none" w:sz="0" w:space="0" w:color="auto"/>
        <w:bottom w:val="none" w:sz="0" w:space="0" w:color="auto"/>
        <w:right w:val="none" w:sz="0" w:space="0" w:color="auto"/>
      </w:divBdr>
    </w:div>
    <w:div w:id="67115349">
      <w:bodyDiv w:val="1"/>
      <w:marLeft w:val="0"/>
      <w:marRight w:val="0"/>
      <w:marTop w:val="0"/>
      <w:marBottom w:val="0"/>
      <w:divBdr>
        <w:top w:val="none" w:sz="0" w:space="0" w:color="auto"/>
        <w:left w:val="none" w:sz="0" w:space="0" w:color="auto"/>
        <w:bottom w:val="none" w:sz="0" w:space="0" w:color="auto"/>
        <w:right w:val="none" w:sz="0" w:space="0" w:color="auto"/>
      </w:divBdr>
    </w:div>
    <w:div w:id="112142336">
      <w:bodyDiv w:val="1"/>
      <w:marLeft w:val="0"/>
      <w:marRight w:val="0"/>
      <w:marTop w:val="0"/>
      <w:marBottom w:val="0"/>
      <w:divBdr>
        <w:top w:val="none" w:sz="0" w:space="0" w:color="auto"/>
        <w:left w:val="none" w:sz="0" w:space="0" w:color="auto"/>
        <w:bottom w:val="none" w:sz="0" w:space="0" w:color="auto"/>
        <w:right w:val="none" w:sz="0" w:space="0" w:color="auto"/>
      </w:divBdr>
    </w:div>
    <w:div w:id="581643621">
      <w:bodyDiv w:val="1"/>
      <w:marLeft w:val="0"/>
      <w:marRight w:val="0"/>
      <w:marTop w:val="0"/>
      <w:marBottom w:val="0"/>
      <w:divBdr>
        <w:top w:val="none" w:sz="0" w:space="0" w:color="auto"/>
        <w:left w:val="none" w:sz="0" w:space="0" w:color="auto"/>
        <w:bottom w:val="none" w:sz="0" w:space="0" w:color="auto"/>
        <w:right w:val="none" w:sz="0" w:space="0" w:color="auto"/>
      </w:divBdr>
      <w:divsChild>
        <w:div w:id="1172181697">
          <w:marLeft w:val="0"/>
          <w:marRight w:val="0"/>
          <w:marTop w:val="0"/>
          <w:marBottom w:val="0"/>
          <w:divBdr>
            <w:top w:val="none" w:sz="0" w:space="0" w:color="auto"/>
            <w:left w:val="none" w:sz="0" w:space="0" w:color="auto"/>
            <w:bottom w:val="none" w:sz="0" w:space="0" w:color="auto"/>
            <w:right w:val="none" w:sz="0" w:space="0" w:color="auto"/>
          </w:divBdr>
          <w:divsChild>
            <w:div w:id="948972265">
              <w:marLeft w:val="0"/>
              <w:marRight w:val="0"/>
              <w:marTop w:val="0"/>
              <w:marBottom w:val="0"/>
              <w:divBdr>
                <w:top w:val="none" w:sz="0" w:space="0" w:color="auto"/>
                <w:left w:val="none" w:sz="0" w:space="0" w:color="auto"/>
                <w:bottom w:val="none" w:sz="0" w:space="0" w:color="auto"/>
                <w:right w:val="none" w:sz="0" w:space="0" w:color="auto"/>
              </w:divBdr>
              <w:divsChild>
                <w:div w:id="1560703446">
                  <w:marLeft w:val="0"/>
                  <w:marRight w:val="0"/>
                  <w:marTop w:val="0"/>
                  <w:marBottom w:val="0"/>
                  <w:divBdr>
                    <w:top w:val="none" w:sz="0" w:space="0" w:color="auto"/>
                    <w:left w:val="none" w:sz="0" w:space="0" w:color="auto"/>
                    <w:bottom w:val="none" w:sz="0" w:space="0" w:color="auto"/>
                    <w:right w:val="none" w:sz="0" w:space="0" w:color="auto"/>
                  </w:divBdr>
                  <w:divsChild>
                    <w:div w:id="755905652">
                      <w:marLeft w:val="0"/>
                      <w:marRight w:val="0"/>
                      <w:marTop w:val="0"/>
                      <w:marBottom w:val="0"/>
                      <w:divBdr>
                        <w:top w:val="none" w:sz="0" w:space="0" w:color="auto"/>
                        <w:left w:val="none" w:sz="0" w:space="0" w:color="auto"/>
                        <w:bottom w:val="none" w:sz="0" w:space="0" w:color="auto"/>
                        <w:right w:val="none" w:sz="0" w:space="0" w:color="auto"/>
                      </w:divBdr>
                      <w:divsChild>
                        <w:div w:id="936449463">
                          <w:marLeft w:val="0"/>
                          <w:marRight w:val="0"/>
                          <w:marTop w:val="0"/>
                          <w:marBottom w:val="0"/>
                          <w:divBdr>
                            <w:top w:val="none" w:sz="0" w:space="0" w:color="auto"/>
                            <w:left w:val="none" w:sz="0" w:space="0" w:color="auto"/>
                            <w:bottom w:val="none" w:sz="0" w:space="0" w:color="auto"/>
                            <w:right w:val="none" w:sz="0" w:space="0" w:color="auto"/>
                          </w:divBdr>
                          <w:divsChild>
                            <w:div w:id="878706949">
                              <w:marLeft w:val="0"/>
                              <w:marRight w:val="0"/>
                              <w:marTop w:val="0"/>
                              <w:marBottom w:val="0"/>
                              <w:divBdr>
                                <w:top w:val="none" w:sz="0" w:space="0" w:color="auto"/>
                                <w:left w:val="none" w:sz="0" w:space="0" w:color="auto"/>
                                <w:bottom w:val="none" w:sz="0" w:space="0" w:color="auto"/>
                                <w:right w:val="none" w:sz="0" w:space="0" w:color="auto"/>
                              </w:divBdr>
                              <w:divsChild>
                                <w:div w:id="280039273">
                                  <w:marLeft w:val="0"/>
                                  <w:marRight w:val="0"/>
                                  <w:marTop w:val="0"/>
                                  <w:marBottom w:val="0"/>
                                  <w:divBdr>
                                    <w:top w:val="none" w:sz="0" w:space="0" w:color="auto"/>
                                    <w:left w:val="none" w:sz="0" w:space="0" w:color="auto"/>
                                    <w:bottom w:val="none" w:sz="0" w:space="0" w:color="auto"/>
                                    <w:right w:val="none" w:sz="0" w:space="0" w:color="auto"/>
                                  </w:divBdr>
                                  <w:divsChild>
                                    <w:div w:id="530849897">
                                      <w:marLeft w:val="0"/>
                                      <w:marRight w:val="0"/>
                                      <w:marTop w:val="0"/>
                                      <w:marBottom w:val="0"/>
                                      <w:divBdr>
                                        <w:top w:val="none" w:sz="0" w:space="0" w:color="auto"/>
                                        <w:left w:val="none" w:sz="0" w:space="0" w:color="auto"/>
                                        <w:bottom w:val="none" w:sz="0" w:space="0" w:color="auto"/>
                                        <w:right w:val="none" w:sz="0" w:space="0" w:color="auto"/>
                                      </w:divBdr>
                                    </w:div>
                                    <w:div w:id="601230434">
                                      <w:marLeft w:val="0"/>
                                      <w:marRight w:val="0"/>
                                      <w:marTop w:val="0"/>
                                      <w:marBottom w:val="0"/>
                                      <w:divBdr>
                                        <w:top w:val="none" w:sz="0" w:space="0" w:color="auto"/>
                                        <w:left w:val="none" w:sz="0" w:space="0" w:color="auto"/>
                                        <w:bottom w:val="none" w:sz="0" w:space="0" w:color="auto"/>
                                        <w:right w:val="none" w:sz="0" w:space="0" w:color="auto"/>
                                      </w:divBdr>
                                      <w:divsChild>
                                        <w:div w:id="272400170">
                                          <w:marLeft w:val="0"/>
                                          <w:marRight w:val="138"/>
                                          <w:marTop w:val="125"/>
                                          <w:marBottom w:val="0"/>
                                          <w:divBdr>
                                            <w:top w:val="none" w:sz="0" w:space="0" w:color="auto"/>
                                            <w:left w:val="none" w:sz="0" w:space="0" w:color="auto"/>
                                            <w:bottom w:val="none" w:sz="0" w:space="0" w:color="auto"/>
                                            <w:right w:val="none" w:sz="0" w:space="0" w:color="auto"/>
                                          </w:divBdr>
                                          <w:divsChild>
                                            <w:div w:id="703676237">
                                              <w:marLeft w:val="0"/>
                                              <w:marRight w:val="0"/>
                                              <w:marTop w:val="0"/>
                                              <w:marBottom w:val="0"/>
                                              <w:divBdr>
                                                <w:top w:val="none" w:sz="0" w:space="0" w:color="auto"/>
                                                <w:left w:val="none" w:sz="0" w:space="0" w:color="auto"/>
                                                <w:bottom w:val="none" w:sz="0" w:space="0" w:color="auto"/>
                                                <w:right w:val="none" w:sz="0" w:space="0" w:color="auto"/>
                                              </w:divBdr>
                                              <w:divsChild>
                                                <w:div w:id="1711295050">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862731">
      <w:bodyDiv w:val="1"/>
      <w:marLeft w:val="0"/>
      <w:marRight w:val="0"/>
      <w:marTop w:val="0"/>
      <w:marBottom w:val="0"/>
      <w:divBdr>
        <w:top w:val="none" w:sz="0" w:space="0" w:color="auto"/>
        <w:left w:val="none" w:sz="0" w:space="0" w:color="auto"/>
        <w:bottom w:val="none" w:sz="0" w:space="0" w:color="auto"/>
        <w:right w:val="none" w:sz="0" w:space="0" w:color="auto"/>
      </w:divBdr>
    </w:div>
    <w:div w:id="1028799845">
      <w:bodyDiv w:val="1"/>
      <w:marLeft w:val="0"/>
      <w:marRight w:val="0"/>
      <w:marTop w:val="0"/>
      <w:marBottom w:val="0"/>
      <w:divBdr>
        <w:top w:val="none" w:sz="0" w:space="0" w:color="auto"/>
        <w:left w:val="none" w:sz="0" w:space="0" w:color="auto"/>
        <w:bottom w:val="none" w:sz="0" w:space="0" w:color="auto"/>
        <w:right w:val="none" w:sz="0" w:space="0" w:color="auto"/>
      </w:divBdr>
    </w:div>
    <w:div w:id="1129784989">
      <w:bodyDiv w:val="1"/>
      <w:marLeft w:val="0"/>
      <w:marRight w:val="0"/>
      <w:marTop w:val="0"/>
      <w:marBottom w:val="0"/>
      <w:divBdr>
        <w:top w:val="none" w:sz="0" w:space="0" w:color="auto"/>
        <w:left w:val="none" w:sz="0" w:space="0" w:color="auto"/>
        <w:bottom w:val="none" w:sz="0" w:space="0" w:color="auto"/>
        <w:right w:val="none" w:sz="0" w:space="0" w:color="auto"/>
      </w:divBdr>
    </w:div>
    <w:div w:id="1468235613">
      <w:bodyDiv w:val="1"/>
      <w:marLeft w:val="0"/>
      <w:marRight w:val="0"/>
      <w:marTop w:val="0"/>
      <w:marBottom w:val="0"/>
      <w:divBdr>
        <w:top w:val="none" w:sz="0" w:space="0" w:color="auto"/>
        <w:left w:val="none" w:sz="0" w:space="0" w:color="auto"/>
        <w:bottom w:val="none" w:sz="0" w:space="0" w:color="auto"/>
        <w:right w:val="none" w:sz="0" w:space="0" w:color="auto"/>
      </w:divBdr>
    </w:div>
    <w:div w:id="1584685296">
      <w:bodyDiv w:val="1"/>
      <w:marLeft w:val="0"/>
      <w:marRight w:val="0"/>
      <w:marTop w:val="0"/>
      <w:marBottom w:val="0"/>
      <w:divBdr>
        <w:top w:val="none" w:sz="0" w:space="0" w:color="auto"/>
        <w:left w:val="none" w:sz="0" w:space="0" w:color="auto"/>
        <w:bottom w:val="none" w:sz="0" w:space="0" w:color="auto"/>
        <w:right w:val="none" w:sz="0" w:space="0" w:color="auto"/>
      </w:divBdr>
    </w:div>
    <w:div w:id="1716739303">
      <w:bodyDiv w:val="1"/>
      <w:marLeft w:val="0"/>
      <w:marRight w:val="0"/>
      <w:marTop w:val="0"/>
      <w:marBottom w:val="0"/>
      <w:divBdr>
        <w:top w:val="none" w:sz="0" w:space="0" w:color="auto"/>
        <w:left w:val="none" w:sz="0" w:space="0" w:color="auto"/>
        <w:bottom w:val="none" w:sz="0" w:space="0" w:color="auto"/>
        <w:right w:val="none" w:sz="0" w:space="0" w:color="auto"/>
      </w:divBdr>
    </w:div>
    <w:div w:id="191531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727B-6D34-477C-9BCD-DA439AF2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5732</Words>
  <Characters>32673</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COI</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Jeromine Fanjanirina</dc:creator>
  <cp:keywords/>
  <dc:description/>
  <cp:lastModifiedBy>Judith Swan</cp:lastModifiedBy>
  <cp:revision>31</cp:revision>
  <cp:lastPrinted>2023-01-28T09:35:00Z</cp:lastPrinted>
  <dcterms:created xsi:type="dcterms:W3CDTF">2023-02-16T07:55:00Z</dcterms:created>
  <dcterms:modified xsi:type="dcterms:W3CDTF">2023-02-16T08:22:00Z</dcterms:modified>
</cp:coreProperties>
</file>