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34892" w14:textId="3EF56405" w:rsidR="003F6A5A" w:rsidRDefault="00137D5D" w:rsidP="003432AD">
      <w:pPr>
        <w:sectPr w:rsidR="003F6A5A" w:rsidSect="003F6A5A">
          <w:headerReference w:type="even" r:id="rId8"/>
          <w:headerReference w:type="default" r:id="rId9"/>
          <w:footerReference w:type="even" r:id="rId10"/>
          <w:footerReference w:type="default" r:id="rId11"/>
          <w:headerReference w:type="first" r:id="rId12"/>
          <w:footerReference w:type="first" r:id="rId13"/>
          <w:pgSz w:w="11900" w:h="16840"/>
          <w:pgMar w:top="1701" w:right="1134" w:bottom="1134" w:left="1134" w:header="6" w:footer="709" w:gutter="0"/>
          <w:cols w:space="708"/>
          <w:docGrid w:linePitch="360"/>
        </w:sectPr>
      </w:pPr>
      <w:r>
        <w:rPr>
          <w:noProof/>
        </w:rPr>
        <mc:AlternateContent>
          <mc:Choice Requires="wps">
            <w:drawing>
              <wp:anchor distT="0" distB="0" distL="114300" distR="114300" simplePos="0" relativeHeight="251659264" behindDoc="0" locked="0" layoutInCell="1" allowOverlap="1" wp14:anchorId="670AD779" wp14:editId="5B8727FB">
                <wp:simplePos x="0" y="0"/>
                <wp:positionH relativeFrom="column">
                  <wp:posOffset>-86995</wp:posOffset>
                </wp:positionH>
                <wp:positionV relativeFrom="paragraph">
                  <wp:posOffset>1459230</wp:posOffset>
                </wp:positionV>
                <wp:extent cx="6457071" cy="4797083"/>
                <wp:effectExtent l="0" t="0" r="0" b="0"/>
                <wp:wrapNone/>
                <wp:docPr id="1430947702" name="Text Box 1"/>
                <wp:cNvGraphicFramePr/>
                <a:graphic xmlns:a="http://schemas.openxmlformats.org/drawingml/2006/main">
                  <a:graphicData uri="http://schemas.microsoft.com/office/word/2010/wordprocessingShape">
                    <wps:wsp>
                      <wps:cNvSpPr txBox="1"/>
                      <wps:spPr>
                        <a:xfrm>
                          <a:off x="0" y="0"/>
                          <a:ext cx="6457071" cy="4797083"/>
                        </a:xfrm>
                        <a:prstGeom prst="rect">
                          <a:avLst/>
                        </a:prstGeom>
                        <a:noFill/>
                        <a:ln w="6350">
                          <a:noFill/>
                        </a:ln>
                      </wps:spPr>
                      <wps:txbx>
                        <w:txbxContent>
                          <w:p w14:paraId="0CB33CC3" w14:textId="5A331CA8" w:rsidR="00137D5D" w:rsidRPr="001E0153" w:rsidRDefault="00C97CC5" w:rsidP="00137D5D">
                            <w:pPr>
                              <w:pStyle w:val="Heading1"/>
                              <w:spacing w:before="0" w:after="0" w:line="324" w:lineRule="auto"/>
                              <w:rPr>
                                <w:rStyle w:val="BookTitle"/>
                              </w:rPr>
                            </w:pPr>
                            <w:r w:rsidRPr="001E0153">
                              <w:rPr>
                                <w:rStyle w:val="BookTitle"/>
                              </w:rPr>
                              <w:t xml:space="preserve">AGREEMENT ON AN </w:t>
                            </w:r>
                          </w:p>
                          <w:p w14:paraId="0BDFA3B1" w14:textId="77777777" w:rsidR="00C97CC5" w:rsidRDefault="00C97CC5" w:rsidP="00137D5D">
                            <w:pPr>
                              <w:pStyle w:val="Heading1"/>
                              <w:spacing w:before="0" w:after="0" w:line="324" w:lineRule="auto"/>
                              <w:rPr>
                                <w:rStyle w:val="BookTitle"/>
                              </w:rPr>
                            </w:pPr>
                            <w:r w:rsidRPr="001E0153">
                              <w:rPr>
                                <w:rStyle w:val="BookTitle"/>
                              </w:rPr>
                              <w:t xml:space="preserve">ADMINISTRATIVE ARRANGEMENT </w:t>
                            </w:r>
                          </w:p>
                          <w:p w14:paraId="532EB2EB" w14:textId="69F234C7" w:rsidR="00137D5D" w:rsidRPr="001E0153" w:rsidRDefault="00137D5D" w:rsidP="00137D5D">
                            <w:pPr>
                              <w:pStyle w:val="Heading1"/>
                              <w:spacing w:before="0" w:after="0" w:line="324" w:lineRule="auto"/>
                              <w:rPr>
                                <w:rStyle w:val="BookTitle"/>
                              </w:rPr>
                            </w:pPr>
                            <w:r w:rsidRPr="001E0153">
                              <w:rPr>
                                <w:rStyle w:val="BookTitle"/>
                              </w:rPr>
                              <w:t xml:space="preserve">between the </w:t>
                            </w:r>
                          </w:p>
                          <w:p w14:paraId="4192D669" w14:textId="77777777" w:rsidR="00137D5D" w:rsidRPr="001E0153" w:rsidRDefault="00137D5D" w:rsidP="00137D5D">
                            <w:pPr>
                              <w:pStyle w:val="Heading1"/>
                              <w:spacing w:before="0" w:after="0" w:line="324" w:lineRule="auto"/>
                              <w:rPr>
                                <w:rStyle w:val="BookTitle"/>
                              </w:rPr>
                            </w:pPr>
                            <w:r w:rsidRPr="001E0153">
                              <w:rPr>
                                <w:rStyle w:val="BookTitle"/>
                              </w:rPr>
                              <w:t xml:space="preserve">Indian Ocean Commission (IOC) and the participating states of the Regional Fisheries Surveillance Plan (PRSP) </w:t>
                            </w:r>
                          </w:p>
                          <w:p w14:paraId="39384958" w14:textId="77777777" w:rsidR="00137D5D" w:rsidRPr="001E0153" w:rsidRDefault="00137D5D" w:rsidP="00137D5D">
                            <w:pPr>
                              <w:pStyle w:val="Heading1"/>
                              <w:spacing w:before="0" w:after="0" w:line="324" w:lineRule="auto"/>
                              <w:rPr>
                                <w:rStyle w:val="BookTitle"/>
                              </w:rPr>
                            </w:pPr>
                            <w:r w:rsidRPr="001E0153">
                              <w:rPr>
                                <w:rStyle w:val="BookTitle"/>
                              </w:rPr>
                              <w:t>for the management and operationalisation of the PRSP</w:t>
                            </w:r>
                          </w:p>
                          <w:p w14:paraId="3F628E95" w14:textId="77777777" w:rsidR="00137D5D" w:rsidRPr="00D0337A" w:rsidRDefault="00137D5D" w:rsidP="00137D5D">
                            <w:pPr>
                              <w:pStyle w:val="Heading1"/>
                              <w:spacing w:before="0" w:after="0" w:line="324" w:lineRule="auto"/>
                              <w:jc w:val="both"/>
                              <w:rPr>
                                <w:rStyle w:val="BookTitle"/>
                              </w:rPr>
                            </w:pPr>
                          </w:p>
                          <w:p w14:paraId="4304CD42" w14:textId="77777777" w:rsidR="00137D5D" w:rsidRPr="001E0153" w:rsidRDefault="00137D5D" w:rsidP="00137D5D">
                            <w:pPr>
                              <w:rPr>
                                <w:lang w:val="en-US"/>
                              </w:rPr>
                            </w:pPr>
                          </w:p>
                          <w:p w14:paraId="2A4342BB" w14:textId="77777777" w:rsidR="00137D5D" w:rsidRPr="00D0337A" w:rsidRDefault="00137D5D" w:rsidP="00137D5D">
                            <w:pPr>
                              <w:pStyle w:val="Heading1"/>
                              <w:spacing w:before="0" w:after="0" w:line="324" w:lineRule="auto"/>
                              <w:rPr>
                                <w:rStyle w:val="BookTitle"/>
                              </w:rPr>
                            </w:pPr>
                            <w:r w:rsidRPr="00D0337A">
                              <w:rPr>
                                <w:rStyle w:val="BookTitle"/>
                              </w:rPr>
                              <w:t xml:space="preserve">Agreement on an </w:t>
                            </w:r>
                          </w:p>
                          <w:p w14:paraId="7163CD08" w14:textId="77777777" w:rsidR="00137D5D" w:rsidRPr="00D0337A" w:rsidRDefault="00137D5D" w:rsidP="00137D5D">
                            <w:pPr>
                              <w:pStyle w:val="Heading1"/>
                              <w:spacing w:before="0" w:after="0" w:line="324" w:lineRule="auto"/>
                              <w:rPr>
                                <w:rStyle w:val="BookTitle"/>
                              </w:rPr>
                            </w:pPr>
                            <w:r w:rsidRPr="00D0337A">
                              <w:rPr>
                                <w:rStyle w:val="BookTitle"/>
                              </w:rPr>
                              <w:t xml:space="preserve">administrative arrangement between the </w:t>
                            </w:r>
                          </w:p>
                          <w:p w14:paraId="1CBDA897" w14:textId="77777777" w:rsidR="00137D5D" w:rsidRPr="00D0337A" w:rsidRDefault="00137D5D" w:rsidP="00137D5D">
                            <w:pPr>
                              <w:pStyle w:val="Heading1"/>
                              <w:spacing w:before="0" w:after="0" w:line="324" w:lineRule="auto"/>
                              <w:rPr>
                                <w:rStyle w:val="BookTitle"/>
                              </w:rPr>
                            </w:pPr>
                            <w:r w:rsidRPr="00D0337A">
                              <w:rPr>
                                <w:rStyle w:val="BookTitle"/>
                              </w:rPr>
                              <w:t xml:space="preserve">Indian Ocean Commission (IOC) and the participating states of the Regional Fisheries Surveillance Plan (PRSP) </w:t>
                            </w:r>
                          </w:p>
                          <w:p w14:paraId="32F965EC" w14:textId="77777777" w:rsidR="00137D5D" w:rsidRPr="00D0337A" w:rsidRDefault="00137D5D" w:rsidP="00137D5D">
                            <w:pPr>
                              <w:pStyle w:val="Heading1"/>
                              <w:spacing w:before="0" w:after="0" w:line="324" w:lineRule="auto"/>
                              <w:rPr>
                                <w:rStyle w:val="BookTitle"/>
                              </w:rPr>
                            </w:pPr>
                            <w:r w:rsidRPr="00D0337A">
                              <w:rPr>
                                <w:rStyle w:val="BookTitle"/>
                              </w:rPr>
                              <w:t>for the management and operationalisation of the PRSP</w:t>
                            </w:r>
                          </w:p>
                          <w:p w14:paraId="24C7EA00" w14:textId="77777777" w:rsidR="00137D5D" w:rsidRPr="00D0337A" w:rsidRDefault="00137D5D" w:rsidP="00137D5D">
                            <w:pPr>
                              <w:pStyle w:val="Heading1"/>
                              <w:spacing w:before="0" w:after="0" w:line="324" w:lineRule="auto"/>
                              <w:jc w:val="both"/>
                              <w:rPr>
                                <w:rStyle w:val="BookTitle"/>
                              </w:rPr>
                            </w:pPr>
                          </w:p>
                          <w:p w14:paraId="2468BE9E" w14:textId="77777777" w:rsidR="00137D5D" w:rsidRPr="00137D5D" w:rsidRDefault="00137D5D" w:rsidP="00137D5D">
                            <w:pPr>
                              <w:rPr>
                                <w:lang w:val="en-US"/>
                              </w:rPr>
                            </w:pPr>
                          </w:p>
                          <w:p w14:paraId="61658B36" w14:textId="77777777" w:rsidR="00137D5D" w:rsidRPr="001E0153" w:rsidRDefault="00137D5D" w:rsidP="00137D5D">
                            <w:pPr>
                              <w:pStyle w:val="Heading1"/>
                              <w:spacing w:before="0" w:after="0" w:line="324" w:lineRule="auto"/>
                              <w:rPr>
                                <w:rStyle w:val="BookTitle"/>
                              </w:rPr>
                            </w:pPr>
                            <w:r w:rsidRPr="001E0153">
                              <w:rPr>
                                <w:rStyle w:val="BookTitle"/>
                              </w:rPr>
                              <w:t xml:space="preserve">Agreement on an </w:t>
                            </w:r>
                          </w:p>
                          <w:p w14:paraId="0F9A9254" w14:textId="77777777" w:rsidR="00137D5D" w:rsidRPr="001E0153" w:rsidRDefault="00137D5D" w:rsidP="00137D5D">
                            <w:pPr>
                              <w:pStyle w:val="Heading1"/>
                              <w:spacing w:before="0" w:after="0" w:line="324" w:lineRule="auto"/>
                              <w:rPr>
                                <w:rStyle w:val="BookTitle"/>
                              </w:rPr>
                            </w:pPr>
                            <w:r w:rsidRPr="001E0153">
                              <w:rPr>
                                <w:rStyle w:val="BookTitle"/>
                              </w:rPr>
                              <w:t xml:space="preserve">administrative arrangement between the </w:t>
                            </w:r>
                          </w:p>
                          <w:p w14:paraId="37EC4FB9" w14:textId="77777777" w:rsidR="00137D5D" w:rsidRPr="001E0153" w:rsidRDefault="00137D5D" w:rsidP="00137D5D">
                            <w:pPr>
                              <w:pStyle w:val="Heading1"/>
                              <w:spacing w:before="0" w:after="0" w:line="324" w:lineRule="auto"/>
                              <w:rPr>
                                <w:rStyle w:val="BookTitle"/>
                              </w:rPr>
                            </w:pPr>
                            <w:r w:rsidRPr="001E0153">
                              <w:rPr>
                                <w:rStyle w:val="BookTitle"/>
                              </w:rPr>
                              <w:t xml:space="preserve">Indian Ocean Commission (IOC) and the participating states of the Regional Fisheries Surveillance Plan (PRSP) </w:t>
                            </w:r>
                          </w:p>
                          <w:p w14:paraId="7FBB3050" w14:textId="77777777" w:rsidR="00137D5D" w:rsidRPr="001E0153" w:rsidRDefault="00137D5D" w:rsidP="00137D5D">
                            <w:pPr>
                              <w:pStyle w:val="Heading1"/>
                              <w:spacing w:before="0" w:after="0" w:line="324" w:lineRule="auto"/>
                              <w:rPr>
                                <w:rStyle w:val="BookTitle"/>
                              </w:rPr>
                            </w:pPr>
                            <w:r w:rsidRPr="001E0153">
                              <w:rPr>
                                <w:rStyle w:val="BookTitle"/>
                              </w:rPr>
                              <w:t>for the management and operationalisation of the PRSP</w:t>
                            </w:r>
                          </w:p>
                          <w:p w14:paraId="4B397189" w14:textId="77777777" w:rsidR="00137D5D" w:rsidRPr="00D0337A" w:rsidRDefault="00137D5D" w:rsidP="00137D5D">
                            <w:pPr>
                              <w:pStyle w:val="Heading1"/>
                              <w:spacing w:before="0" w:after="0" w:line="324" w:lineRule="auto"/>
                              <w:jc w:val="both"/>
                              <w:rPr>
                                <w:rStyle w:val="BookTitle"/>
                              </w:rPr>
                            </w:pPr>
                          </w:p>
                          <w:p w14:paraId="75C57400" w14:textId="77777777" w:rsidR="00137D5D" w:rsidRPr="001E0153" w:rsidRDefault="00137D5D" w:rsidP="00137D5D">
                            <w:pPr>
                              <w:rPr>
                                <w:lang w:val="en-US"/>
                              </w:rPr>
                            </w:pPr>
                          </w:p>
                          <w:p w14:paraId="33001F09" w14:textId="77777777" w:rsidR="00137D5D" w:rsidRPr="00D0337A" w:rsidRDefault="00137D5D" w:rsidP="00137D5D">
                            <w:pPr>
                              <w:pStyle w:val="Heading1"/>
                              <w:spacing w:before="0" w:after="0" w:line="324" w:lineRule="auto"/>
                              <w:rPr>
                                <w:rStyle w:val="BookTitle"/>
                              </w:rPr>
                            </w:pPr>
                            <w:r w:rsidRPr="00D0337A">
                              <w:rPr>
                                <w:rStyle w:val="BookTitle"/>
                              </w:rPr>
                              <w:t xml:space="preserve">Agreement on an </w:t>
                            </w:r>
                          </w:p>
                          <w:p w14:paraId="26B359A3" w14:textId="77777777" w:rsidR="00137D5D" w:rsidRPr="00D0337A" w:rsidRDefault="00137D5D" w:rsidP="00137D5D">
                            <w:pPr>
                              <w:pStyle w:val="Heading1"/>
                              <w:spacing w:before="0" w:after="0" w:line="324" w:lineRule="auto"/>
                              <w:rPr>
                                <w:rStyle w:val="BookTitle"/>
                              </w:rPr>
                            </w:pPr>
                            <w:r w:rsidRPr="00D0337A">
                              <w:rPr>
                                <w:rStyle w:val="BookTitle"/>
                              </w:rPr>
                              <w:t xml:space="preserve">administrative arrangement between the </w:t>
                            </w:r>
                          </w:p>
                          <w:p w14:paraId="498292FD" w14:textId="77777777" w:rsidR="00137D5D" w:rsidRPr="00D0337A" w:rsidRDefault="00137D5D" w:rsidP="00137D5D">
                            <w:pPr>
                              <w:pStyle w:val="Heading1"/>
                              <w:spacing w:before="0" w:after="0" w:line="324" w:lineRule="auto"/>
                              <w:rPr>
                                <w:rStyle w:val="BookTitle"/>
                              </w:rPr>
                            </w:pPr>
                            <w:r w:rsidRPr="00D0337A">
                              <w:rPr>
                                <w:rStyle w:val="BookTitle"/>
                              </w:rPr>
                              <w:t xml:space="preserve">Indian Ocean Commission (IOC) and the participating states of the Regional Fisheries Surveillance Plan (PRSP) </w:t>
                            </w:r>
                          </w:p>
                          <w:p w14:paraId="314DC668" w14:textId="77777777" w:rsidR="00137D5D" w:rsidRPr="00D0337A" w:rsidRDefault="00137D5D" w:rsidP="00137D5D">
                            <w:pPr>
                              <w:pStyle w:val="Heading1"/>
                              <w:spacing w:before="0" w:after="0" w:line="324" w:lineRule="auto"/>
                              <w:rPr>
                                <w:rStyle w:val="BookTitle"/>
                              </w:rPr>
                            </w:pPr>
                            <w:r w:rsidRPr="00D0337A">
                              <w:rPr>
                                <w:rStyle w:val="BookTitle"/>
                              </w:rPr>
                              <w:t>for the management and operationalisation of the PRSP</w:t>
                            </w:r>
                          </w:p>
                          <w:p w14:paraId="0FC15D19" w14:textId="77777777" w:rsidR="00137D5D" w:rsidRPr="00D0337A" w:rsidRDefault="00137D5D" w:rsidP="00137D5D">
                            <w:pPr>
                              <w:pStyle w:val="Heading1"/>
                              <w:spacing w:before="0" w:after="0" w:line="324" w:lineRule="auto"/>
                              <w:jc w:val="both"/>
                              <w:rPr>
                                <w:rStyle w:val="BookTitle"/>
                              </w:rPr>
                            </w:pPr>
                          </w:p>
                          <w:p w14:paraId="081D4F58" w14:textId="77777777" w:rsidR="00663428" w:rsidRPr="00565B2A" w:rsidRDefault="00663428" w:rsidP="003432AD">
                            <w:pPr>
                              <w:rPr>
                                <w:lang w:val="en-US"/>
                              </w:rPr>
                            </w:pPr>
                          </w:p>
                          <w:p w14:paraId="444EC2AF" w14:textId="67798C7A" w:rsidR="00137D5D" w:rsidRPr="001E0153" w:rsidRDefault="00137D5D" w:rsidP="00137D5D">
                            <w:pPr>
                              <w:pStyle w:val="Heading1"/>
                              <w:spacing w:before="0" w:after="0" w:line="324" w:lineRule="auto"/>
                              <w:rPr>
                                <w:rStyle w:val="BookTitle"/>
                              </w:rPr>
                            </w:pPr>
                            <w:r w:rsidRPr="001E0153">
                              <w:rPr>
                                <w:rStyle w:val="BookTitle"/>
                              </w:rPr>
                              <w:t xml:space="preserve">Agreement on an </w:t>
                            </w:r>
                          </w:p>
                          <w:p w14:paraId="1C8F84F3" w14:textId="77777777" w:rsidR="00137D5D" w:rsidRPr="001E0153" w:rsidRDefault="00137D5D" w:rsidP="00137D5D">
                            <w:pPr>
                              <w:pStyle w:val="Heading1"/>
                              <w:spacing w:before="0" w:after="0" w:line="324" w:lineRule="auto"/>
                              <w:rPr>
                                <w:rStyle w:val="BookTitle"/>
                              </w:rPr>
                            </w:pPr>
                            <w:r w:rsidRPr="001E0153">
                              <w:rPr>
                                <w:rStyle w:val="BookTitle"/>
                              </w:rPr>
                              <w:t xml:space="preserve">administrative arrangement between the </w:t>
                            </w:r>
                          </w:p>
                          <w:p w14:paraId="48EC1BCB" w14:textId="77777777" w:rsidR="00137D5D" w:rsidRPr="001E0153" w:rsidRDefault="00137D5D" w:rsidP="00137D5D">
                            <w:pPr>
                              <w:pStyle w:val="Heading1"/>
                              <w:spacing w:before="0" w:after="0" w:line="324" w:lineRule="auto"/>
                              <w:rPr>
                                <w:rStyle w:val="BookTitle"/>
                              </w:rPr>
                            </w:pPr>
                            <w:r w:rsidRPr="001E0153">
                              <w:rPr>
                                <w:rStyle w:val="BookTitle"/>
                              </w:rPr>
                              <w:t xml:space="preserve">Indian Ocean Commission (IOC) and the participating states of the Regional Fisheries Surveillance Plan (PRSP) </w:t>
                            </w:r>
                          </w:p>
                          <w:p w14:paraId="24F31975" w14:textId="77777777" w:rsidR="00137D5D" w:rsidRPr="001E0153" w:rsidRDefault="00137D5D" w:rsidP="00137D5D">
                            <w:pPr>
                              <w:pStyle w:val="Heading1"/>
                              <w:spacing w:before="0" w:after="0" w:line="324" w:lineRule="auto"/>
                              <w:rPr>
                                <w:rStyle w:val="BookTitle"/>
                              </w:rPr>
                            </w:pPr>
                            <w:r w:rsidRPr="001E0153">
                              <w:rPr>
                                <w:rStyle w:val="BookTitle"/>
                              </w:rPr>
                              <w:t>for the management and operationalisation of the PRSP</w:t>
                            </w:r>
                          </w:p>
                          <w:p w14:paraId="1D2467C3" w14:textId="77777777" w:rsidR="00137D5D" w:rsidRPr="00D0337A" w:rsidRDefault="00137D5D" w:rsidP="00137D5D">
                            <w:pPr>
                              <w:pStyle w:val="Heading1"/>
                              <w:spacing w:before="0" w:after="0" w:line="324" w:lineRule="auto"/>
                              <w:jc w:val="both"/>
                              <w:rPr>
                                <w:rStyle w:val="BookTitle"/>
                              </w:rPr>
                            </w:pPr>
                          </w:p>
                          <w:p w14:paraId="18AD578B" w14:textId="77777777" w:rsidR="00137D5D" w:rsidRPr="001E0153" w:rsidRDefault="00137D5D" w:rsidP="00137D5D">
                            <w:pPr>
                              <w:rPr>
                                <w:lang w:val="en-US"/>
                              </w:rPr>
                            </w:pPr>
                          </w:p>
                          <w:p w14:paraId="4D042FB6" w14:textId="77777777" w:rsidR="00137D5D" w:rsidRPr="00D0337A" w:rsidRDefault="00137D5D" w:rsidP="00137D5D">
                            <w:pPr>
                              <w:pStyle w:val="Heading1"/>
                              <w:spacing w:before="0" w:after="0" w:line="324" w:lineRule="auto"/>
                              <w:rPr>
                                <w:rStyle w:val="BookTitle"/>
                              </w:rPr>
                            </w:pPr>
                            <w:r w:rsidRPr="00D0337A">
                              <w:rPr>
                                <w:rStyle w:val="BookTitle"/>
                              </w:rPr>
                              <w:t xml:space="preserve">Agreement on an </w:t>
                            </w:r>
                          </w:p>
                          <w:p w14:paraId="34A72625" w14:textId="77777777" w:rsidR="00137D5D" w:rsidRPr="00D0337A" w:rsidRDefault="00137D5D" w:rsidP="00137D5D">
                            <w:pPr>
                              <w:pStyle w:val="Heading1"/>
                              <w:spacing w:before="0" w:after="0" w:line="324" w:lineRule="auto"/>
                              <w:rPr>
                                <w:rStyle w:val="BookTitle"/>
                              </w:rPr>
                            </w:pPr>
                            <w:r w:rsidRPr="00D0337A">
                              <w:rPr>
                                <w:rStyle w:val="BookTitle"/>
                              </w:rPr>
                              <w:t xml:space="preserve">administrative arrangement between the </w:t>
                            </w:r>
                          </w:p>
                          <w:p w14:paraId="0B6F28CB" w14:textId="77777777" w:rsidR="00137D5D" w:rsidRPr="00D0337A" w:rsidRDefault="00137D5D" w:rsidP="00137D5D">
                            <w:pPr>
                              <w:pStyle w:val="Heading1"/>
                              <w:spacing w:before="0" w:after="0" w:line="324" w:lineRule="auto"/>
                              <w:rPr>
                                <w:rStyle w:val="BookTitle"/>
                              </w:rPr>
                            </w:pPr>
                            <w:r w:rsidRPr="00D0337A">
                              <w:rPr>
                                <w:rStyle w:val="BookTitle"/>
                              </w:rPr>
                              <w:t xml:space="preserve">Indian Ocean Commission (IOC) and the participating states of the Regional Fisheries Surveillance Plan (PRSP) </w:t>
                            </w:r>
                          </w:p>
                          <w:p w14:paraId="427CB4EF" w14:textId="77777777" w:rsidR="00137D5D" w:rsidRPr="00D0337A" w:rsidRDefault="00137D5D" w:rsidP="00137D5D">
                            <w:pPr>
                              <w:pStyle w:val="Heading1"/>
                              <w:spacing w:before="0" w:after="0" w:line="324" w:lineRule="auto"/>
                              <w:rPr>
                                <w:rStyle w:val="BookTitle"/>
                              </w:rPr>
                            </w:pPr>
                            <w:r w:rsidRPr="00D0337A">
                              <w:rPr>
                                <w:rStyle w:val="BookTitle"/>
                              </w:rPr>
                              <w:t>for the management and operationalisation of the PRSP</w:t>
                            </w:r>
                          </w:p>
                          <w:p w14:paraId="45360FB6" w14:textId="77777777" w:rsidR="00137D5D" w:rsidRPr="00D0337A" w:rsidRDefault="00137D5D" w:rsidP="00137D5D">
                            <w:pPr>
                              <w:pStyle w:val="Heading1"/>
                              <w:spacing w:before="0" w:after="0" w:line="324" w:lineRule="auto"/>
                              <w:jc w:val="both"/>
                              <w:rPr>
                                <w:rStyle w:val="BookTitle"/>
                              </w:rPr>
                            </w:pPr>
                          </w:p>
                          <w:p w14:paraId="46059F9E" w14:textId="77777777" w:rsidR="00137D5D" w:rsidRPr="00137D5D" w:rsidRDefault="00137D5D" w:rsidP="00137D5D">
                            <w:pPr>
                              <w:rPr>
                                <w:lang w:val="en-US"/>
                              </w:rPr>
                            </w:pPr>
                          </w:p>
                          <w:p w14:paraId="60C95CD1" w14:textId="77777777" w:rsidR="00137D5D" w:rsidRPr="001E0153" w:rsidRDefault="00137D5D" w:rsidP="00137D5D">
                            <w:pPr>
                              <w:pStyle w:val="Heading1"/>
                              <w:spacing w:before="0" w:after="0" w:line="324" w:lineRule="auto"/>
                              <w:rPr>
                                <w:rStyle w:val="BookTitle"/>
                              </w:rPr>
                            </w:pPr>
                            <w:r w:rsidRPr="001E0153">
                              <w:rPr>
                                <w:rStyle w:val="BookTitle"/>
                              </w:rPr>
                              <w:t xml:space="preserve">Agreement on an </w:t>
                            </w:r>
                          </w:p>
                          <w:p w14:paraId="27FAB7C3" w14:textId="77777777" w:rsidR="00137D5D" w:rsidRPr="001E0153" w:rsidRDefault="00137D5D" w:rsidP="00137D5D">
                            <w:pPr>
                              <w:pStyle w:val="Heading1"/>
                              <w:spacing w:before="0" w:after="0" w:line="324" w:lineRule="auto"/>
                              <w:rPr>
                                <w:rStyle w:val="BookTitle"/>
                              </w:rPr>
                            </w:pPr>
                            <w:r w:rsidRPr="001E0153">
                              <w:rPr>
                                <w:rStyle w:val="BookTitle"/>
                              </w:rPr>
                              <w:t xml:space="preserve">administrative arrangement between the </w:t>
                            </w:r>
                          </w:p>
                          <w:p w14:paraId="586874A7" w14:textId="77777777" w:rsidR="00137D5D" w:rsidRPr="001E0153" w:rsidRDefault="00137D5D" w:rsidP="00137D5D">
                            <w:pPr>
                              <w:pStyle w:val="Heading1"/>
                              <w:spacing w:before="0" w:after="0" w:line="324" w:lineRule="auto"/>
                              <w:rPr>
                                <w:rStyle w:val="BookTitle"/>
                              </w:rPr>
                            </w:pPr>
                            <w:r w:rsidRPr="001E0153">
                              <w:rPr>
                                <w:rStyle w:val="BookTitle"/>
                              </w:rPr>
                              <w:t xml:space="preserve">Indian Ocean Commission (IOC) and the participating states of the Regional Fisheries Surveillance Plan (PRSP) </w:t>
                            </w:r>
                          </w:p>
                          <w:p w14:paraId="3A500914" w14:textId="77777777" w:rsidR="00137D5D" w:rsidRPr="001E0153" w:rsidRDefault="00137D5D" w:rsidP="00137D5D">
                            <w:pPr>
                              <w:pStyle w:val="Heading1"/>
                              <w:spacing w:before="0" w:after="0" w:line="324" w:lineRule="auto"/>
                              <w:rPr>
                                <w:rStyle w:val="BookTitle"/>
                              </w:rPr>
                            </w:pPr>
                            <w:r w:rsidRPr="001E0153">
                              <w:rPr>
                                <w:rStyle w:val="BookTitle"/>
                              </w:rPr>
                              <w:t>for the management and operationalisation of the PRSP</w:t>
                            </w:r>
                          </w:p>
                          <w:p w14:paraId="2B791903" w14:textId="77777777" w:rsidR="00137D5D" w:rsidRPr="00D0337A" w:rsidRDefault="00137D5D" w:rsidP="00137D5D">
                            <w:pPr>
                              <w:pStyle w:val="Heading1"/>
                              <w:spacing w:before="0" w:after="0" w:line="324" w:lineRule="auto"/>
                              <w:jc w:val="both"/>
                              <w:rPr>
                                <w:rStyle w:val="BookTitle"/>
                              </w:rPr>
                            </w:pPr>
                          </w:p>
                          <w:p w14:paraId="5FC14C46" w14:textId="77777777" w:rsidR="00137D5D" w:rsidRPr="001E0153" w:rsidRDefault="00137D5D" w:rsidP="00137D5D">
                            <w:pPr>
                              <w:rPr>
                                <w:lang w:val="en-US"/>
                              </w:rPr>
                            </w:pPr>
                          </w:p>
                          <w:p w14:paraId="1597FE83" w14:textId="77777777" w:rsidR="00137D5D" w:rsidRPr="00D0337A" w:rsidRDefault="00137D5D" w:rsidP="00137D5D">
                            <w:pPr>
                              <w:pStyle w:val="Heading1"/>
                              <w:spacing w:before="0" w:after="0" w:line="324" w:lineRule="auto"/>
                              <w:rPr>
                                <w:rStyle w:val="BookTitle"/>
                              </w:rPr>
                            </w:pPr>
                            <w:r w:rsidRPr="00D0337A">
                              <w:rPr>
                                <w:rStyle w:val="BookTitle"/>
                              </w:rPr>
                              <w:t xml:space="preserve">Agreement on an </w:t>
                            </w:r>
                          </w:p>
                          <w:p w14:paraId="030B9C58" w14:textId="77777777" w:rsidR="00137D5D" w:rsidRPr="00D0337A" w:rsidRDefault="00137D5D" w:rsidP="00137D5D">
                            <w:pPr>
                              <w:pStyle w:val="Heading1"/>
                              <w:spacing w:before="0" w:after="0" w:line="324" w:lineRule="auto"/>
                              <w:rPr>
                                <w:rStyle w:val="BookTitle"/>
                              </w:rPr>
                            </w:pPr>
                            <w:r w:rsidRPr="00D0337A">
                              <w:rPr>
                                <w:rStyle w:val="BookTitle"/>
                              </w:rPr>
                              <w:t xml:space="preserve">administrative arrangement between the </w:t>
                            </w:r>
                          </w:p>
                          <w:p w14:paraId="6F798AA6" w14:textId="77777777" w:rsidR="00137D5D" w:rsidRPr="00D0337A" w:rsidRDefault="00137D5D" w:rsidP="00137D5D">
                            <w:pPr>
                              <w:pStyle w:val="Heading1"/>
                              <w:spacing w:before="0" w:after="0" w:line="324" w:lineRule="auto"/>
                              <w:rPr>
                                <w:rStyle w:val="BookTitle"/>
                              </w:rPr>
                            </w:pPr>
                            <w:r w:rsidRPr="00D0337A">
                              <w:rPr>
                                <w:rStyle w:val="BookTitle"/>
                              </w:rPr>
                              <w:t xml:space="preserve">Indian Ocean Commission (IOC) and the participating states of the Regional Fisheries Surveillance Plan (PRSP) </w:t>
                            </w:r>
                          </w:p>
                          <w:p w14:paraId="24C8E25E" w14:textId="77777777" w:rsidR="00137D5D" w:rsidRPr="00D0337A" w:rsidRDefault="00137D5D" w:rsidP="00137D5D">
                            <w:pPr>
                              <w:pStyle w:val="Heading1"/>
                              <w:spacing w:before="0" w:after="0" w:line="324" w:lineRule="auto"/>
                              <w:rPr>
                                <w:rStyle w:val="BookTitle"/>
                              </w:rPr>
                            </w:pPr>
                            <w:r w:rsidRPr="00D0337A">
                              <w:rPr>
                                <w:rStyle w:val="BookTitle"/>
                              </w:rPr>
                              <w:t>for the management and operationalisation of the PRSP</w:t>
                            </w:r>
                          </w:p>
                          <w:p w14:paraId="49A0F575" w14:textId="77777777" w:rsidR="00137D5D" w:rsidRPr="00D0337A" w:rsidRDefault="00137D5D" w:rsidP="00137D5D">
                            <w:pPr>
                              <w:pStyle w:val="Heading1"/>
                              <w:spacing w:before="0" w:after="0" w:line="324" w:lineRule="auto"/>
                              <w:jc w:val="both"/>
                              <w:rPr>
                                <w:rStyle w:val="BookTit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AD779" id="_x0000_t202" coordsize="21600,21600" o:spt="202" path="m,l,21600r21600,l21600,xe">
                <v:stroke joinstyle="miter"/>
                <v:path gradientshapeok="t" o:connecttype="rect"/>
              </v:shapetype>
              <v:shape id="Text Box 1" o:spid="_x0000_s1026" type="#_x0000_t202" style="position:absolute;left:0;text-align:left;margin-left:-6.85pt;margin-top:114.9pt;width:508.45pt;height:3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" filled="f" stroked="f" strokeweight=".5pt">
                <v:textbox>
                  <w:txbxContent>
                    <w:p w14:paraId="0CB33CC3" w14:textId="5A331CA8" w:rsidR="00137D5D" w:rsidRPr="001E0153" w:rsidRDefault="00C97CC5" w:rsidP="00137D5D">
                      <w:pPr>
                        <w:pStyle w:val="Heading1"/>
                        <w:spacing w:before="0" w:after="0" w:line="324" w:lineRule="auto"/>
                        <w:rPr>
                          <w:rStyle w:val="BookTitle"/>
                        </w:rPr>
                      </w:pPr>
                      <w:r w:rsidRPr="001E0153">
                        <w:rPr>
                          <w:rStyle w:val="BookTitle"/>
                        </w:rPr>
                        <w:t xml:space="preserve">AGREEMENT ON AN </w:t>
                      </w:r>
                    </w:p>
                    <w:p w14:paraId="0BDFA3B1" w14:textId="77777777" w:rsidR="00C97CC5" w:rsidRDefault="00C97CC5" w:rsidP="00137D5D">
                      <w:pPr>
                        <w:pStyle w:val="Heading1"/>
                        <w:spacing w:before="0" w:after="0" w:line="324" w:lineRule="auto"/>
                        <w:rPr>
                          <w:rStyle w:val="BookTitle"/>
                        </w:rPr>
                      </w:pPr>
                      <w:r w:rsidRPr="001E0153">
                        <w:rPr>
                          <w:rStyle w:val="BookTitle"/>
                        </w:rPr>
                        <w:t xml:space="preserve">ADMINISTRATIVE ARRANGEMENT </w:t>
                      </w:r>
                    </w:p>
                    <w:p w14:paraId="532EB2EB" w14:textId="69F234C7" w:rsidR="00137D5D" w:rsidRPr="001E0153" w:rsidRDefault="00137D5D" w:rsidP="00137D5D">
                      <w:pPr>
                        <w:pStyle w:val="Heading1"/>
                        <w:spacing w:before="0" w:after="0" w:line="324" w:lineRule="auto"/>
                        <w:rPr>
                          <w:rStyle w:val="BookTitle"/>
                        </w:rPr>
                      </w:pPr>
                      <w:r w:rsidRPr="001E0153">
                        <w:rPr>
                          <w:rStyle w:val="BookTitle"/>
                        </w:rPr>
                        <w:t xml:space="preserve">between the </w:t>
                      </w:r>
                    </w:p>
                    <w:p w14:paraId="4192D669" w14:textId="77777777" w:rsidR="00137D5D" w:rsidRPr="001E0153" w:rsidRDefault="00137D5D" w:rsidP="00137D5D">
                      <w:pPr>
                        <w:pStyle w:val="Heading1"/>
                        <w:spacing w:before="0" w:after="0" w:line="324" w:lineRule="auto"/>
                        <w:rPr>
                          <w:rStyle w:val="BookTitle"/>
                        </w:rPr>
                      </w:pPr>
                      <w:r w:rsidRPr="001E0153">
                        <w:rPr>
                          <w:rStyle w:val="BookTitle"/>
                        </w:rPr>
                        <w:t xml:space="preserve">Indian Ocean Commission (IOC) and the participating states of the Regional Fisheries Surveillance Plan (PRSP) </w:t>
                      </w:r>
                    </w:p>
                    <w:p w14:paraId="39384958" w14:textId="77777777" w:rsidR="00137D5D" w:rsidRPr="001E0153" w:rsidRDefault="00137D5D" w:rsidP="00137D5D">
                      <w:pPr>
                        <w:pStyle w:val="Heading1"/>
                        <w:spacing w:before="0" w:after="0" w:line="324" w:lineRule="auto"/>
                        <w:rPr>
                          <w:rStyle w:val="BookTitle"/>
                        </w:rPr>
                      </w:pPr>
                      <w:r w:rsidRPr="001E0153">
                        <w:rPr>
                          <w:rStyle w:val="BookTitle"/>
                        </w:rPr>
                        <w:t>for the management and operationalisation of the PRSP</w:t>
                      </w:r>
                    </w:p>
                    <w:p w14:paraId="3F628E95" w14:textId="77777777" w:rsidR="00137D5D" w:rsidRPr="00D0337A" w:rsidRDefault="00137D5D" w:rsidP="00137D5D">
                      <w:pPr>
                        <w:pStyle w:val="Heading1"/>
                        <w:spacing w:before="0" w:after="0" w:line="324" w:lineRule="auto"/>
                        <w:jc w:val="both"/>
                        <w:rPr>
                          <w:rStyle w:val="BookTitle"/>
                        </w:rPr>
                      </w:pPr>
                    </w:p>
                    <w:p w14:paraId="4304CD42" w14:textId="77777777" w:rsidR="00137D5D" w:rsidRPr="001E0153" w:rsidRDefault="00137D5D" w:rsidP="00137D5D">
                      <w:pPr>
                        <w:rPr>
                          <w:lang w:val="en-US"/>
                        </w:rPr>
                      </w:pPr>
                    </w:p>
                    <w:p w14:paraId="2A4342BB" w14:textId="77777777" w:rsidR="00137D5D" w:rsidRPr="00D0337A" w:rsidRDefault="00137D5D" w:rsidP="00137D5D">
                      <w:pPr>
                        <w:pStyle w:val="Heading1"/>
                        <w:spacing w:before="0" w:after="0" w:line="324" w:lineRule="auto"/>
                        <w:rPr>
                          <w:rStyle w:val="BookTitle"/>
                        </w:rPr>
                      </w:pPr>
                      <w:r w:rsidRPr="00D0337A">
                        <w:rPr>
                          <w:rStyle w:val="BookTitle"/>
                        </w:rPr>
                        <w:t xml:space="preserve">Agreement on an </w:t>
                      </w:r>
                    </w:p>
                    <w:p w14:paraId="7163CD08" w14:textId="77777777" w:rsidR="00137D5D" w:rsidRPr="00D0337A" w:rsidRDefault="00137D5D" w:rsidP="00137D5D">
                      <w:pPr>
                        <w:pStyle w:val="Heading1"/>
                        <w:spacing w:before="0" w:after="0" w:line="324" w:lineRule="auto"/>
                        <w:rPr>
                          <w:rStyle w:val="BookTitle"/>
                        </w:rPr>
                      </w:pPr>
                      <w:r w:rsidRPr="00D0337A">
                        <w:rPr>
                          <w:rStyle w:val="BookTitle"/>
                        </w:rPr>
                        <w:t xml:space="preserve">administrative arrangement between the </w:t>
                      </w:r>
                    </w:p>
                    <w:p w14:paraId="1CBDA897" w14:textId="77777777" w:rsidR="00137D5D" w:rsidRPr="00D0337A" w:rsidRDefault="00137D5D" w:rsidP="00137D5D">
                      <w:pPr>
                        <w:pStyle w:val="Heading1"/>
                        <w:spacing w:before="0" w:after="0" w:line="324" w:lineRule="auto"/>
                        <w:rPr>
                          <w:rStyle w:val="BookTitle"/>
                        </w:rPr>
                      </w:pPr>
                      <w:r w:rsidRPr="00D0337A">
                        <w:rPr>
                          <w:rStyle w:val="BookTitle"/>
                        </w:rPr>
                        <w:t xml:space="preserve">Indian Ocean Commission (IOC) and the participating states of the Regional Fisheries Surveillance Plan (PRSP) </w:t>
                      </w:r>
                    </w:p>
                    <w:p w14:paraId="32F965EC" w14:textId="77777777" w:rsidR="00137D5D" w:rsidRPr="00D0337A" w:rsidRDefault="00137D5D" w:rsidP="00137D5D">
                      <w:pPr>
                        <w:pStyle w:val="Heading1"/>
                        <w:spacing w:before="0" w:after="0" w:line="324" w:lineRule="auto"/>
                        <w:rPr>
                          <w:rStyle w:val="BookTitle"/>
                        </w:rPr>
                      </w:pPr>
                      <w:r w:rsidRPr="00D0337A">
                        <w:rPr>
                          <w:rStyle w:val="BookTitle"/>
                        </w:rPr>
                        <w:t>for the management and operationalisation of the PRSP</w:t>
                      </w:r>
                    </w:p>
                    <w:p w14:paraId="24C7EA00" w14:textId="77777777" w:rsidR="00137D5D" w:rsidRPr="00D0337A" w:rsidRDefault="00137D5D" w:rsidP="00137D5D">
                      <w:pPr>
                        <w:pStyle w:val="Heading1"/>
                        <w:spacing w:before="0" w:after="0" w:line="324" w:lineRule="auto"/>
                        <w:jc w:val="both"/>
                        <w:rPr>
                          <w:rStyle w:val="BookTitle"/>
                        </w:rPr>
                      </w:pPr>
                    </w:p>
                    <w:p w14:paraId="2468BE9E" w14:textId="77777777" w:rsidR="00137D5D" w:rsidRPr="00137D5D" w:rsidRDefault="00137D5D" w:rsidP="00137D5D">
                      <w:pPr>
                        <w:rPr>
                          <w:lang w:val="en-US"/>
                        </w:rPr>
                      </w:pPr>
                    </w:p>
                    <w:p w14:paraId="61658B36" w14:textId="77777777" w:rsidR="00137D5D" w:rsidRPr="001E0153" w:rsidRDefault="00137D5D" w:rsidP="00137D5D">
                      <w:pPr>
                        <w:pStyle w:val="Heading1"/>
                        <w:spacing w:before="0" w:after="0" w:line="324" w:lineRule="auto"/>
                        <w:rPr>
                          <w:rStyle w:val="BookTitle"/>
                        </w:rPr>
                      </w:pPr>
                      <w:r w:rsidRPr="001E0153">
                        <w:rPr>
                          <w:rStyle w:val="BookTitle"/>
                        </w:rPr>
                        <w:t xml:space="preserve">Agreement on an </w:t>
                      </w:r>
                    </w:p>
                    <w:p w14:paraId="0F9A9254" w14:textId="77777777" w:rsidR="00137D5D" w:rsidRPr="001E0153" w:rsidRDefault="00137D5D" w:rsidP="00137D5D">
                      <w:pPr>
                        <w:pStyle w:val="Heading1"/>
                        <w:spacing w:before="0" w:after="0" w:line="324" w:lineRule="auto"/>
                        <w:rPr>
                          <w:rStyle w:val="BookTitle"/>
                        </w:rPr>
                      </w:pPr>
                      <w:r w:rsidRPr="001E0153">
                        <w:rPr>
                          <w:rStyle w:val="BookTitle"/>
                        </w:rPr>
                        <w:t xml:space="preserve">administrative arrangement between the </w:t>
                      </w:r>
                    </w:p>
                    <w:p w14:paraId="37EC4FB9" w14:textId="77777777" w:rsidR="00137D5D" w:rsidRPr="001E0153" w:rsidRDefault="00137D5D" w:rsidP="00137D5D">
                      <w:pPr>
                        <w:pStyle w:val="Heading1"/>
                        <w:spacing w:before="0" w:after="0" w:line="324" w:lineRule="auto"/>
                        <w:rPr>
                          <w:rStyle w:val="BookTitle"/>
                        </w:rPr>
                      </w:pPr>
                      <w:r w:rsidRPr="001E0153">
                        <w:rPr>
                          <w:rStyle w:val="BookTitle"/>
                        </w:rPr>
                        <w:t xml:space="preserve">Indian Ocean Commission (IOC) and the participating states of the Regional Fisheries Surveillance Plan (PRSP) </w:t>
                      </w:r>
                    </w:p>
                    <w:p w14:paraId="7FBB3050" w14:textId="77777777" w:rsidR="00137D5D" w:rsidRPr="001E0153" w:rsidRDefault="00137D5D" w:rsidP="00137D5D">
                      <w:pPr>
                        <w:pStyle w:val="Heading1"/>
                        <w:spacing w:before="0" w:after="0" w:line="324" w:lineRule="auto"/>
                        <w:rPr>
                          <w:rStyle w:val="BookTitle"/>
                        </w:rPr>
                      </w:pPr>
                      <w:r w:rsidRPr="001E0153">
                        <w:rPr>
                          <w:rStyle w:val="BookTitle"/>
                        </w:rPr>
                        <w:t>for the management and operationalisation of the PRSP</w:t>
                      </w:r>
                    </w:p>
                    <w:p w14:paraId="4B397189" w14:textId="77777777" w:rsidR="00137D5D" w:rsidRPr="00D0337A" w:rsidRDefault="00137D5D" w:rsidP="00137D5D">
                      <w:pPr>
                        <w:pStyle w:val="Heading1"/>
                        <w:spacing w:before="0" w:after="0" w:line="324" w:lineRule="auto"/>
                        <w:jc w:val="both"/>
                        <w:rPr>
                          <w:rStyle w:val="BookTitle"/>
                        </w:rPr>
                      </w:pPr>
                    </w:p>
                    <w:p w14:paraId="75C57400" w14:textId="77777777" w:rsidR="00137D5D" w:rsidRPr="001E0153" w:rsidRDefault="00137D5D" w:rsidP="00137D5D">
                      <w:pPr>
                        <w:rPr>
                          <w:lang w:val="en-US"/>
                        </w:rPr>
                      </w:pPr>
                    </w:p>
                    <w:p w14:paraId="33001F09" w14:textId="77777777" w:rsidR="00137D5D" w:rsidRPr="00D0337A" w:rsidRDefault="00137D5D" w:rsidP="00137D5D">
                      <w:pPr>
                        <w:pStyle w:val="Heading1"/>
                        <w:spacing w:before="0" w:after="0" w:line="324" w:lineRule="auto"/>
                        <w:rPr>
                          <w:rStyle w:val="BookTitle"/>
                        </w:rPr>
                      </w:pPr>
                      <w:r w:rsidRPr="00D0337A">
                        <w:rPr>
                          <w:rStyle w:val="BookTitle"/>
                        </w:rPr>
                        <w:t xml:space="preserve">Agreement on an </w:t>
                      </w:r>
                    </w:p>
                    <w:p w14:paraId="26B359A3" w14:textId="77777777" w:rsidR="00137D5D" w:rsidRPr="00D0337A" w:rsidRDefault="00137D5D" w:rsidP="00137D5D">
                      <w:pPr>
                        <w:pStyle w:val="Heading1"/>
                        <w:spacing w:before="0" w:after="0" w:line="324" w:lineRule="auto"/>
                        <w:rPr>
                          <w:rStyle w:val="BookTitle"/>
                        </w:rPr>
                      </w:pPr>
                      <w:r w:rsidRPr="00D0337A">
                        <w:rPr>
                          <w:rStyle w:val="BookTitle"/>
                        </w:rPr>
                        <w:t xml:space="preserve">administrative arrangement between the </w:t>
                      </w:r>
                    </w:p>
                    <w:p w14:paraId="498292FD" w14:textId="77777777" w:rsidR="00137D5D" w:rsidRPr="00D0337A" w:rsidRDefault="00137D5D" w:rsidP="00137D5D">
                      <w:pPr>
                        <w:pStyle w:val="Heading1"/>
                        <w:spacing w:before="0" w:after="0" w:line="324" w:lineRule="auto"/>
                        <w:rPr>
                          <w:rStyle w:val="BookTitle"/>
                        </w:rPr>
                      </w:pPr>
                      <w:r w:rsidRPr="00D0337A">
                        <w:rPr>
                          <w:rStyle w:val="BookTitle"/>
                        </w:rPr>
                        <w:t xml:space="preserve">Indian Ocean Commission (IOC) and the participating states of the Regional Fisheries Surveillance Plan (PRSP) </w:t>
                      </w:r>
                    </w:p>
                    <w:p w14:paraId="314DC668" w14:textId="77777777" w:rsidR="00137D5D" w:rsidRPr="00D0337A" w:rsidRDefault="00137D5D" w:rsidP="00137D5D">
                      <w:pPr>
                        <w:pStyle w:val="Heading1"/>
                        <w:spacing w:before="0" w:after="0" w:line="324" w:lineRule="auto"/>
                        <w:rPr>
                          <w:rStyle w:val="BookTitle"/>
                        </w:rPr>
                      </w:pPr>
                      <w:r w:rsidRPr="00D0337A">
                        <w:rPr>
                          <w:rStyle w:val="BookTitle"/>
                        </w:rPr>
                        <w:t>for the management and operationalisation of the PRSP</w:t>
                      </w:r>
                    </w:p>
                    <w:p w14:paraId="0FC15D19" w14:textId="77777777" w:rsidR="00137D5D" w:rsidRPr="00D0337A" w:rsidRDefault="00137D5D" w:rsidP="00137D5D">
                      <w:pPr>
                        <w:pStyle w:val="Heading1"/>
                        <w:spacing w:before="0" w:after="0" w:line="324" w:lineRule="auto"/>
                        <w:jc w:val="both"/>
                        <w:rPr>
                          <w:rStyle w:val="BookTitle"/>
                        </w:rPr>
                      </w:pPr>
                    </w:p>
                    <w:p w14:paraId="081D4F58" w14:textId="77777777" w:rsidR="00663428" w:rsidRPr="00565B2A" w:rsidRDefault="00663428" w:rsidP="003432AD">
                      <w:pPr>
                        <w:rPr>
                          <w:lang w:val="en-US"/>
                        </w:rPr>
                      </w:pPr>
                    </w:p>
                    <w:p w14:paraId="444EC2AF" w14:textId="67798C7A" w:rsidR="00137D5D" w:rsidRPr="001E0153" w:rsidRDefault="00137D5D" w:rsidP="00137D5D">
                      <w:pPr>
                        <w:pStyle w:val="Heading1"/>
                        <w:spacing w:before="0" w:after="0" w:line="324" w:lineRule="auto"/>
                        <w:rPr>
                          <w:rStyle w:val="BookTitle"/>
                        </w:rPr>
                      </w:pPr>
                      <w:r w:rsidRPr="001E0153">
                        <w:rPr>
                          <w:rStyle w:val="BookTitle"/>
                        </w:rPr>
                        <w:t xml:space="preserve">Agreement on an </w:t>
                      </w:r>
                    </w:p>
                    <w:p w14:paraId="1C8F84F3" w14:textId="77777777" w:rsidR="00137D5D" w:rsidRPr="001E0153" w:rsidRDefault="00137D5D" w:rsidP="00137D5D">
                      <w:pPr>
                        <w:pStyle w:val="Heading1"/>
                        <w:spacing w:before="0" w:after="0" w:line="324" w:lineRule="auto"/>
                        <w:rPr>
                          <w:rStyle w:val="BookTitle"/>
                        </w:rPr>
                      </w:pPr>
                      <w:r w:rsidRPr="001E0153">
                        <w:rPr>
                          <w:rStyle w:val="BookTitle"/>
                        </w:rPr>
                        <w:t xml:space="preserve">administrative arrangement between the </w:t>
                      </w:r>
                    </w:p>
                    <w:p w14:paraId="48EC1BCB" w14:textId="77777777" w:rsidR="00137D5D" w:rsidRPr="001E0153" w:rsidRDefault="00137D5D" w:rsidP="00137D5D">
                      <w:pPr>
                        <w:pStyle w:val="Heading1"/>
                        <w:spacing w:before="0" w:after="0" w:line="324" w:lineRule="auto"/>
                        <w:rPr>
                          <w:rStyle w:val="BookTitle"/>
                        </w:rPr>
                      </w:pPr>
                      <w:r w:rsidRPr="001E0153">
                        <w:rPr>
                          <w:rStyle w:val="BookTitle"/>
                        </w:rPr>
                        <w:t xml:space="preserve">Indian Ocean Commission (IOC) and the participating states of the Regional Fisheries Surveillance Plan (PRSP) </w:t>
                      </w:r>
                    </w:p>
                    <w:p w14:paraId="24F31975" w14:textId="77777777" w:rsidR="00137D5D" w:rsidRPr="001E0153" w:rsidRDefault="00137D5D" w:rsidP="00137D5D">
                      <w:pPr>
                        <w:pStyle w:val="Heading1"/>
                        <w:spacing w:before="0" w:after="0" w:line="324" w:lineRule="auto"/>
                        <w:rPr>
                          <w:rStyle w:val="BookTitle"/>
                        </w:rPr>
                      </w:pPr>
                      <w:r w:rsidRPr="001E0153">
                        <w:rPr>
                          <w:rStyle w:val="BookTitle"/>
                        </w:rPr>
                        <w:t>for the management and operationalisation of the PRSP</w:t>
                      </w:r>
                    </w:p>
                    <w:p w14:paraId="1D2467C3" w14:textId="77777777" w:rsidR="00137D5D" w:rsidRPr="00D0337A" w:rsidRDefault="00137D5D" w:rsidP="00137D5D">
                      <w:pPr>
                        <w:pStyle w:val="Heading1"/>
                        <w:spacing w:before="0" w:after="0" w:line="324" w:lineRule="auto"/>
                        <w:jc w:val="both"/>
                        <w:rPr>
                          <w:rStyle w:val="BookTitle"/>
                        </w:rPr>
                      </w:pPr>
                    </w:p>
                    <w:p w14:paraId="18AD578B" w14:textId="77777777" w:rsidR="00137D5D" w:rsidRPr="001E0153" w:rsidRDefault="00137D5D" w:rsidP="00137D5D">
                      <w:pPr>
                        <w:rPr>
                          <w:lang w:val="en-US"/>
                        </w:rPr>
                      </w:pPr>
                    </w:p>
                    <w:p w14:paraId="4D042FB6" w14:textId="77777777" w:rsidR="00137D5D" w:rsidRPr="00D0337A" w:rsidRDefault="00137D5D" w:rsidP="00137D5D">
                      <w:pPr>
                        <w:pStyle w:val="Heading1"/>
                        <w:spacing w:before="0" w:after="0" w:line="324" w:lineRule="auto"/>
                        <w:rPr>
                          <w:rStyle w:val="BookTitle"/>
                        </w:rPr>
                      </w:pPr>
                      <w:r w:rsidRPr="00D0337A">
                        <w:rPr>
                          <w:rStyle w:val="BookTitle"/>
                        </w:rPr>
                        <w:t xml:space="preserve">Agreement on an </w:t>
                      </w:r>
                    </w:p>
                    <w:p w14:paraId="34A72625" w14:textId="77777777" w:rsidR="00137D5D" w:rsidRPr="00D0337A" w:rsidRDefault="00137D5D" w:rsidP="00137D5D">
                      <w:pPr>
                        <w:pStyle w:val="Heading1"/>
                        <w:spacing w:before="0" w:after="0" w:line="324" w:lineRule="auto"/>
                        <w:rPr>
                          <w:rStyle w:val="BookTitle"/>
                        </w:rPr>
                      </w:pPr>
                      <w:r w:rsidRPr="00D0337A">
                        <w:rPr>
                          <w:rStyle w:val="BookTitle"/>
                        </w:rPr>
                        <w:t xml:space="preserve">administrative arrangement between the </w:t>
                      </w:r>
                    </w:p>
                    <w:p w14:paraId="0B6F28CB" w14:textId="77777777" w:rsidR="00137D5D" w:rsidRPr="00D0337A" w:rsidRDefault="00137D5D" w:rsidP="00137D5D">
                      <w:pPr>
                        <w:pStyle w:val="Heading1"/>
                        <w:spacing w:before="0" w:after="0" w:line="324" w:lineRule="auto"/>
                        <w:rPr>
                          <w:rStyle w:val="BookTitle"/>
                        </w:rPr>
                      </w:pPr>
                      <w:r w:rsidRPr="00D0337A">
                        <w:rPr>
                          <w:rStyle w:val="BookTitle"/>
                        </w:rPr>
                        <w:t xml:space="preserve">Indian Ocean Commission (IOC) and the participating states of the Regional Fisheries Surveillance Plan (PRSP) </w:t>
                      </w:r>
                    </w:p>
                    <w:p w14:paraId="427CB4EF" w14:textId="77777777" w:rsidR="00137D5D" w:rsidRPr="00D0337A" w:rsidRDefault="00137D5D" w:rsidP="00137D5D">
                      <w:pPr>
                        <w:pStyle w:val="Heading1"/>
                        <w:spacing w:before="0" w:after="0" w:line="324" w:lineRule="auto"/>
                        <w:rPr>
                          <w:rStyle w:val="BookTitle"/>
                        </w:rPr>
                      </w:pPr>
                      <w:r w:rsidRPr="00D0337A">
                        <w:rPr>
                          <w:rStyle w:val="BookTitle"/>
                        </w:rPr>
                        <w:t>for the management and operationalisation of the PRSP</w:t>
                      </w:r>
                    </w:p>
                    <w:p w14:paraId="45360FB6" w14:textId="77777777" w:rsidR="00137D5D" w:rsidRPr="00D0337A" w:rsidRDefault="00137D5D" w:rsidP="00137D5D">
                      <w:pPr>
                        <w:pStyle w:val="Heading1"/>
                        <w:spacing w:before="0" w:after="0" w:line="324" w:lineRule="auto"/>
                        <w:jc w:val="both"/>
                        <w:rPr>
                          <w:rStyle w:val="BookTitle"/>
                        </w:rPr>
                      </w:pPr>
                    </w:p>
                    <w:p w14:paraId="46059F9E" w14:textId="77777777" w:rsidR="00137D5D" w:rsidRPr="00137D5D" w:rsidRDefault="00137D5D" w:rsidP="00137D5D">
                      <w:pPr>
                        <w:rPr>
                          <w:lang w:val="en-US"/>
                        </w:rPr>
                      </w:pPr>
                    </w:p>
                    <w:p w14:paraId="60C95CD1" w14:textId="77777777" w:rsidR="00137D5D" w:rsidRPr="001E0153" w:rsidRDefault="00137D5D" w:rsidP="00137D5D">
                      <w:pPr>
                        <w:pStyle w:val="Heading1"/>
                        <w:spacing w:before="0" w:after="0" w:line="324" w:lineRule="auto"/>
                        <w:rPr>
                          <w:rStyle w:val="BookTitle"/>
                        </w:rPr>
                      </w:pPr>
                      <w:r w:rsidRPr="001E0153">
                        <w:rPr>
                          <w:rStyle w:val="BookTitle"/>
                        </w:rPr>
                        <w:t xml:space="preserve">Agreement on an </w:t>
                      </w:r>
                    </w:p>
                    <w:p w14:paraId="27FAB7C3" w14:textId="77777777" w:rsidR="00137D5D" w:rsidRPr="001E0153" w:rsidRDefault="00137D5D" w:rsidP="00137D5D">
                      <w:pPr>
                        <w:pStyle w:val="Heading1"/>
                        <w:spacing w:before="0" w:after="0" w:line="324" w:lineRule="auto"/>
                        <w:rPr>
                          <w:rStyle w:val="BookTitle"/>
                        </w:rPr>
                      </w:pPr>
                      <w:r w:rsidRPr="001E0153">
                        <w:rPr>
                          <w:rStyle w:val="BookTitle"/>
                        </w:rPr>
                        <w:t xml:space="preserve">administrative arrangement between the </w:t>
                      </w:r>
                    </w:p>
                    <w:p w14:paraId="586874A7" w14:textId="77777777" w:rsidR="00137D5D" w:rsidRPr="001E0153" w:rsidRDefault="00137D5D" w:rsidP="00137D5D">
                      <w:pPr>
                        <w:pStyle w:val="Heading1"/>
                        <w:spacing w:before="0" w:after="0" w:line="324" w:lineRule="auto"/>
                        <w:rPr>
                          <w:rStyle w:val="BookTitle"/>
                        </w:rPr>
                      </w:pPr>
                      <w:r w:rsidRPr="001E0153">
                        <w:rPr>
                          <w:rStyle w:val="BookTitle"/>
                        </w:rPr>
                        <w:t xml:space="preserve">Indian Ocean Commission (IOC) and the participating states of the Regional Fisheries Surveillance Plan (PRSP) </w:t>
                      </w:r>
                    </w:p>
                    <w:p w14:paraId="3A500914" w14:textId="77777777" w:rsidR="00137D5D" w:rsidRPr="001E0153" w:rsidRDefault="00137D5D" w:rsidP="00137D5D">
                      <w:pPr>
                        <w:pStyle w:val="Heading1"/>
                        <w:spacing w:before="0" w:after="0" w:line="324" w:lineRule="auto"/>
                        <w:rPr>
                          <w:rStyle w:val="BookTitle"/>
                        </w:rPr>
                      </w:pPr>
                      <w:r w:rsidRPr="001E0153">
                        <w:rPr>
                          <w:rStyle w:val="BookTitle"/>
                        </w:rPr>
                        <w:t>for the management and operationalisation of the PRSP</w:t>
                      </w:r>
                    </w:p>
                    <w:p w14:paraId="2B791903" w14:textId="77777777" w:rsidR="00137D5D" w:rsidRPr="00D0337A" w:rsidRDefault="00137D5D" w:rsidP="00137D5D">
                      <w:pPr>
                        <w:pStyle w:val="Heading1"/>
                        <w:spacing w:before="0" w:after="0" w:line="324" w:lineRule="auto"/>
                        <w:jc w:val="both"/>
                        <w:rPr>
                          <w:rStyle w:val="BookTitle"/>
                        </w:rPr>
                      </w:pPr>
                    </w:p>
                    <w:p w14:paraId="5FC14C46" w14:textId="77777777" w:rsidR="00137D5D" w:rsidRPr="001E0153" w:rsidRDefault="00137D5D" w:rsidP="00137D5D">
                      <w:pPr>
                        <w:rPr>
                          <w:lang w:val="en-US"/>
                        </w:rPr>
                      </w:pPr>
                    </w:p>
                    <w:p w14:paraId="1597FE83" w14:textId="77777777" w:rsidR="00137D5D" w:rsidRPr="00D0337A" w:rsidRDefault="00137D5D" w:rsidP="00137D5D">
                      <w:pPr>
                        <w:pStyle w:val="Heading1"/>
                        <w:spacing w:before="0" w:after="0" w:line="324" w:lineRule="auto"/>
                        <w:rPr>
                          <w:rStyle w:val="BookTitle"/>
                        </w:rPr>
                      </w:pPr>
                      <w:r w:rsidRPr="00D0337A">
                        <w:rPr>
                          <w:rStyle w:val="BookTitle"/>
                        </w:rPr>
                        <w:t xml:space="preserve">Agreement on an </w:t>
                      </w:r>
                    </w:p>
                    <w:p w14:paraId="030B9C58" w14:textId="77777777" w:rsidR="00137D5D" w:rsidRPr="00D0337A" w:rsidRDefault="00137D5D" w:rsidP="00137D5D">
                      <w:pPr>
                        <w:pStyle w:val="Heading1"/>
                        <w:spacing w:before="0" w:after="0" w:line="324" w:lineRule="auto"/>
                        <w:rPr>
                          <w:rStyle w:val="BookTitle"/>
                        </w:rPr>
                      </w:pPr>
                      <w:r w:rsidRPr="00D0337A">
                        <w:rPr>
                          <w:rStyle w:val="BookTitle"/>
                        </w:rPr>
                        <w:t xml:space="preserve">administrative arrangement between the </w:t>
                      </w:r>
                    </w:p>
                    <w:p w14:paraId="6F798AA6" w14:textId="77777777" w:rsidR="00137D5D" w:rsidRPr="00D0337A" w:rsidRDefault="00137D5D" w:rsidP="00137D5D">
                      <w:pPr>
                        <w:pStyle w:val="Heading1"/>
                        <w:spacing w:before="0" w:after="0" w:line="324" w:lineRule="auto"/>
                        <w:rPr>
                          <w:rStyle w:val="BookTitle"/>
                        </w:rPr>
                      </w:pPr>
                      <w:r w:rsidRPr="00D0337A">
                        <w:rPr>
                          <w:rStyle w:val="BookTitle"/>
                        </w:rPr>
                        <w:t xml:space="preserve">Indian Ocean Commission (IOC) and the participating states of the Regional Fisheries Surveillance Plan (PRSP) </w:t>
                      </w:r>
                    </w:p>
                    <w:p w14:paraId="24C8E25E" w14:textId="77777777" w:rsidR="00137D5D" w:rsidRPr="00D0337A" w:rsidRDefault="00137D5D" w:rsidP="00137D5D">
                      <w:pPr>
                        <w:pStyle w:val="Heading1"/>
                        <w:spacing w:before="0" w:after="0" w:line="324" w:lineRule="auto"/>
                        <w:rPr>
                          <w:rStyle w:val="BookTitle"/>
                        </w:rPr>
                      </w:pPr>
                      <w:r w:rsidRPr="00D0337A">
                        <w:rPr>
                          <w:rStyle w:val="BookTitle"/>
                        </w:rPr>
                        <w:t>for the management and operationalisation of the PRSP</w:t>
                      </w:r>
                    </w:p>
                    <w:p w14:paraId="49A0F575" w14:textId="77777777" w:rsidR="00137D5D" w:rsidRPr="00D0337A" w:rsidRDefault="00137D5D" w:rsidP="00137D5D">
                      <w:pPr>
                        <w:pStyle w:val="Heading1"/>
                        <w:spacing w:before="0" w:after="0" w:line="324" w:lineRule="auto"/>
                        <w:jc w:val="both"/>
                        <w:rPr>
                          <w:rStyle w:val="BookTitle"/>
                        </w:rPr>
                      </w:pPr>
                    </w:p>
                  </w:txbxContent>
                </v:textbox>
              </v:shape>
            </w:pict>
          </mc:Fallback>
        </mc:AlternateContent>
      </w:r>
    </w:p>
    <w:p w14:paraId="086B18C6" w14:textId="77777777" w:rsidR="00137D5D" w:rsidRDefault="00137D5D" w:rsidP="00137D5D">
      <w:pPr>
        <w:pStyle w:val="Heading1"/>
      </w:pPr>
      <w:bookmarkStart w:id="0" w:name="_Toc132362727"/>
      <w:r>
        <w:lastRenderedPageBreak/>
        <w:t>TABLE OF CONTENTS</w:t>
      </w:r>
      <w:bookmarkEnd w:id="0"/>
    </w:p>
    <w:p w14:paraId="14912C6E" w14:textId="77777777" w:rsidR="001E0153" w:rsidRDefault="001E0153" w:rsidP="003432AD"/>
    <w:p w14:paraId="0187296F" w14:textId="0BD15B55" w:rsidR="00137D5D" w:rsidRDefault="001E0153">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r>
        <w:fldChar w:fldCharType="begin"/>
      </w:r>
      <w:r>
        <w:instrText xml:space="preserve"> TOC \o "1-1" \h \z \u </w:instrText>
      </w:r>
      <w:r>
        <w:fldChar w:fldCharType="separate"/>
      </w:r>
      <w:hyperlink w:anchor="_Toc132362727" w:history="1"/>
    </w:p>
    <w:p w14:paraId="394D2885" w14:textId="0040373B"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28" w:history="1">
        <w:r w:rsidR="00137D5D" w:rsidRPr="00DE7251">
          <w:rPr>
            <w:rStyle w:val="Hyperlink"/>
            <w:noProof/>
          </w:rPr>
          <w:t>PREAMBULE</w:t>
        </w:r>
        <w:r w:rsidR="00137D5D">
          <w:rPr>
            <w:noProof/>
            <w:webHidden/>
          </w:rPr>
          <w:tab/>
        </w:r>
        <w:r w:rsidR="00137D5D">
          <w:rPr>
            <w:noProof/>
            <w:webHidden/>
          </w:rPr>
          <w:fldChar w:fldCharType="begin"/>
        </w:r>
        <w:r w:rsidR="00137D5D">
          <w:rPr>
            <w:noProof/>
            <w:webHidden/>
          </w:rPr>
          <w:instrText xml:space="preserve"> PAGEREF _Toc132362728 \h </w:instrText>
        </w:r>
        <w:r w:rsidR="00137D5D">
          <w:rPr>
            <w:noProof/>
            <w:webHidden/>
          </w:rPr>
        </w:r>
        <w:r w:rsidR="00137D5D">
          <w:rPr>
            <w:noProof/>
            <w:webHidden/>
          </w:rPr>
          <w:fldChar w:fldCharType="separate"/>
        </w:r>
        <w:r w:rsidR="00137D5D">
          <w:rPr>
            <w:noProof/>
            <w:webHidden/>
          </w:rPr>
          <w:t>4</w:t>
        </w:r>
        <w:r w:rsidR="00137D5D">
          <w:rPr>
            <w:noProof/>
            <w:webHidden/>
          </w:rPr>
          <w:fldChar w:fldCharType="end"/>
        </w:r>
      </w:hyperlink>
    </w:p>
    <w:p w14:paraId="60183BB3" w14:textId="19E880BB"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29" w:history="1">
        <w:r w:rsidR="00137D5D" w:rsidRPr="00DE7251">
          <w:rPr>
            <w:rStyle w:val="Hyperlink"/>
            <w:noProof/>
          </w:rPr>
          <w:t>Article 1 - Use of terms</w:t>
        </w:r>
        <w:r w:rsidR="00137D5D">
          <w:rPr>
            <w:noProof/>
            <w:webHidden/>
          </w:rPr>
          <w:tab/>
        </w:r>
        <w:r w:rsidR="00137D5D">
          <w:rPr>
            <w:noProof/>
            <w:webHidden/>
          </w:rPr>
          <w:fldChar w:fldCharType="begin"/>
        </w:r>
        <w:r w:rsidR="00137D5D">
          <w:rPr>
            <w:noProof/>
            <w:webHidden/>
          </w:rPr>
          <w:instrText xml:space="preserve"> PAGEREF _Toc132362729 \h </w:instrText>
        </w:r>
        <w:r w:rsidR="00137D5D">
          <w:rPr>
            <w:noProof/>
            <w:webHidden/>
          </w:rPr>
        </w:r>
        <w:r w:rsidR="00137D5D">
          <w:rPr>
            <w:noProof/>
            <w:webHidden/>
          </w:rPr>
          <w:fldChar w:fldCharType="separate"/>
        </w:r>
        <w:r w:rsidR="00137D5D">
          <w:rPr>
            <w:noProof/>
            <w:webHidden/>
          </w:rPr>
          <w:t>5</w:t>
        </w:r>
        <w:r w:rsidR="00137D5D">
          <w:rPr>
            <w:noProof/>
            <w:webHidden/>
          </w:rPr>
          <w:fldChar w:fldCharType="end"/>
        </w:r>
      </w:hyperlink>
    </w:p>
    <w:p w14:paraId="1CB72EFA" w14:textId="05B7CDF2"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30" w:history="1">
        <w:r w:rsidR="00137D5D" w:rsidRPr="00DE7251">
          <w:rPr>
            <w:rStyle w:val="Hyperlink"/>
            <w:noProof/>
          </w:rPr>
          <w:t>Article 2 - Responsibility of the Indian Ocean Commission</w:t>
        </w:r>
        <w:r w:rsidR="00137D5D">
          <w:rPr>
            <w:noProof/>
            <w:webHidden/>
          </w:rPr>
          <w:tab/>
        </w:r>
        <w:r w:rsidR="00137D5D">
          <w:rPr>
            <w:noProof/>
            <w:webHidden/>
          </w:rPr>
          <w:fldChar w:fldCharType="begin"/>
        </w:r>
        <w:r w:rsidR="00137D5D">
          <w:rPr>
            <w:noProof/>
            <w:webHidden/>
          </w:rPr>
          <w:instrText xml:space="preserve"> PAGEREF _Toc132362730 \h </w:instrText>
        </w:r>
        <w:r w:rsidR="00137D5D">
          <w:rPr>
            <w:noProof/>
            <w:webHidden/>
          </w:rPr>
        </w:r>
        <w:r w:rsidR="00137D5D">
          <w:rPr>
            <w:noProof/>
            <w:webHidden/>
          </w:rPr>
          <w:fldChar w:fldCharType="separate"/>
        </w:r>
        <w:r w:rsidR="00137D5D">
          <w:rPr>
            <w:noProof/>
            <w:webHidden/>
          </w:rPr>
          <w:t>9</w:t>
        </w:r>
        <w:r w:rsidR="00137D5D">
          <w:rPr>
            <w:noProof/>
            <w:webHidden/>
          </w:rPr>
          <w:fldChar w:fldCharType="end"/>
        </w:r>
      </w:hyperlink>
    </w:p>
    <w:p w14:paraId="3A91E458" w14:textId="6611AD88" w:rsidR="00137D5D" w:rsidRDefault="00000000" w:rsidP="000279AD">
      <w:pPr>
        <w:pStyle w:val="TOC1"/>
        <w:tabs>
          <w:tab w:val="right" w:leader="dot" w:pos="9629"/>
        </w:tabs>
        <w:jc w:val="left"/>
        <w:rPr>
          <w:rFonts w:asciiTheme="minorHAnsi" w:eastAsiaTheme="minorEastAsia" w:hAnsiTheme="minorHAnsi" w:cstheme="minorBidi"/>
          <w:noProof/>
          <w:color w:val="auto"/>
          <w:kern w:val="2"/>
          <w:szCs w:val="24"/>
          <w:lang w:val="en-MU" w:eastAsia="en-GB"/>
          <w14:ligatures w14:val="standardContextual"/>
        </w:rPr>
      </w:pPr>
      <w:hyperlink w:anchor="_Toc132362731" w:history="1">
        <w:r w:rsidR="00137D5D" w:rsidRPr="00DE7251">
          <w:rPr>
            <w:rStyle w:val="Hyperlink"/>
            <w:noProof/>
          </w:rPr>
          <w:t>Article 3 - Administrative and competent authorities responsible for combating IUU fishing in the maritime area of the Southwest Indian Ocean</w:t>
        </w:r>
        <w:r w:rsidR="00137D5D">
          <w:rPr>
            <w:noProof/>
            <w:webHidden/>
          </w:rPr>
          <w:tab/>
        </w:r>
        <w:r w:rsidR="00137D5D">
          <w:rPr>
            <w:noProof/>
            <w:webHidden/>
          </w:rPr>
          <w:fldChar w:fldCharType="begin"/>
        </w:r>
        <w:r w:rsidR="00137D5D">
          <w:rPr>
            <w:noProof/>
            <w:webHidden/>
          </w:rPr>
          <w:instrText xml:space="preserve"> PAGEREF _Toc132362731 \h </w:instrText>
        </w:r>
        <w:r w:rsidR="00137D5D">
          <w:rPr>
            <w:noProof/>
            <w:webHidden/>
          </w:rPr>
        </w:r>
        <w:r w:rsidR="00137D5D">
          <w:rPr>
            <w:noProof/>
            <w:webHidden/>
          </w:rPr>
          <w:fldChar w:fldCharType="separate"/>
        </w:r>
        <w:r w:rsidR="00137D5D">
          <w:rPr>
            <w:noProof/>
            <w:webHidden/>
          </w:rPr>
          <w:t>10</w:t>
        </w:r>
        <w:r w:rsidR="00137D5D">
          <w:rPr>
            <w:noProof/>
            <w:webHidden/>
          </w:rPr>
          <w:fldChar w:fldCharType="end"/>
        </w:r>
      </w:hyperlink>
    </w:p>
    <w:p w14:paraId="09F1CE4D" w14:textId="43509DF7"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32" w:history="1">
        <w:r w:rsidR="00137D5D" w:rsidRPr="00DE7251">
          <w:rPr>
            <w:rStyle w:val="Hyperlink"/>
            <w:noProof/>
          </w:rPr>
          <w:t>Article 4 - Objective</w:t>
        </w:r>
        <w:r w:rsidR="00137D5D">
          <w:rPr>
            <w:noProof/>
            <w:webHidden/>
          </w:rPr>
          <w:tab/>
        </w:r>
        <w:r w:rsidR="00137D5D">
          <w:rPr>
            <w:noProof/>
            <w:webHidden/>
          </w:rPr>
          <w:fldChar w:fldCharType="begin"/>
        </w:r>
        <w:r w:rsidR="00137D5D">
          <w:rPr>
            <w:noProof/>
            <w:webHidden/>
          </w:rPr>
          <w:instrText xml:space="preserve"> PAGEREF _Toc132362732 \h </w:instrText>
        </w:r>
        <w:r w:rsidR="00137D5D">
          <w:rPr>
            <w:noProof/>
            <w:webHidden/>
          </w:rPr>
        </w:r>
        <w:r w:rsidR="00137D5D">
          <w:rPr>
            <w:noProof/>
            <w:webHidden/>
          </w:rPr>
          <w:fldChar w:fldCharType="separate"/>
        </w:r>
        <w:r w:rsidR="00137D5D">
          <w:rPr>
            <w:noProof/>
            <w:webHidden/>
          </w:rPr>
          <w:t>11</w:t>
        </w:r>
        <w:r w:rsidR="00137D5D">
          <w:rPr>
            <w:noProof/>
            <w:webHidden/>
          </w:rPr>
          <w:fldChar w:fldCharType="end"/>
        </w:r>
      </w:hyperlink>
    </w:p>
    <w:p w14:paraId="1C841AA5" w14:textId="39846D81"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33" w:history="1">
        <w:r w:rsidR="00137D5D" w:rsidRPr="00DE7251">
          <w:rPr>
            <w:rStyle w:val="Hyperlink"/>
            <w:noProof/>
          </w:rPr>
          <w:t>Article 5 - Administration and financing</w:t>
        </w:r>
        <w:r w:rsidR="00137D5D">
          <w:rPr>
            <w:noProof/>
            <w:webHidden/>
          </w:rPr>
          <w:tab/>
        </w:r>
        <w:r w:rsidR="00137D5D">
          <w:rPr>
            <w:noProof/>
            <w:webHidden/>
          </w:rPr>
          <w:fldChar w:fldCharType="begin"/>
        </w:r>
        <w:r w:rsidR="00137D5D">
          <w:rPr>
            <w:noProof/>
            <w:webHidden/>
          </w:rPr>
          <w:instrText xml:space="preserve"> PAGEREF _Toc132362733 \h </w:instrText>
        </w:r>
        <w:r w:rsidR="00137D5D">
          <w:rPr>
            <w:noProof/>
            <w:webHidden/>
          </w:rPr>
        </w:r>
        <w:r w:rsidR="00137D5D">
          <w:rPr>
            <w:noProof/>
            <w:webHidden/>
          </w:rPr>
          <w:fldChar w:fldCharType="separate"/>
        </w:r>
        <w:r w:rsidR="00137D5D">
          <w:rPr>
            <w:noProof/>
            <w:webHidden/>
          </w:rPr>
          <w:t>12</w:t>
        </w:r>
        <w:r w:rsidR="00137D5D">
          <w:rPr>
            <w:noProof/>
            <w:webHidden/>
          </w:rPr>
          <w:fldChar w:fldCharType="end"/>
        </w:r>
      </w:hyperlink>
    </w:p>
    <w:p w14:paraId="12FEE809" w14:textId="44C72E25"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34" w:history="1">
        <w:r w:rsidR="00137D5D" w:rsidRPr="00DE7251">
          <w:rPr>
            <w:rStyle w:val="Hyperlink"/>
            <w:noProof/>
          </w:rPr>
          <w:t>Article 6 - Sub-regional cooperative observation missions</w:t>
        </w:r>
        <w:r w:rsidR="00137D5D">
          <w:rPr>
            <w:noProof/>
            <w:webHidden/>
          </w:rPr>
          <w:tab/>
        </w:r>
        <w:r w:rsidR="00137D5D">
          <w:rPr>
            <w:noProof/>
            <w:webHidden/>
          </w:rPr>
          <w:fldChar w:fldCharType="begin"/>
        </w:r>
        <w:r w:rsidR="00137D5D">
          <w:rPr>
            <w:noProof/>
            <w:webHidden/>
          </w:rPr>
          <w:instrText xml:space="preserve"> PAGEREF _Toc132362734 \h </w:instrText>
        </w:r>
        <w:r w:rsidR="00137D5D">
          <w:rPr>
            <w:noProof/>
            <w:webHidden/>
          </w:rPr>
        </w:r>
        <w:r w:rsidR="00137D5D">
          <w:rPr>
            <w:noProof/>
            <w:webHidden/>
          </w:rPr>
          <w:fldChar w:fldCharType="separate"/>
        </w:r>
        <w:r w:rsidR="00137D5D">
          <w:rPr>
            <w:noProof/>
            <w:webHidden/>
          </w:rPr>
          <w:t>13</w:t>
        </w:r>
        <w:r w:rsidR="00137D5D">
          <w:rPr>
            <w:noProof/>
            <w:webHidden/>
          </w:rPr>
          <w:fldChar w:fldCharType="end"/>
        </w:r>
      </w:hyperlink>
    </w:p>
    <w:p w14:paraId="58186EAB" w14:textId="57FA9C65"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35" w:history="1">
        <w:r w:rsidR="00137D5D" w:rsidRPr="00DE7251">
          <w:rPr>
            <w:rStyle w:val="Hyperlink"/>
            <w:noProof/>
          </w:rPr>
          <w:t>Article 7 - Procedures for implementation of Articles 5 and 6</w:t>
        </w:r>
        <w:r w:rsidR="00137D5D">
          <w:rPr>
            <w:noProof/>
            <w:webHidden/>
          </w:rPr>
          <w:tab/>
        </w:r>
        <w:r w:rsidR="00137D5D">
          <w:rPr>
            <w:noProof/>
            <w:webHidden/>
          </w:rPr>
          <w:fldChar w:fldCharType="begin"/>
        </w:r>
        <w:r w:rsidR="00137D5D">
          <w:rPr>
            <w:noProof/>
            <w:webHidden/>
          </w:rPr>
          <w:instrText xml:space="preserve"> PAGEREF _Toc132362735 \h </w:instrText>
        </w:r>
        <w:r w:rsidR="00137D5D">
          <w:rPr>
            <w:noProof/>
            <w:webHidden/>
          </w:rPr>
        </w:r>
        <w:r w:rsidR="00137D5D">
          <w:rPr>
            <w:noProof/>
            <w:webHidden/>
          </w:rPr>
          <w:fldChar w:fldCharType="separate"/>
        </w:r>
        <w:r w:rsidR="00137D5D">
          <w:rPr>
            <w:noProof/>
            <w:webHidden/>
          </w:rPr>
          <w:t>14</w:t>
        </w:r>
        <w:r w:rsidR="00137D5D">
          <w:rPr>
            <w:noProof/>
            <w:webHidden/>
          </w:rPr>
          <w:fldChar w:fldCharType="end"/>
        </w:r>
      </w:hyperlink>
    </w:p>
    <w:p w14:paraId="3C5A8850" w14:textId="74BFB9A7"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36" w:history="1">
        <w:r w:rsidR="00137D5D" w:rsidRPr="00DE7251">
          <w:rPr>
            <w:rStyle w:val="Hyperlink"/>
            <w:noProof/>
          </w:rPr>
          <w:t>Article 8 - Sub-regional cooperative surveillance missions</w:t>
        </w:r>
        <w:r w:rsidR="00137D5D">
          <w:rPr>
            <w:noProof/>
            <w:webHidden/>
          </w:rPr>
          <w:tab/>
        </w:r>
        <w:r w:rsidR="00137D5D">
          <w:rPr>
            <w:noProof/>
            <w:webHidden/>
          </w:rPr>
          <w:fldChar w:fldCharType="begin"/>
        </w:r>
        <w:r w:rsidR="00137D5D">
          <w:rPr>
            <w:noProof/>
            <w:webHidden/>
          </w:rPr>
          <w:instrText xml:space="preserve"> PAGEREF _Toc132362736 \h </w:instrText>
        </w:r>
        <w:r w:rsidR="00137D5D">
          <w:rPr>
            <w:noProof/>
            <w:webHidden/>
          </w:rPr>
        </w:r>
        <w:r w:rsidR="00137D5D">
          <w:rPr>
            <w:noProof/>
            <w:webHidden/>
          </w:rPr>
          <w:fldChar w:fldCharType="separate"/>
        </w:r>
        <w:r w:rsidR="00137D5D">
          <w:rPr>
            <w:noProof/>
            <w:webHidden/>
          </w:rPr>
          <w:t>15</w:t>
        </w:r>
        <w:r w:rsidR="00137D5D">
          <w:rPr>
            <w:noProof/>
            <w:webHidden/>
          </w:rPr>
          <w:fldChar w:fldCharType="end"/>
        </w:r>
      </w:hyperlink>
    </w:p>
    <w:p w14:paraId="782C3801" w14:textId="2F10D31F"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37" w:history="1">
        <w:r w:rsidR="00137D5D" w:rsidRPr="00DE7251">
          <w:rPr>
            <w:rStyle w:val="Hyperlink"/>
            <w:noProof/>
          </w:rPr>
          <w:t>Article 9 - Relation to other agreements</w:t>
        </w:r>
        <w:r w:rsidR="00137D5D">
          <w:rPr>
            <w:noProof/>
            <w:webHidden/>
          </w:rPr>
          <w:tab/>
        </w:r>
        <w:r w:rsidR="00137D5D">
          <w:rPr>
            <w:noProof/>
            <w:webHidden/>
          </w:rPr>
          <w:fldChar w:fldCharType="begin"/>
        </w:r>
        <w:r w:rsidR="00137D5D">
          <w:rPr>
            <w:noProof/>
            <w:webHidden/>
          </w:rPr>
          <w:instrText xml:space="preserve"> PAGEREF _Toc132362737 \h </w:instrText>
        </w:r>
        <w:r w:rsidR="00137D5D">
          <w:rPr>
            <w:noProof/>
            <w:webHidden/>
          </w:rPr>
        </w:r>
        <w:r w:rsidR="00137D5D">
          <w:rPr>
            <w:noProof/>
            <w:webHidden/>
          </w:rPr>
          <w:fldChar w:fldCharType="separate"/>
        </w:r>
        <w:r w:rsidR="00137D5D">
          <w:rPr>
            <w:noProof/>
            <w:webHidden/>
          </w:rPr>
          <w:t>16</w:t>
        </w:r>
        <w:r w:rsidR="00137D5D">
          <w:rPr>
            <w:noProof/>
            <w:webHidden/>
          </w:rPr>
          <w:fldChar w:fldCharType="end"/>
        </w:r>
      </w:hyperlink>
    </w:p>
    <w:p w14:paraId="536D817D" w14:textId="2DA59A2D"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38" w:history="1">
        <w:r w:rsidR="00137D5D" w:rsidRPr="00DE7251">
          <w:rPr>
            <w:rStyle w:val="Hyperlink"/>
            <w:noProof/>
          </w:rPr>
          <w:t>Article 10 - Annexes</w:t>
        </w:r>
        <w:r w:rsidR="00137D5D">
          <w:rPr>
            <w:noProof/>
            <w:webHidden/>
          </w:rPr>
          <w:tab/>
        </w:r>
        <w:r w:rsidR="00137D5D">
          <w:rPr>
            <w:noProof/>
            <w:webHidden/>
          </w:rPr>
          <w:fldChar w:fldCharType="begin"/>
        </w:r>
        <w:r w:rsidR="00137D5D">
          <w:rPr>
            <w:noProof/>
            <w:webHidden/>
          </w:rPr>
          <w:instrText xml:space="preserve"> PAGEREF _Toc132362738 \h </w:instrText>
        </w:r>
        <w:r w:rsidR="00137D5D">
          <w:rPr>
            <w:noProof/>
            <w:webHidden/>
          </w:rPr>
        </w:r>
        <w:r w:rsidR="00137D5D">
          <w:rPr>
            <w:noProof/>
            <w:webHidden/>
          </w:rPr>
          <w:fldChar w:fldCharType="separate"/>
        </w:r>
        <w:r w:rsidR="00137D5D">
          <w:rPr>
            <w:noProof/>
            <w:webHidden/>
          </w:rPr>
          <w:t>17</w:t>
        </w:r>
        <w:r w:rsidR="00137D5D">
          <w:rPr>
            <w:noProof/>
            <w:webHidden/>
          </w:rPr>
          <w:fldChar w:fldCharType="end"/>
        </w:r>
      </w:hyperlink>
    </w:p>
    <w:p w14:paraId="2B0D6D75" w14:textId="557BDBF8" w:rsidR="00137D5D" w:rsidRDefault="00000000" w:rsidP="000279AD">
      <w:pPr>
        <w:pStyle w:val="TOC1"/>
        <w:tabs>
          <w:tab w:val="right" w:leader="dot" w:pos="9629"/>
        </w:tabs>
        <w:jc w:val="left"/>
        <w:rPr>
          <w:rFonts w:asciiTheme="minorHAnsi" w:eastAsiaTheme="minorEastAsia" w:hAnsiTheme="minorHAnsi" w:cstheme="minorBidi"/>
          <w:noProof/>
          <w:color w:val="auto"/>
          <w:kern w:val="2"/>
          <w:szCs w:val="24"/>
          <w:lang w:val="en-MU" w:eastAsia="en-GB"/>
          <w14:ligatures w14:val="standardContextual"/>
        </w:rPr>
      </w:pPr>
      <w:hyperlink w:anchor="_Toc132362739" w:history="1">
        <w:r w:rsidR="00137D5D" w:rsidRPr="00DE7251">
          <w:rPr>
            <w:rStyle w:val="Hyperlink"/>
            <w:noProof/>
          </w:rPr>
          <w:t>Article 11 - Procedures for application of this Arrangement to neighbouring countries</w:t>
        </w:r>
        <w:r w:rsidR="00137D5D">
          <w:rPr>
            <w:noProof/>
            <w:webHidden/>
          </w:rPr>
          <w:tab/>
        </w:r>
        <w:r w:rsidR="00137D5D">
          <w:rPr>
            <w:noProof/>
            <w:webHidden/>
          </w:rPr>
          <w:fldChar w:fldCharType="begin"/>
        </w:r>
        <w:r w:rsidR="00137D5D">
          <w:rPr>
            <w:noProof/>
            <w:webHidden/>
          </w:rPr>
          <w:instrText xml:space="preserve"> PAGEREF _Toc132362739 \h </w:instrText>
        </w:r>
        <w:r w:rsidR="00137D5D">
          <w:rPr>
            <w:noProof/>
            <w:webHidden/>
          </w:rPr>
        </w:r>
        <w:r w:rsidR="00137D5D">
          <w:rPr>
            <w:noProof/>
            <w:webHidden/>
          </w:rPr>
          <w:fldChar w:fldCharType="separate"/>
        </w:r>
        <w:r w:rsidR="00137D5D">
          <w:rPr>
            <w:noProof/>
            <w:webHidden/>
          </w:rPr>
          <w:t>18</w:t>
        </w:r>
        <w:r w:rsidR="00137D5D">
          <w:rPr>
            <w:noProof/>
            <w:webHidden/>
          </w:rPr>
          <w:fldChar w:fldCharType="end"/>
        </w:r>
      </w:hyperlink>
    </w:p>
    <w:p w14:paraId="3D2CDB33" w14:textId="57F61D83"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40" w:history="1">
        <w:r w:rsidR="00137D5D" w:rsidRPr="00DE7251">
          <w:rPr>
            <w:rStyle w:val="Hyperlink"/>
            <w:noProof/>
          </w:rPr>
          <w:t>Article 12 - Signature and accession</w:t>
        </w:r>
        <w:r w:rsidR="00137D5D">
          <w:rPr>
            <w:noProof/>
            <w:webHidden/>
          </w:rPr>
          <w:tab/>
        </w:r>
        <w:r w:rsidR="00137D5D">
          <w:rPr>
            <w:noProof/>
            <w:webHidden/>
          </w:rPr>
          <w:fldChar w:fldCharType="begin"/>
        </w:r>
        <w:r w:rsidR="00137D5D">
          <w:rPr>
            <w:noProof/>
            <w:webHidden/>
          </w:rPr>
          <w:instrText xml:space="preserve"> PAGEREF _Toc132362740 \h </w:instrText>
        </w:r>
        <w:r w:rsidR="00137D5D">
          <w:rPr>
            <w:noProof/>
            <w:webHidden/>
          </w:rPr>
        </w:r>
        <w:r w:rsidR="00137D5D">
          <w:rPr>
            <w:noProof/>
            <w:webHidden/>
          </w:rPr>
          <w:fldChar w:fldCharType="separate"/>
        </w:r>
        <w:r w:rsidR="00137D5D">
          <w:rPr>
            <w:noProof/>
            <w:webHidden/>
          </w:rPr>
          <w:t>19</w:t>
        </w:r>
        <w:r w:rsidR="00137D5D">
          <w:rPr>
            <w:noProof/>
            <w:webHidden/>
          </w:rPr>
          <w:fldChar w:fldCharType="end"/>
        </w:r>
      </w:hyperlink>
    </w:p>
    <w:p w14:paraId="7CE2081E" w14:textId="70FFE01E"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41" w:history="1">
        <w:r w:rsidR="00137D5D" w:rsidRPr="00DE7251">
          <w:rPr>
            <w:rStyle w:val="Hyperlink"/>
            <w:noProof/>
          </w:rPr>
          <w:t>Article 13 - Entry into force</w:t>
        </w:r>
        <w:r w:rsidR="00137D5D">
          <w:rPr>
            <w:noProof/>
            <w:webHidden/>
          </w:rPr>
          <w:tab/>
        </w:r>
        <w:r w:rsidR="00137D5D">
          <w:rPr>
            <w:noProof/>
            <w:webHidden/>
          </w:rPr>
          <w:fldChar w:fldCharType="begin"/>
        </w:r>
        <w:r w:rsidR="00137D5D">
          <w:rPr>
            <w:noProof/>
            <w:webHidden/>
          </w:rPr>
          <w:instrText xml:space="preserve"> PAGEREF _Toc132362741 \h </w:instrText>
        </w:r>
        <w:r w:rsidR="00137D5D">
          <w:rPr>
            <w:noProof/>
            <w:webHidden/>
          </w:rPr>
        </w:r>
        <w:r w:rsidR="00137D5D">
          <w:rPr>
            <w:noProof/>
            <w:webHidden/>
          </w:rPr>
          <w:fldChar w:fldCharType="separate"/>
        </w:r>
        <w:r w:rsidR="00137D5D">
          <w:rPr>
            <w:noProof/>
            <w:webHidden/>
          </w:rPr>
          <w:t>20</w:t>
        </w:r>
        <w:r w:rsidR="00137D5D">
          <w:rPr>
            <w:noProof/>
            <w:webHidden/>
          </w:rPr>
          <w:fldChar w:fldCharType="end"/>
        </w:r>
      </w:hyperlink>
    </w:p>
    <w:p w14:paraId="065E69E0" w14:textId="375F339D"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42" w:history="1">
        <w:r w:rsidR="00137D5D" w:rsidRPr="00DE7251">
          <w:rPr>
            <w:rStyle w:val="Hyperlink"/>
            <w:noProof/>
          </w:rPr>
          <w:t>Article 14 - Compliance with this Administrative Arrangement</w:t>
        </w:r>
        <w:r w:rsidR="00137D5D">
          <w:rPr>
            <w:noProof/>
            <w:webHidden/>
          </w:rPr>
          <w:tab/>
        </w:r>
        <w:r w:rsidR="00137D5D">
          <w:rPr>
            <w:noProof/>
            <w:webHidden/>
          </w:rPr>
          <w:fldChar w:fldCharType="begin"/>
        </w:r>
        <w:r w:rsidR="00137D5D">
          <w:rPr>
            <w:noProof/>
            <w:webHidden/>
          </w:rPr>
          <w:instrText xml:space="preserve"> PAGEREF _Toc132362742 \h </w:instrText>
        </w:r>
        <w:r w:rsidR="00137D5D">
          <w:rPr>
            <w:noProof/>
            <w:webHidden/>
          </w:rPr>
        </w:r>
        <w:r w:rsidR="00137D5D">
          <w:rPr>
            <w:noProof/>
            <w:webHidden/>
          </w:rPr>
          <w:fldChar w:fldCharType="separate"/>
        </w:r>
        <w:r w:rsidR="00137D5D">
          <w:rPr>
            <w:noProof/>
            <w:webHidden/>
          </w:rPr>
          <w:t>21</w:t>
        </w:r>
        <w:r w:rsidR="00137D5D">
          <w:rPr>
            <w:noProof/>
            <w:webHidden/>
          </w:rPr>
          <w:fldChar w:fldCharType="end"/>
        </w:r>
      </w:hyperlink>
    </w:p>
    <w:p w14:paraId="6F107D54" w14:textId="1FCB1559"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43" w:history="1">
        <w:r w:rsidR="00137D5D" w:rsidRPr="00DE7251">
          <w:rPr>
            <w:rStyle w:val="Hyperlink"/>
            <w:noProof/>
          </w:rPr>
          <w:t>Article 15 - Dispute settlement</w:t>
        </w:r>
        <w:r w:rsidR="00137D5D">
          <w:rPr>
            <w:noProof/>
            <w:webHidden/>
          </w:rPr>
          <w:tab/>
        </w:r>
        <w:r w:rsidR="00137D5D">
          <w:rPr>
            <w:noProof/>
            <w:webHidden/>
          </w:rPr>
          <w:fldChar w:fldCharType="begin"/>
        </w:r>
        <w:r w:rsidR="00137D5D">
          <w:rPr>
            <w:noProof/>
            <w:webHidden/>
          </w:rPr>
          <w:instrText xml:space="preserve"> PAGEREF _Toc132362743 \h </w:instrText>
        </w:r>
        <w:r w:rsidR="00137D5D">
          <w:rPr>
            <w:noProof/>
            <w:webHidden/>
          </w:rPr>
        </w:r>
        <w:r w:rsidR="00137D5D">
          <w:rPr>
            <w:noProof/>
            <w:webHidden/>
          </w:rPr>
          <w:fldChar w:fldCharType="separate"/>
        </w:r>
        <w:r w:rsidR="00137D5D">
          <w:rPr>
            <w:noProof/>
            <w:webHidden/>
          </w:rPr>
          <w:t>22</w:t>
        </w:r>
        <w:r w:rsidR="00137D5D">
          <w:rPr>
            <w:noProof/>
            <w:webHidden/>
          </w:rPr>
          <w:fldChar w:fldCharType="end"/>
        </w:r>
      </w:hyperlink>
    </w:p>
    <w:p w14:paraId="66A5003E" w14:textId="66F3DF52"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44" w:history="1">
        <w:r w:rsidR="00137D5D" w:rsidRPr="00DE7251">
          <w:rPr>
            <w:rStyle w:val="Hyperlink"/>
            <w:noProof/>
          </w:rPr>
          <w:t>Article 16 - Withdrawal from this Arrangement</w:t>
        </w:r>
        <w:r w:rsidR="00137D5D">
          <w:rPr>
            <w:noProof/>
            <w:webHidden/>
          </w:rPr>
          <w:tab/>
        </w:r>
        <w:r w:rsidR="00137D5D">
          <w:rPr>
            <w:noProof/>
            <w:webHidden/>
          </w:rPr>
          <w:fldChar w:fldCharType="begin"/>
        </w:r>
        <w:r w:rsidR="00137D5D">
          <w:rPr>
            <w:noProof/>
            <w:webHidden/>
          </w:rPr>
          <w:instrText xml:space="preserve"> PAGEREF _Toc132362744 \h </w:instrText>
        </w:r>
        <w:r w:rsidR="00137D5D">
          <w:rPr>
            <w:noProof/>
            <w:webHidden/>
          </w:rPr>
        </w:r>
        <w:r w:rsidR="00137D5D">
          <w:rPr>
            <w:noProof/>
            <w:webHidden/>
          </w:rPr>
          <w:fldChar w:fldCharType="separate"/>
        </w:r>
        <w:r w:rsidR="00137D5D">
          <w:rPr>
            <w:noProof/>
            <w:webHidden/>
          </w:rPr>
          <w:t>23</w:t>
        </w:r>
        <w:r w:rsidR="00137D5D">
          <w:rPr>
            <w:noProof/>
            <w:webHidden/>
          </w:rPr>
          <w:fldChar w:fldCharType="end"/>
        </w:r>
      </w:hyperlink>
    </w:p>
    <w:p w14:paraId="630726C2" w14:textId="184857DB"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45" w:history="1">
        <w:r w:rsidR="00137D5D" w:rsidRPr="00DE7251">
          <w:rPr>
            <w:rStyle w:val="Hyperlink"/>
            <w:noProof/>
          </w:rPr>
          <w:t>Article 17 - Depositary</w:t>
        </w:r>
        <w:r w:rsidR="00137D5D">
          <w:rPr>
            <w:noProof/>
            <w:webHidden/>
          </w:rPr>
          <w:tab/>
        </w:r>
        <w:r w:rsidR="00137D5D">
          <w:rPr>
            <w:noProof/>
            <w:webHidden/>
          </w:rPr>
          <w:fldChar w:fldCharType="begin"/>
        </w:r>
        <w:r w:rsidR="00137D5D">
          <w:rPr>
            <w:noProof/>
            <w:webHidden/>
          </w:rPr>
          <w:instrText xml:space="preserve"> PAGEREF _Toc132362745 \h </w:instrText>
        </w:r>
        <w:r w:rsidR="00137D5D">
          <w:rPr>
            <w:noProof/>
            <w:webHidden/>
          </w:rPr>
        </w:r>
        <w:r w:rsidR="00137D5D">
          <w:rPr>
            <w:noProof/>
            <w:webHidden/>
          </w:rPr>
          <w:fldChar w:fldCharType="separate"/>
        </w:r>
        <w:r w:rsidR="00137D5D">
          <w:rPr>
            <w:noProof/>
            <w:webHidden/>
          </w:rPr>
          <w:t>24</w:t>
        </w:r>
        <w:r w:rsidR="00137D5D">
          <w:rPr>
            <w:noProof/>
            <w:webHidden/>
          </w:rPr>
          <w:fldChar w:fldCharType="end"/>
        </w:r>
      </w:hyperlink>
    </w:p>
    <w:p w14:paraId="2466D152" w14:textId="533BDD98"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46" w:history="1">
        <w:r w:rsidR="00137D5D" w:rsidRPr="00DE7251">
          <w:rPr>
            <w:rStyle w:val="Hyperlink"/>
            <w:noProof/>
          </w:rPr>
          <w:t>Article 18 - Authentic texts</w:t>
        </w:r>
        <w:r w:rsidR="00137D5D">
          <w:rPr>
            <w:noProof/>
            <w:webHidden/>
          </w:rPr>
          <w:tab/>
        </w:r>
        <w:r w:rsidR="00137D5D">
          <w:rPr>
            <w:noProof/>
            <w:webHidden/>
          </w:rPr>
          <w:fldChar w:fldCharType="begin"/>
        </w:r>
        <w:r w:rsidR="00137D5D">
          <w:rPr>
            <w:noProof/>
            <w:webHidden/>
          </w:rPr>
          <w:instrText xml:space="preserve"> PAGEREF _Toc132362746 \h </w:instrText>
        </w:r>
        <w:r w:rsidR="00137D5D">
          <w:rPr>
            <w:noProof/>
            <w:webHidden/>
          </w:rPr>
        </w:r>
        <w:r w:rsidR="00137D5D">
          <w:rPr>
            <w:noProof/>
            <w:webHidden/>
          </w:rPr>
          <w:fldChar w:fldCharType="separate"/>
        </w:r>
        <w:r w:rsidR="00137D5D">
          <w:rPr>
            <w:noProof/>
            <w:webHidden/>
          </w:rPr>
          <w:t>25</w:t>
        </w:r>
        <w:r w:rsidR="00137D5D">
          <w:rPr>
            <w:noProof/>
            <w:webHidden/>
          </w:rPr>
          <w:fldChar w:fldCharType="end"/>
        </w:r>
      </w:hyperlink>
    </w:p>
    <w:p w14:paraId="1778FF66" w14:textId="4FABA7E6" w:rsidR="00137D5D" w:rsidRDefault="00000000">
      <w:pPr>
        <w:pStyle w:val="TOC1"/>
        <w:tabs>
          <w:tab w:val="right" w:leader="dot" w:pos="9629"/>
        </w:tabs>
        <w:rPr>
          <w:rStyle w:val="Hyperlink"/>
          <w:noProof/>
        </w:rPr>
      </w:pPr>
      <w:hyperlink w:anchor="_Toc132362747" w:history="1">
        <w:r w:rsidR="00137D5D" w:rsidRPr="00DE7251">
          <w:rPr>
            <w:rStyle w:val="Hyperlink"/>
            <w:noProof/>
          </w:rPr>
          <w:t>Signature</w:t>
        </w:r>
        <w:r w:rsidR="00137D5D">
          <w:rPr>
            <w:noProof/>
            <w:webHidden/>
          </w:rPr>
          <w:tab/>
        </w:r>
        <w:r w:rsidR="00137D5D">
          <w:rPr>
            <w:noProof/>
            <w:webHidden/>
          </w:rPr>
          <w:fldChar w:fldCharType="begin"/>
        </w:r>
        <w:r w:rsidR="00137D5D">
          <w:rPr>
            <w:noProof/>
            <w:webHidden/>
          </w:rPr>
          <w:instrText xml:space="preserve"> PAGEREF _Toc132362747 \h </w:instrText>
        </w:r>
        <w:r w:rsidR="00137D5D">
          <w:rPr>
            <w:noProof/>
            <w:webHidden/>
          </w:rPr>
        </w:r>
        <w:r w:rsidR="00137D5D">
          <w:rPr>
            <w:noProof/>
            <w:webHidden/>
          </w:rPr>
          <w:fldChar w:fldCharType="separate"/>
        </w:r>
        <w:r w:rsidR="00137D5D">
          <w:rPr>
            <w:noProof/>
            <w:webHidden/>
          </w:rPr>
          <w:t>26</w:t>
        </w:r>
        <w:r w:rsidR="00137D5D">
          <w:rPr>
            <w:noProof/>
            <w:webHidden/>
          </w:rPr>
          <w:fldChar w:fldCharType="end"/>
        </w:r>
      </w:hyperlink>
    </w:p>
    <w:p w14:paraId="77340FF8" w14:textId="77777777" w:rsidR="00137D5D" w:rsidRPr="00137D5D" w:rsidRDefault="00137D5D" w:rsidP="00137D5D"/>
    <w:p w14:paraId="17EA9FE8" w14:textId="7ED91F4B"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48" w:history="1">
        <w:r w:rsidR="00137D5D" w:rsidRPr="00DE7251">
          <w:rPr>
            <w:rStyle w:val="Hyperlink"/>
            <w:noProof/>
          </w:rPr>
          <w:t>ANNEX 1</w:t>
        </w:r>
        <w:r w:rsidR="00137D5D">
          <w:rPr>
            <w:noProof/>
            <w:webHidden/>
          </w:rPr>
          <w:tab/>
        </w:r>
        <w:r w:rsidR="00137D5D">
          <w:rPr>
            <w:noProof/>
            <w:webHidden/>
          </w:rPr>
          <w:fldChar w:fldCharType="begin"/>
        </w:r>
        <w:r w:rsidR="00137D5D">
          <w:rPr>
            <w:noProof/>
            <w:webHidden/>
          </w:rPr>
          <w:instrText xml:space="preserve"> PAGEREF _Toc132362748 \h </w:instrText>
        </w:r>
        <w:r w:rsidR="00137D5D">
          <w:rPr>
            <w:noProof/>
            <w:webHidden/>
          </w:rPr>
        </w:r>
        <w:r w:rsidR="00137D5D">
          <w:rPr>
            <w:noProof/>
            <w:webHidden/>
          </w:rPr>
          <w:fldChar w:fldCharType="separate"/>
        </w:r>
        <w:r w:rsidR="00137D5D">
          <w:rPr>
            <w:noProof/>
            <w:webHidden/>
          </w:rPr>
          <w:t>31</w:t>
        </w:r>
        <w:r w:rsidR="00137D5D">
          <w:rPr>
            <w:noProof/>
            <w:webHidden/>
          </w:rPr>
          <w:fldChar w:fldCharType="end"/>
        </w:r>
      </w:hyperlink>
    </w:p>
    <w:p w14:paraId="1F05556F" w14:textId="5FEF5E8C" w:rsidR="00137D5D" w:rsidRDefault="00000000" w:rsidP="000279AD">
      <w:pPr>
        <w:pStyle w:val="TOC1"/>
        <w:tabs>
          <w:tab w:val="right" w:leader="dot" w:pos="9629"/>
        </w:tabs>
        <w:jc w:val="left"/>
        <w:rPr>
          <w:rFonts w:asciiTheme="minorHAnsi" w:eastAsiaTheme="minorEastAsia" w:hAnsiTheme="minorHAnsi" w:cstheme="minorBidi"/>
          <w:noProof/>
          <w:color w:val="auto"/>
          <w:kern w:val="2"/>
          <w:szCs w:val="24"/>
          <w:lang w:val="en-MU" w:eastAsia="en-GB"/>
          <w14:ligatures w14:val="standardContextual"/>
        </w:rPr>
      </w:pPr>
      <w:hyperlink w:anchor="_Toc132362749" w:history="1">
        <w:r w:rsidR="00137D5D" w:rsidRPr="00DE7251">
          <w:rPr>
            <w:rStyle w:val="Hyperlink"/>
            <w:noProof/>
          </w:rPr>
          <w:t xml:space="preserve">TO INCLUDE MAURITIUS ZONE AROUND CHAGOS ARCHIPELAGO, SOMALIA </w:t>
        </w:r>
        <w:r w:rsidR="000279AD">
          <w:rPr>
            <w:rStyle w:val="Hyperlink"/>
            <w:noProof/>
          </w:rPr>
          <w:t xml:space="preserve"> </w:t>
        </w:r>
        <w:r w:rsidR="00137D5D" w:rsidRPr="00DE7251">
          <w:rPr>
            <w:rStyle w:val="Hyperlink"/>
            <w:noProof/>
          </w:rPr>
          <w:t>AND COORDINATES</w:t>
        </w:r>
        <w:r w:rsidR="00137D5D">
          <w:rPr>
            <w:noProof/>
            <w:webHidden/>
          </w:rPr>
          <w:tab/>
        </w:r>
        <w:r w:rsidR="00137D5D">
          <w:rPr>
            <w:noProof/>
            <w:webHidden/>
          </w:rPr>
          <w:fldChar w:fldCharType="begin"/>
        </w:r>
        <w:r w:rsidR="00137D5D">
          <w:rPr>
            <w:noProof/>
            <w:webHidden/>
          </w:rPr>
          <w:instrText xml:space="preserve"> PAGEREF _Toc132362749 \h </w:instrText>
        </w:r>
        <w:r w:rsidR="00137D5D">
          <w:rPr>
            <w:noProof/>
            <w:webHidden/>
          </w:rPr>
        </w:r>
        <w:r w:rsidR="00137D5D">
          <w:rPr>
            <w:noProof/>
            <w:webHidden/>
          </w:rPr>
          <w:fldChar w:fldCharType="separate"/>
        </w:r>
        <w:r w:rsidR="00137D5D">
          <w:rPr>
            <w:noProof/>
            <w:webHidden/>
          </w:rPr>
          <w:t>31</w:t>
        </w:r>
        <w:r w:rsidR="00137D5D">
          <w:rPr>
            <w:noProof/>
            <w:webHidden/>
          </w:rPr>
          <w:fldChar w:fldCharType="end"/>
        </w:r>
      </w:hyperlink>
    </w:p>
    <w:p w14:paraId="2AAB481C" w14:textId="65405322"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50" w:history="1">
        <w:r w:rsidR="00137D5D" w:rsidRPr="00DE7251">
          <w:rPr>
            <w:rStyle w:val="Hyperlink"/>
            <w:noProof/>
            <w:lang w:eastAsia="ar-SA"/>
          </w:rPr>
          <w:t>ANNEX 2</w:t>
        </w:r>
        <w:r w:rsidR="00137D5D">
          <w:rPr>
            <w:noProof/>
            <w:webHidden/>
          </w:rPr>
          <w:tab/>
        </w:r>
        <w:r w:rsidR="00137D5D">
          <w:rPr>
            <w:noProof/>
            <w:webHidden/>
          </w:rPr>
          <w:fldChar w:fldCharType="begin"/>
        </w:r>
        <w:r w:rsidR="00137D5D">
          <w:rPr>
            <w:noProof/>
            <w:webHidden/>
          </w:rPr>
          <w:instrText xml:space="preserve"> PAGEREF _Toc132362750 \h </w:instrText>
        </w:r>
        <w:r w:rsidR="00137D5D">
          <w:rPr>
            <w:noProof/>
            <w:webHidden/>
          </w:rPr>
        </w:r>
        <w:r w:rsidR="00137D5D">
          <w:rPr>
            <w:noProof/>
            <w:webHidden/>
          </w:rPr>
          <w:fldChar w:fldCharType="separate"/>
        </w:r>
        <w:r w:rsidR="00137D5D">
          <w:rPr>
            <w:noProof/>
            <w:webHidden/>
          </w:rPr>
          <w:t>33</w:t>
        </w:r>
        <w:r w:rsidR="00137D5D">
          <w:rPr>
            <w:noProof/>
            <w:webHidden/>
          </w:rPr>
          <w:fldChar w:fldCharType="end"/>
        </w:r>
      </w:hyperlink>
    </w:p>
    <w:p w14:paraId="07FA2A46" w14:textId="001B8AB4"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51" w:history="1">
        <w:r w:rsidR="00137D5D" w:rsidRPr="00DE7251">
          <w:rPr>
            <w:rStyle w:val="Hyperlink"/>
            <w:noProof/>
            <w:lang w:eastAsia="ar-SA"/>
          </w:rPr>
          <w:t>LIST OF COMPETENT AUTHORITIES FOR FISHERIES MCS</w:t>
        </w:r>
        <w:r w:rsidR="00137D5D">
          <w:rPr>
            <w:noProof/>
            <w:webHidden/>
          </w:rPr>
          <w:tab/>
        </w:r>
        <w:r w:rsidR="00137D5D">
          <w:rPr>
            <w:noProof/>
            <w:webHidden/>
          </w:rPr>
          <w:fldChar w:fldCharType="begin"/>
        </w:r>
        <w:r w:rsidR="00137D5D">
          <w:rPr>
            <w:noProof/>
            <w:webHidden/>
          </w:rPr>
          <w:instrText xml:space="preserve"> PAGEREF _Toc132362751 \h </w:instrText>
        </w:r>
        <w:r w:rsidR="00137D5D">
          <w:rPr>
            <w:noProof/>
            <w:webHidden/>
          </w:rPr>
        </w:r>
        <w:r w:rsidR="00137D5D">
          <w:rPr>
            <w:noProof/>
            <w:webHidden/>
          </w:rPr>
          <w:fldChar w:fldCharType="separate"/>
        </w:r>
        <w:r w:rsidR="00137D5D">
          <w:rPr>
            <w:noProof/>
            <w:webHidden/>
          </w:rPr>
          <w:t>33</w:t>
        </w:r>
        <w:r w:rsidR="00137D5D">
          <w:rPr>
            <w:noProof/>
            <w:webHidden/>
          </w:rPr>
          <w:fldChar w:fldCharType="end"/>
        </w:r>
      </w:hyperlink>
    </w:p>
    <w:p w14:paraId="23347993" w14:textId="006BCE1F"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52" w:history="1">
        <w:r w:rsidR="00137D5D" w:rsidRPr="00DE7251">
          <w:rPr>
            <w:rStyle w:val="Hyperlink"/>
            <w:noProof/>
            <w:lang w:eastAsia="ar-SA"/>
          </w:rPr>
          <w:t>ANNEX 3</w:t>
        </w:r>
        <w:r w:rsidR="00137D5D">
          <w:rPr>
            <w:noProof/>
            <w:webHidden/>
          </w:rPr>
          <w:tab/>
        </w:r>
        <w:r w:rsidR="00137D5D">
          <w:rPr>
            <w:noProof/>
            <w:webHidden/>
          </w:rPr>
          <w:fldChar w:fldCharType="begin"/>
        </w:r>
        <w:r w:rsidR="00137D5D">
          <w:rPr>
            <w:noProof/>
            <w:webHidden/>
          </w:rPr>
          <w:instrText xml:space="preserve"> PAGEREF _Toc132362752 \h </w:instrText>
        </w:r>
        <w:r w:rsidR="00137D5D">
          <w:rPr>
            <w:noProof/>
            <w:webHidden/>
          </w:rPr>
        </w:r>
        <w:r w:rsidR="00137D5D">
          <w:rPr>
            <w:noProof/>
            <w:webHidden/>
          </w:rPr>
          <w:fldChar w:fldCharType="separate"/>
        </w:r>
        <w:r w:rsidR="00137D5D">
          <w:rPr>
            <w:noProof/>
            <w:webHidden/>
          </w:rPr>
          <w:t>34</w:t>
        </w:r>
        <w:r w:rsidR="00137D5D">
          <w:rPr>
            <w:noProof/>
            <w:webHidden/>
          </w:rPr>
          <w:fldChar w:fldCharType="end"/>
        </w:r>
      </w:hyperlink>
    </w:p>
    <w:p w14:paraId="2F28D472" w14:textId="581CD86A" w:rsidR="00137D5D" w:rsidRDefault="0000000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62753" w:history="1">
        <w:r w:rsidR="00137D5D" w:rsidRPr="00DE7251">
          <w:rPr>
            <w:rStyle w:val="Hyperlink"/>
            <w:noProof/>
            <w:lang w:eastAsia="ar-SA"/>
          </w:rPr>
          <w:t>LIST OF COMPETENT AUTHORITIES FOR FISHERIES OBSERVER PROGRAMME</w:t>
        </w:r>
        <w:r w:rsidR="00137D5D">
          <w:rPr>
            <w:noProof/>
            <w:webHidden/>
          </w:rPr>
          <w:tab/>
        </w:r>
        <w:r w:rsidR="00137D5D">
          <w:rPr>
            <w:noProof/>
            <w:webHidden/>
          </w:rPr>
          <w:fldChar w:fldCharType="begin"/>
        </w:r>
        <w:r w:rsidR="00137D5D">
          <w:rPr>
            <w:noProof/>
            <w:webHidden/>
          </w:rPr>
          <w:instrText xml:space="preserve"> PAGEREF _Toc132362753 \h </w:instrText>
        </w:r>
        <w:r w:rsidR="00137D5D">
          <w:rPr>
            <w:noProof/>
            <w:webHidden/>
          </w:rPr>
        </w:r>
        <w:r w:rsidR="00137D5D">
          <w:rPr>
            <w:noProof/>
            <w:webHidden/>
          </w:rPr>
          <w:fldChar w:fldCharType="separate"/>
        </w:r>
        <w:r w:rsidR="00137D5D">
          <w:rPr>
            <w:noProof/>
            <w:webHidden/>
          </w:rPr>
          <w:t>34</w:t>
        </w:r>
        <w:r w:rsidR="00137D5D">
          <w:rPr>
            <w:noProof/>
            <w:webHidden/>
          </w:rPr>
          <w:fldChar w:fldCharType="end"/>
        </w:r>
      </w:hyperlink>
    </w:p>
    <w:p w14:paraId="34899DDA" w14:textId="4C6ADD4C" w:rsidR="00D0337A" w:rsidRDefault="001E0153" w:rsidP="003432AD">
      <w:r>
        <w:fldChar w:fldCharType="end"/>
      </w:r>
      <w:r w:rsidR="00D0337A">
        <w:br w:type="page"/>
      </w:r>
    </w:p>
    <w:p w14:paraId="2C996A08" w14:textId="7418CBB8" w:rsidR="00845130" w:rsidRPr="00845130" w:rsidRDefault="00D0337A" w:rsidP="0038200E">
      <w:pPr>
        <w:pStyle w:val="Heading1"/>
      </w:pPr>
      <w:bookmarkStart w:id="1" w:name="_Toc132362728"/>
      <w:r w:rsidRPr="00D0337A">
        <w:lastRenderedPageBreak/>
        <w:t>PREAMBULE</w:t>
      </w:r>
      <w:bookmarkEnd w:id="1"/>
    </w:p>
    <w:p w14:paraId="50DC5A25" w14:textId="77777777" w:rsidR="006D232D" w:rsidRDefault="006D232D" w:rsidP="003432AD">
      <w:pPr>
        <w:rPr>
          <w:b/>
          <w:bCs/>
          <w:lang w:val="en"/>
        </w:rPr>
      </w:pPr>
    </w:p>
    <w:p w14:paraId="4DD8C75F" w14:textId="22F94BC4" w:rsidR="003432AD" w:rsidRPr="003432AD" w:rsidRDefault="003432AD" w:rsidP="003432AD">
      <w:pPr>
        <w:rPr>
          <w:b/>
          <w:bCs/>
          <w:lang w:val="en"/>
        </w:rPr>
      </w:pPr>
      <w:r w:rsidRPr="003432AD">
        <w:rPr>
          <w:b/>
          <w:bCs/>
          <w:lang w:val="en"/>
        </w:rPr>
        <w:t>The Indian Ocean Commission and the Participating States of the Regional Fisheries Surveillance Plan:</w:t>
      </w:r>
    </w:p>
    <w:p w14:paraId="10656FAA" w14:textId="77777777" w:rsidR="003432AD" w:rsidRPr="003432AD" w:rsidRDefault="003432AD" w:rsidP="003432AD">
      <w:pPr>
        <w:rPr>
          <w:lang w:val="en-US"/>
        </w:rPr>
      </w:pPr>
      <w:r w:rsidRPr="003432AD">
        <w:rPr>
          <w:lang w:val="en"/>
        </w:rPr>
        <w:t xml:space="preserve">RECALLING the rights and </w:t>
      </w:r>
      <w:proofErr w:type="gramStart"/>
      <w:r w:rsidRPr="003432AD">
        <w:rPr>
          <w:lang w:val="en"/>
        </w:rPr>
        <w:t>responsibilities  of</w:t>
      </w:r>
      <w:proofErr w:type="gramEnd"/>
      <w:r w:rsidRPr="003432AD">
        <w:rPr>
          <w:lang w:val="en"/>
        </w:rPr>
        <w:t xml:space="preserve"> coastal States under the 1982 United Nations Convention on the Law of the Sea;</w:t>
      </w:r>
    </w:p>
    <w:p w14:paraId="1E7992AB" w14:textId="77777777" w:rsidR="003432AD" w:rsidRPr="003432AD" w:rsidRDefault="003432AD" w:rsidP="003432AD">
      <w:pPr>
        <w:rPr>
          <w:lang w:val="en"/>
        </w:rPr>
      </w:pPr>
      <w:r w:rsidRPr="003432AD">
        <w:rPr>
          <w:lang w:val="en-GB"/>
        </w:rPr>
        <w:t xml:space="preserve">RECALLING the rights and responsibilities of coastal States under the </w:t>
      </w:r>
      <w:proofErr w:type="gramStart"/>
      <w:r w:rsidRPr="003432AD">
        <w:rPr>
          <w:lang w:val="en-GB"/>
        </w:rPr>
        <w:t>1995  Agreement</w:t>
      </w:r>
      <w:proofErr w:type="gramEnd"/>
      <w:r w:rsidRPr="003432AD">
        <w:rPr>
          <w:lang w:val="en-GB"/>
        </w:rPr>
        <w:t xml:space="preserve"> for the Implementation of the Provisions of the United Nations Convention on the Law of the Sea </w:t>
      </w:r>
      <w:r w:rsidRPr="003432AD">
        <w:rPr>
          <w:lang w:val="en-US"/>
        </w:rPr>
        <w:t>of 10 December 1982 relating to the Conservation and Management of Straddling Fish Stocks and Highly Migratory Fish Stocks (UN Fish Stocks Agreement);</w:t>
      </w:r>
    </w:p>
    <w:p w14:paraId="38FC6FA8" w14:textId="77777777" w:rsidR="003432AD" w:rsidRPr="003432AD" w:rsidRDefault="003432AD" w:rsidP="003432AD">
      <w:pPr>
        <w:rPr>
          <w:lang w:val="en-GB"/>
        </w:rPr>
      </w:pPr>
      <w:r w:rsidRPr="003432AD">
        <w:rPr>
          <w:lang w:val="en-GB"/>
        </w:rPr>
        <w:t xml:space="preserve">ACKNOWLEDGING that the coastal States of the </w:t>
      </w:r>
      <w:proofErr w:type="gramStart"/>
      <w:r w:rsidRPr="003432AD">
        <w:rPr>
          <w:lang w:val="en-GB"/>
        </w:rPr>
        <w:t>South West</w:t>
      </w:r>
      <w:proofErr w:type="gramEnd"/>
      <w:r w:rsidRPr="003432AD">
        <w:rPr>
          <w:lang w:val="en-GB"/>
        </w:rPr>
        <w:t xml:space="preserve"> Indian Ocean exercise, in accordance with international law, their sovereignty within their internal waters and territorial seas and their sovereign rights for the purpose of exploring, exploiting, conserving and managing the natural resources in their exclusive economic zones;</w:t>
      </w:r>
    </w:p>
    <w:p w14:paraId="47544916" w14:textId="77777777" w:rsidR="003432AD" w:rsidRPr="003432AD" w:rsidRDefault="003432AD" w:rsidP="003432AD">
      <w:pPr>
        <w:rPr>
          <w:lang w:val="en-GB"/>
        </w:rPr>
      </w:pPr>
      <w:r w:rsidRPr="003432AD">
        <w:rPr>
          <w:lang w:val="en-GB"/>
        </w:rPr>
        <w:t xml:space="preserve">ACKNOWLEDGING the responsibility of flag States to exercise effective control over their fishing vessels in accordance with international </w:t>
      </w:r>
      <w:proofErr w:type="gramStart"/>
      <w:r w:rsidRPr="003432AD">
        <w:rPr>
          <w:lang w:val="en-GB"/>
        </w:rPr>
        <w:t>law;</w:t>
      </w:r>
      <w:proofErr w:type="gramEnd"/>
    </w:p>
    <w:p w14:paraId="0784AEA8" w14:textId="77777777" w:rsidR="003432AD" w:rsidRPr="003432AD" w:rsidRDefault="003432AD" w:rsidP="003432AD">
      <w:pPr>
        <w:rPr>
          <w:lang w:val="en-GB"/>
        </w:rPr>
      </w:pPr>
      <w:r w:rsidRPr="003432AD">
        <w:rPr>
          <w:lang w:val="en-GB"/>
        </w:rPr>
        <w:t>RECALLING the principles of the 1995 Code of Conduct for Responsible Fisheries of the Food and Agriculture Organization of the United Nations (FAO</w:t>
      </w:r>
      <w:proofErr w:type="gramStart"/>
      <w:r w:rsidRPr="003432AD">
        <w:rPr>
          <w:lang w:val="en-GB"/>
        </w:rPr>
        <w:t>);</w:t>
      </w:r>
      <w:proofErr w:type="gramEnd"/>
    </w:p>
    <w:p w14:paraId="082D1875" w14:textId="77777777" w:rsidR="003432AD" w:rsidRPr="003432AD" w:rsidRDefault="003432AD" w:rsidP="003432AD">
      <w:pPr>
        <w:rPr>
          <w:lang w:val="en-GB"/>
        </w:rPr>
      </w:pPr>
      <w:r w:rsidRPr="003432AD">
        <w:rPr>
          <w:lang w:val="en-GB"/>
        </w:rPr>
        <w:t xml:space="preserve">RECALLING that at the 2005 Indian Ocean Commission (IOC) Third Summit of the Heads of States, </w:t>
      </w:r>
      <w:proofErr w:type="gramStart"/>
      <w:r w:rsidRPr="003432AD">
        <w:rPr>
          <w:lang w:val="en-GB"/>
        </w:rPr>
        <w:t>the  Member</w:t>
      </w:r>
      <w:proofErr w:type="gramEnd"/>
      <w:r w:rsidRPr="003432AD">
        <w:rPr>
          <w:lang w:val="en-GB"/>
        </w:rPr>
        <w:t xml:space="preserve"> States reiterated the urgent need for regional cooperation not only to achieve better management of the shared fisheries resources, but to fight against illegal, unreported and unregulated (IUU) fishing as well;</w:t>
      </w:r>
    </w:p>
    <w:p w14:paraId="45100789" w14:textId="77777777" w:rsidR="003432AD" w:rsidRPr="003432AD" w:rsidRDefault="003432AD" w:rsidP="003432AD">
      <w:pPr>
        <w:rPr>
          <w:lang w:val="en-GB"/>
        </w:rPr>
      </w:pPr>
      <w:r w:rsidRPr="003432AD">
        <w:rPr>
          <w:lang w:val="en-GB"/>
        </w:rPr>
        <w:t xml:space="preserve">RECALLING the 2009 </w:t>
      </w:r>
      <w:proofErr w:type="gramStart"/>
      <w:r w:rsidRPr="003432AD">
        <w:rPr>
          <w:lang w:val="en-GB"/>
        </w:rPr>
        <w:t>FAO  Agreement</w:t>
      </w:r>
      <w:proofErr w:type="gramEnd"/>
      <w:r w:rsidRPr="003432AD">
        <w:rPr>
          <w:lang w:val="en-GB"/>
        </w:rPr>
        <w:t xml:space="preserve"> on Port State Measures to prevent, deter and eliminate IUU fishing (PSMA);</w:t>
      </w:r>
    </w:p>
    <w:p w14:paraId="12FDF41B" w14:textId="77777777" w:rsidR="003432AD" w:rsidRPr="003432AD" w:rsidRDefault="003432AD" w:rsidP="003432AD">
      <w:pPr>
        <w:rPr>
          <w:lang w:val="en"/>
        </w:rPr>
      </w:pPr>
      <w:proofErr w:type="gramStart"/>
      <w:r w:rsidRPr="003432AD">
        <w:rPr>
          <w:lang w:val="en-GB"/>
        </w:rPr>
        <w:t>;</w:t>
      </w:r>
      <w:r w:rsidRPr="003432AD">
        <w:rPr>
          <w:lang w:val="en"/>
        </w:rPr>
        <w:t>RECALLING</w:t>
      </w:r>
      <w:proofErr w:type="gramEnd"/>
      <w:r w:rsidRPr="003432AD">
        <w:rPr>
          <w:lang w:val="en"/>
        </w:rPr>
        <w:t xml:space="preserve"> the 1984 Victoria Agreement institutionalizing the Indian Ocean Commission and the 2020 decision of the 34</w:t>
      </w:r>
      <w:r w:rsidRPr="003432AD">
        <w:rPr>
          <w:vertAlign w:val="superscript"/>
          <w:lang w:val="en"/>
        </w:rPr>
        <w:t>th</w:t>
      </w:r>
      <w:r w:rsidRPr="003432AD">
        <w:rPr>
          <w:lang w:val="en"/>
        </w:rPr>
        <w:t xml:space="preserve"> IOC Council of Ministers adopting the Agreement revising the General Cooperation Agreement between the Member States of the Indian Ocean Commission;</w:t>
      </w:r>
    </w:p>
    <w:p w14:paraId="338A616A" w14:textId="77777777" w:rsidR="003432AD" w:rsidRPr="003432AD" w:rsidRDefault="003432AD" w:rsidP="003432AD">
      <w:pPr>
        <w:rPr>
          <w:lang w:val="en-GB"/>
        </w:rPr>
      </w:pPr>
      <w:r w:rsidRPr="003432AD">
        <w:rPr>
          <w:lang w:val="en-GB"/>
        </w:rPr>
        <w:t xml:space="preserve">RECALLING the conclusion of the October 2011 meeting of the Extended Regional Coordinating Unit (ERCU) of the PRSP in which the Permanent Liaison Officers of the Indian Ocean Commission </w:t>
      </w:r>
      <w:proofErr w:type="gramStart"/>
      <w:r w:rsidRPr="003432AD">
        <w:rPr>
          <w:lang w:val="en-GB"/>
        </w:rPr>
        <w:t>member</w:t>
      </w:r>
      <w:proofErr w:type="gramEnd"/>
      <w:r w:rsidRPr="003432AD">
        <w:rPr>
          <w:lang w:val="en-GB"/>
        </w:rPr>
        <w:t xml:space="preserve"> States endorsed the recommendation to enlarge the PRSP activities to neighbouring coastal states; </w:t>
      </w:r>
    </w:p>
    <w:p w14:paraId="5EC7DC6C" w14:textId="77777777" w:rsidR="003432AD" w:rsidRPr="003432AD" w:rsidRDefault="003432AD" w:rsidP="003432AD">
      <w:pPr>
        <w:rPr>
          <w:lang w:val="en-GB"/>
        </w:rPr>
      </w:pPr>
      <w:r w:rsidRPr="003432AD">
        <w:rPr>
          <w:lang w:val="en-GB"/>
        </w:rPr>
        <w:t xml:space="preserve">RECALLING the Declaration and Recommendations of the Fisheries Ministerial Conference signed on 21 July 2017 to Prevent, Deter and Eliminate IUU Fishing in the South-West Indian </w:t>
      </w:r>
      <w:proofErr w:type="gramStart"/>
      <w:r w:rsidRPr="003432AD">
        <w:rPr>
          <w:lang w:val="en-GB"/>
        </w:rPr>
        <w:t>Ocean;</w:t>
      </w:r>
      <w:proofErr w:type="gramEnd"/>
      <w:r w:rsidRPr="003432AD">
        <w:rPr>
          <w:lang w:val="en-GB"/>
        </w:rPr>
        <w:t xml:space="preserve"> </w:t>
      </w:r>
    </w:p>
    <w:p w14:paraId="34600EED" w14:textId="77777777" w:rsidR="003432AD" w:rsidRPr="003432AD" w:rsidRDefault="003432AD" w:rsidP="003432AD">
      <w:pPr>
        <w:rPr>
          <w:lang w:val="en-GB"/>
        </w:rPr>
      </w:pPr>
      <w:r w:rsidRPr="003432AD">
        <w:rPr>
          <w:lang w:val="en-GB"/>
        </w:rPr>
        <w:lastRenderedPageBreak/>
        <w:t xml:space="preserve">ACKNOWLEDGING the concerns raised by the Parties regarding the ongoing problem of IUU fishing in the adjacent marine areas, in violation of national and international laws and </w:t>
      </w:r>
      <w:proofErr w:type="spellStart"/>
      <w:r w:rsidRPr="003432AD">
        <w:rPr>
          <w:lang w:val="en-GB"/>
        </w:rPr>
        <w:t>ageed</w:t>
      </w:r>
      <w:proofErr w:type="spellEnd"/>
      <w:r w:rsidRPr="003432AD">
        <w:rPr>
          <w:lang w:val="en-GB"/>
        </w:rPr>
        <w:t xml:space="preserve"> regional </w:t>
      </w:r>
      <w:proofErr w:type="gramStart"/>
      <w:r w:rsidRPr="003432AD">
        <w:rPr>
          <w:lang w:val="en-GB"/>
        </w:rPr>
        <w:t>measures;</w:t>
      </w:r>
      <w:proofErr w:type="gramEnd"/>
    </w:p>
    <w:p w14:paraId="64295EF4" w14:textId="77777777" w:rsidR="003432AD" w:rsidRPr="003432AD" w:rsidRDefault="003432AD" w:rsidP="003432AD">
      <w:pPr>
        <w:rPr>
          <w:lang w:val="en-GB"/>
        </w:rPr>
      </w:pPr>
      <w:r w:rsidRPr="003432AD">
        <w:rPr>
          <w:lang w:val="en-GB"/>
        </w:rPr>
        <w:t xml:space="preserve">WHEREAS the cooperation between the Parties is of vital importance for the protection of their national interests in these marine </w:t>
      </w:r>
      <w:proofErr w:type="gramStart"/>
      <w:r w:rsidRPr="003432AD">
        <w:rPr>
          <w:lang w:val="en-GB"/>
        </w:rPr>
        <w:t>areas;</w:t>
      </w:r>
      <w:proofErr w:type="gramEnd"/>
    </w:p>
    <w:p w14:paraId="222CB413" w14:textId="77777777" w:rsidR="003432AD" w:rsidRPr="003432AD" w:rsidRDefault="003432AD" w:rsidP="003432AD">
      <w:pPr>
        <w:rPr>
          <w:lang w:val="en-GB"/>
        </w:rPr>
      </w:pPr>
      <w:r w:rsidRPr="003432AD">
        <w:rPr>
          <w:lang w:val="en-GB"/>
        </w:rPr>
        <w:t xml:space="preserve">CONSIDERING the 2014 African Union </w:t>
      </w:r>
      <w:r w:rsidRPr="003432AD">
        <w:rPr>
          <w:lang w:val="en-US"/>
        </w:rPr>
        <w:t xml:space="preserve">Policy Framework and Reform Strategy for Fisheries and Aquaculture in </w:t>
      </w:r>
      <w:proofErr w:type="gramStart"/>
      <w:r w:rsidRPr="003432AD">
        <w:rPr>
          <w:lang w:val="en-US"/>
        </w:rPr>
        <w:t>Africa;</w:t>
      </w:r>
      <w:proofErr w:type="gramEnd"/>
    </w:p>
    <w:p w14:paraId="2804F2ED" w14:textId="77777777" w:rsidR="003432AD" w:rsidRPr="003432AD" w:rsidRDefault="003432AD" w:rsidP="003432AD">
      <w:pPr>
        <w:rPr>
          <w:lang w:val="en-US"/>
        </w:rPr>
      </w:pPr>
      <w:r w:rsidRPr="003432AD">
        <w:rPr>
          <w:lang w:val="en-US"/>
        </w:rPr>
        <w:t xml:space="preserve">CONSIDERING the achievements since 2007 of the Regional Action Plan for </w:t>
      </w:r>
      <w:r w:rsidRPr="003432AD">
        <w:rPr>
          <w:lang w:val="en-GB"/>
        </w:rPr>
        <w:t>Fisheries Monitoring Control and Surveillance (</w:t>
      </w:r>
      <w:r w:rsidRPr="003432AD">
        <w:rPr>
          <w:lang w:val="en-US"/>
        </w:rPr>
        <w:t xml:space="preserve">MCS) in the Southwest Indian </w:t>
      </w:r>
      <w:proofErr w:type="gramStart"/>
      <w:r w:rsidRPr="003432AD">
        <w:rPr>
          <w:lang w:val="en-US"/>
        </w:rPr>
        <w:t>Ocean;  Definition</w:t>
      </w:r>
      <w:proofErr w:type="gramEnd"/>
      <w:r w:rsidRPr="003432AD">
        <w:rPr>
          <w:lang w:val="en-US"/>
        </w:rPr>
        <w:t xml:space="preserve"> of PS</w:t>
      </w:r>
    </w:p>
    <w:p w14:paraId="60E84683" w14:textId="77777777" w:rsidR="003432AD" w:rsidRPr="003432AD" w:rsidRDefault="003432AD" w:rsidP="003432AD">
      <w:pPr>
        <w:rPr>
          <w:lang w:val="en-GB"/>
        </w:rPr>
      </w:pPr>
      <w:r w:rsidRPr="003432AD">
        <w:rPr>
          <w:lang w:val="en-US"/>
        </w:rPr>
        <w:t xml:space="preserve">CONSIDERING the Agreement among the Indian Ocean Commission and Participating States on a Regional Fisheries Surveillance Plan for the Establishment of Regional Mechanisms for the Exchange of Fisheries Information for the Purpose of Monitoring Control and Surveillance. which provides a mechanism for cooperation for   Participating States and partners to cooperate in the exchange of fisheries information and intelligence to prevent, deter and eliminate IUU </w:t>
      </w:r>
      <w:proofErr w:type="gramStart"/>
      <w:r w:rsidRPr="003432AD">
        <w:rPr>
          <w:lang w:val="en-US"/>
        </w:rPr>
        <w:t>fishing;</w:t>
      </w:r>
      <w:proofErr w:type="gramEnd"/>
    </w:p>
    <w:p w14:paraId="49E5F651" w14:textId="77777777" w:rsidR="003432AD" w:rsidRPr="003432AD" w:rsidRDefault="003432AD" w:rsidP="003432AD">
      <w:pPr>
        <w:rPr>
          <w:lang w:val="en-GB"/>
        </w:rPr>
      </w:pPr>
      <w:r w:rsidRPr="003432AD">
        <w:rPr>
          <w:lang w:val="en-GB"/>
        </w:rPr>
        <w:t xml:space="preserve">COMMITTED to building their operational capacity in order to conserve and protect all fisheries resources by undertaking joint and concerted MCS </w:t>
      </w:r>
      <w:proofErr w:type="gramStart"/>
      <w:r w:rsidRPr="003432AD">
        <w:rPr>
          <w:lang w:val="en-GB"/>
        </w:rPr>
        <w:t>actions;</w:t>
      </w:r>
      <w:proofErr w:type="gramEnd"/>
    </w:p>
    <w:p w14:paraId="16275C64" w14:textId="77777777" w:rsidR="003432AD" w:rsidRPr="003432AD" w:rsidRDefault="003432AD" w:rsidP="003432AD">
      <w:pPr>
        <w:rPr>
          <w:lang w:val="en-GB"/>
        </w:rPr>
      </w:pPr>
      <w:r w:rsidRPr="003432AD">
        <w:rPr>
          <w:lang w:val="en-GB"/>
        </w:rPr>
        <w:t xml:space="preserve">ACKNOWLEDGING the need to implement international law and promote sub-regional cooperation </w:t>
      </w:r>
      <w:proofErr w:type="gramStart"/>
      <w:r w:rsidRPr="003432AD">
        <w:rPr>
          <w:lang w:val="en-GB"/>
        </w:rPr>
        <w:t>in order to</w:t>
      </w:r>
      <w:proofErr w:type="gramEnd"/>
      <w:r w:rsidRPr="003432AD">
        <w:rPr>
          <w:lang w:val="en-GB"/>
        </w:rPr>
        <w:t xml:space="preserve"> achieve common goals,</w:t>
      </w:r>
    </w:p>
    <w:p w14:paraId="5807B797" w14:textId="0623AE0C" w:rsidR="003432AD" w:rsidRDefault="003432AD" w:rsidP="00845130">
      <w:pPr>
        <w:rPr>
          <w:b/>
          <w:lang w:val="en-GB"/>
        </w:rPr>
      </w:pPr>
      <w:r w:rsidRPr="003432AD">
        <w:rPr>
          <w:b/>
          <w:lang w:val="en-GB"/>
        </w:rPr>
        <w:t>HAVE AGREED as follows:</w:t>
      </w:r>
    </w:p>
    <w:p w14:paraId="02F0AA71" w14:textId="77777777" w:rsidR="00845130" w:rsidRPr="00845130" w:rsidRDefault="00845130" w:rsidP="00845130">
      <w:pPr>
        <w:rPr>
          <w:b/>
          <w:lang w:val="en-GB"/>
        </w:rPr>
      </w:pPr>
    </w:p>
    <w:p w14:paraId="16719666" w14:textId="27881408" w:rsidR="00845130" w:rsidRPr="00845130" w:rsidRDefault="00845130" w:rsidP="00EF0345">
      <w:pPr>
        <w:pStyle w:val="Heading1"/>
      </w:pPr>
      <w:bookmarkStart w:id="2" w:name="_Toc132362729"/>
      <w:r w:rsidRPr="00845130">
        <w:t>Article 1</w:t>
      </w:r>
      <w:r w:rsidR="00EF0345">
        <w:t xml:space="preserve"> - </w:t>
      </w:r>
      <w:r w:rsidRPr="00845130">
        <w:t>Use of terms</w:t>
      </w:r>
      <w:bookmarkEnd w:id="2"/>
    </w:p>
    <w:p w14:paraId="566CB219" w14:textId="77777777" w:rsidR="006D232D" w:rsidRDefault="006D232D" w:rsidP="00845130">
      <w:pPr>
        <w:rPr>
          <w:bCs/>
          <w:lang w:val="en-GB"/>
        </w:rPr>
      </w:pPr>
    </w:p>
    <w:p w14:paraId="71CC1F45" w14:textId="369D9512" w:rsidR="00845130" w:rsidRPr="00845130" w:rsidRDefault="00845130" w:rsidP="00845130">
      <w:pPr>
        <w:rPr>
          <w:bCs/>
          <w:lang w:val="en-GB"/>
        </w:rPr>
      </w:pPr>
      <w:r w:rsidRPr="00845130">
        <w:rPr>
          <w:bCs/>
          <w:lang w:val="en-GB"/>
        </w:rPr>
        <w:t>“</w:t>
      </w:r>
      <w:r w:rsidRPr="00845130">
        <w:rPr>
          <w:b/>
          <w:lang w:val="en-GB"/>
        </w:rPr>
        <w:t>Enlarged Regional Coordination Unit</w:t>
      </w:r>
      <w:r w:rsidRPr="00845130">
        <w:rPr>
          <w:bCs/>
          <w:lang w:val="en-GB"/>
        </w:rPr>
        <w:t xml:space="preserve">” (ERCU) refers to the Enlarged Regional Coordination Unit of the Regional Fisheries Surveillance Plan of the Indian Ocean Commission in which Participating States are members, and which reports to the Regional Coordination Unit in accordance with its terms of </w:t>
      </w:r>
      <w:proofErr w:type="gramStart"/>
      <w:r w:rsidRPr="00845130">
        <w:rPr>
          <w:bCs/>
          <w:lang w:val="en-GB"/>
        </w:rPr>
        <w:t>reference;</w:t>
      </w:r>
      <w:proofErr w:type="gramEnd"/>
    </w:p>
    <w:p w14:paraId="3ED887C3" w14:textId="77777777" w:rsidR="00845130" w:rsidRPr="00845130" w:rsidRDefault="00845130" w:rsidP="00845130">
      <w:pPr>
        <w:rPr>
          <w:bCs/>
          <w:lang w:val="en-GB"/>
        </w:rPr>
      </w:pPr>
      <w:r w:rsidRPr="00845130">
        <w:rPr>
          <w:bCs/>
          <w:lang w:val="en-GB"/>
        </w:rPr>
        <w:t>“</w:t>
      </w:r>
      <w:r w:rsidRPr="00845130">
        <w:rPr>
          <w:b/>
          <w:lang w:val="en-GB"/>
        </w:rPr>
        <w:t>fisheries information</w:t>
      </w:r>
      <w:r w:rsidRPr="00845130">
        <w:rPr>
          <w:bCs/>
          <w:lang w:val="en-GB"/>
        </w:rPr>
        <w:t xml:space="preserve">”, or “information” in the context of fisheries activities, includes any information or data in any medium, including electronic, documented, reproduced or other that may be relevant, directly or indirectly, for any purpose of fisheries management or MCS at national, regional or international </w:t>
      </w:r>
      <w:proofErr w:type="gramStart"/>
      <w:r w:rsidRPr="00845130">
        <w:rPr>
          <w:bCs/>
          <w:lang w:val="en-GB"/>
        </w:rPr>
        <w:t>levels;</w:t>
      </w:r>
      <w:proofErr w:type="gramEnd"/>
    </w:p>
    <w:p w14:paraId="13DD1AAF" w14:textId="77777777" w:rsidR="00845130" w:rsidRPr="00845130" w:rsidRDefault="00845130" w:rsidP="00845130">
      <w:pPr>
        <w:rPr>
          <w:lang w:val="en-US"/>
        </w:rPr>
      </w:pPr>
      <w:r w:rsidRPr="00845130">
        <w:rPr>
          <w:lang w:val="en-US"/>
        </w:rPr>
        <w:t>“</w:t>
      </w:r>
      <w:r w:rsidRPr="00845130">
        <w:rPr>
          <w:b/>
          <w:bCs/>
          <w:lang w:val="en-US"/>
        </w:rPr>
        <w:t>fishing</w:t>
      </w:r>
      <w:r w:rsidRPr="00845130">
        <w:rPr>
          <w:lang w:val="en-US"/>
        </w:rPr>
        <w:t xml:space="preserve">” means searching for, attracting, locating, catching, taking or harvesting fish or any activity which can reasonably be expected to result in the attracting, locating, catching, taking or harvesting of </w:t>
      </w:r>
      <w:proofErr w:type="gramStart"/>
      <w:r w:rsidRPr="00845130">
        <w:rPr>
          <w:lang w:val="en-US"/>
        </w:rPr>
        <w:t>fish;</w:t>
      </w:r>
      <w:proofErr w:type="gramEnd"/>
    </w:p>
    <w:p w14:paraId="7D2BC4DC" w14:textId="185D8F00" w:rsidR="00845130" w:rsidRPr="00845130" w:rsidRDefault="00845130" w:rsidP="00667ACD">
      <w:pPr>
        <w:rPr>
          <w:lang w:val="en-US"/>
        </w:rPr>
      </w:pPr>
      <w:r w:rsidRPr="00845130">
        <w:rPr>
          <w:lang w:val="en-US"/>
        </w:rPr>
        <w:lastRenderedPageBreak/>
        <w:t>“</w:t>
      </w:r>
      <w:proofErr w:type="gramStart"/>
      <w:r w:rsidRPr="00845130">
        <w:rPr>
          <w:b/>
          <w:bCs/>
          <w:lang w:val="en-US"/>
        </w:rPr>
        <w:t>fishing</w:t>
      </w:r>
      <w:proofErr w:type="gramEnd"/>
      <w:r w:rsidRPr="00845130">
        <w:rPr>
          <w:b/>
          <w:bCs/>
          <w:lang w:val="en-US"/>
        </w:rPr>
        <w:t xml:space="preserve"> related activity</w:t>
      </w:r>
      <w:r w:rsidRPr="00845130">
        <w:rPr>
          <w:lang w:val="en-US"/>
        </w:rPr>
        <w:t xml:space="preserve">” means any operation in support of, or in preparation for, fishing, including the landing, packaging, processing, </w:t>
      </w:r>
      <w:proofErr w:type="spellStart"/>
      <w:r w:rsidRPr="00845130">
        <w:rPr>
          <w:lang w:val="en-US"/>
        </w:rPr>
        <w:t>transhipping</w:t>
      </w:r>
      <w:proofErr w:type="spellEnd"/>
      <w:r w:rsidRPr="00845130">
        <w:rPr>
          <w:lang w:val="en-US"/>
        </w:rPr>
        <w:t xml:space="preserve"> or transporting of fish that have not been previously landed at a port, as well as the provisioning of personnel, fuel, gear and other supplies at sea;</w:t>
      </w:r>
    </w:p>
    <w:p w14:paraId="132C37E4" w14:textId="77777777" w:rsidR="00845130" w:rsidRPr="00845130" w:rsidRDefault="00845130" w:rsidP="00845130">
      <w:pPr>
        <w:rPr>
          <w:bCs/>
          <w:lang w:val="en-GB"/>
        </w:rPr>
      </w:pPr>
      <w:r w:rsidRPr="00845130">
        <w:rPr>
          <w:bCs/>
          <w:lang w:val="en-GB"/>
        </w:rPr>
        <w:t>“</w:t>
      </w:r>
      <w:proofErr w:type="gramStart"/>
      <w:r w:rsidRPr="00845130">
        <w:rPr>
          <w:b/>
          <w:lang w:val="en-GB"/>
        </w:rPr>
        <w:t>fishing</w:t>
      </w:r>
      <w:proofErr w:type="gramEnd"/>
      <w:r w:rsidRPr="00845130">
        <w:rPr>
          <w:b/>
          <w:lang w:val="en-GB"/>
        </w:rPr>
        <w:t xml:space="preserve"> vessel</w:t>
      </w:r>
      <w:r w:rsidRPr="00845130">
        <w:rPr>
          <w:bCs/>
          <w:lang w:val="en-GB"/>
        </w:rPr>
        <w:t>" means any vessel designed or equipped to search for, attract, locate, catch, take or harvest fish or any activity which can reasonably be expected to result in attracting, locating, catching, taking or harvesting fish and includes vessels used for fishing related activities;</w:t>
      </w:r>
    </w:p>
    <w:p w14:paraId="2268E4FF" w14:textId="77777777" w:rsidR="00845130" w:rsidRPr="00845130" w:rsidRDefault="00845130" w:rsidP="00845130">
      <w:pPr>
        <w:rPr>
          <w:bCs/>
          <w:lang w:val="en-GB"/>
        </w:rPr>
      </w:pPr>
      <w:proofErr w:type="gramStart"/>
      <w:r w:rsidRPr="00845130">
        <w:rPr>
          <w:bCs/>
          <w:lang w:val="en-GB"/>
        </w:rPr>
        <w:t>”I</w:t>
      </w:r>
      <w:r w:rsidRPr="00845130">
        <w:rPr>
          <w:b/>
          <w:lang w:val="en-GB"/>
        </w:rPr>
        <w:t>ndian</w:t>
      </w:r>
      <w:proofErr w:type="gramEnd"/>
      <w:r w:rsidRPr="00845130">
        <w:rPr>
          <w:b/>
          <w:lang w:val="en-GB"/>
        </w:rPr>
        <w:t xml:space="preserve"> Ocean Commission</w:t>
      </w:r>
      <w:r w:rsidRPr="00845130">
        <w:rPr>
          <w:bCs/>
          <w:lang w:val="en-GB"/>
        </w:rPr>
        <w:t>” (IOC) means the Indian Ocean Commission created in 1982 by the Port-Louis Declaration and established in 1984 by the General Agreement of Victoria;</w:t>
      </w:r>
    </w:p>
    <w:p w14:paraId="2D25C2D6" w14:textId="77777777" w:rsidR="00845130" w:rsidRPr="00845130" w:rsidRDefault="00845130" w:rsidP="00845130">
      <w:pPr>
        <w:rPr>
          <w:bCs/>
          <w:lang w:val="en-GB"/>
        </w:rPr>
      </w:pPr>
      <w:r w:rsidRPr="00845130">
        <w:rPr>
          <w:bCs/>
          <w:lang w:val="en-GB"/>
        </w:rPr>
        <w:t>“</w:t>
      </w:r>
      <w:r w:rsidRPr="00845130">
        <w:rPr>
          <w:b/>
          <w:lang w:val="en-GB"/>
        </w:rPr>
        <w:t>inspector</w:t>
      </w:r>
      <w:r w:rsidRPr="00845130">
        <w:rPr>
          <w:bCs/>
          <w:lang w:val="en-GB"/>
        </w:rPr>
        <w:t xml:space="preserve">” means an officer authorized under the domestic law of a Party to perform fisheries monitoring, control or surveillance operations and report to the delegated national competent authority responsible for fisheries </w:t>
      </w:r>
      <w:proofErr w:type="gramStart"/>
      <w:r w:rsidRPr="00845130">
        <w:rPr>
          <w:bCs/>
          <w:lang w:val="en-GB"/>
        </w:rPr>
        <w:t>MCS;</w:t>
      </w:r>
      <w:proofErr w:type="gramEnd"/>
    </w:p>
    <w:p w14:paraId="1CB04810" w14:textId="77777777" w:rsidR="00845130" w:rsidRPr="00845130" w:rsidRDefault="00845130" w:rsidP="00845130">
      <w:pPr>
        <w:rPr>
          <w:bCs/>
          <w:lang w:val="en-GB"/>
        </w:rPr>
      </w:pPr>
      <w:r w:rsidRPr="00845130">
        <w:rPr>
          <w:b/>
          <w:lang w:val="en-GB"/>
        </w:rPr>
        <w:t>“maritime area”</w:t>
      </w:r>
      <w:r w:rsidRPr="00845130">
        <w:rPr>
          <w:bCs/>
          <w:lang w:val="en-GB"/>
        </w:rPr>
        <w:t xml:space="preserve"> means the area within the Zones of Cooperation as defined in Annex 1 and areas where flag vessels of the Parties conduct operations for fishing or related activities in areas beyond their national jurisdiction;  Mauritius:  Includes EEZ demarcation, excludes zone of dispute,  at level of Mauritius delegation, Mauritius wants </w:t>
      </w:r>
      <w:proofErr w:type="spellStart"/>
      <w:r w:rsidRPr="00845130">
        <w:rPr>
          <w:bCs/>
          <w:lang w:val="en-GB"/>
        </w:rPr>
        <w:t>thhe</w:t>
      </w:r>
      <w:proofErr w:type="spellEnd"/>
      <w:r w:rsidRPr="00845130">
        <w:rPr>
          <w:bCs/>
          <w:lang w:val="en-GB"/>
        </w:rPr>
        <w:t xml:space="preserve"> EEZ area for the </w:t>
      </w:r>
      <w:proofErr w:type="spellStart"/>
      <w:r w:rsidRPr="00845130">
        <w:rPr>
          <w:bCs/>
          <w:lang w:val="en-GB"/>
        </w:rPr>
        <w:t>chagos</w:t>
      </w:r>
      <w:proofErr w:type="spellEnd"/>
      <w:r w:rsidRPr="00845130">
        <w:rPr>
          <w:bCs/>
          <w:lang w:val="en-GB"/>
        </w:rPr>
        <w:t xml:space="preserve"> archipelago to be included and inserted not to be set out in squares as a zone of </w:t>
      </w:r>
      <w:proofErr w:type="spellStart"/>
      <w:r w:rsidRPr="00845130">
        <w:rPr>
          <w:bCs/>
          <w:lang w:val="en-GB"/>
        </w:rPr>
        <w:t>idspute</w:t>
      </w:r>
      <w:proofErr w:type="spellEnd"/>
      <w:r w:rsidRPr="00845130">
        <w:rPr>
          <w:bCs/>
          <w:lang w:val="en-GB"/>
        </w:rPr>
        <w:t>.  It has already been established in international law and formally wants that part to be set out.  She has coordinates which have already been included in currently applicable legislation and advised UN DOALOS.</w:t>
      </w:r>
    </w:p>
    <w:p w14:paraId="31C949C2" w14:textId="77777777" w:rsidR="00845130" w:rsidRPr="00845130" w:rsidRDefault="00845130" w:rsidP="00845130">
      <w:pPr>
        <w:rPr>
          <w:bCs/>
          <w:lang w:val="en-GB"/>
        </w:rPr>
      </w:pPr>
      <w:r w:rsidRPr="00845130">
        <w:rPr>
          <w:b/>
          <w:lang w:val="en-GB"/>
        </w:rPr>
        <w:t>EU:</w:t>
      </w:r>
      <w:r w:rsidRPr="00845130">
        <w:rPr>
          <w:bCs/>
          <w:lang w:val="en-GB"/>
        </w:rPr>
        <w:t xml:space="preserve">  Meeting of technical level, we are not able to </w:t>
      </w:r>
      <w:proofErr w:type="spellStart"/>
      <w:r w:rsidRPr="00845130">
        <w:rPr>
          <w:bCs/>
          <w:lang w:val="en-GB"/>
        </w:rPr>
        <w:t>proide</w:t>
      </w:r>
      <w:proofErr w:type="spellEnd"/>
      <w:r w:rsidRPr="00845130">
        <w:rPr>
          <w:bCs/>
          <w:lang w:val="en-GB"/>
        </w:rPr>
        <w:t xml:space="preserve"> our opinion.  This is about governmental structure.  Hope the Council of Ministers of IOC will take note of this.  Invite Mauritius to officially request the official so they may deal with this.  </w:t>
      </w:r>
    </w:p>
    <w:p w14:paraId="121F56F2" w14:textId="77777777" w:rsidR="00845130" w:rsidRPr="00845130" w:rsidRDefault="00845130" w:rsidP="00845130">
      <w:pPr>
        <w:rPr>
          <w:bCs/>
          <w:lang w:val="en-GB"/>
        </w:rPr>
      </w:pPr>
      <w:r w:rsidRPr="00845130">
        <w:rPr>
          <w:b/>
          <w:lang w:val="en-GB"/>
        </w:rPr>
        <w:t>Mauritius:</w:t>
      </w:r>
      <w:r w:rsidRPr="00845130">
        <w:rPr>
          <w:bCs/>
          <w:lang w:val="en-GB"/>
        </w:rPr>
        <w:t xml:space="preserve">  On record.  Takes note that there was a Council decision in </w:t>
      </w:r>
      <w:proofErr w:type="gramStart"/>
      <w:r w:rsidRPr="00845130">
        <w:rPr>
          <w:bCs/>
          <w:lang w:val="en-GB"/>
        </w:rPr>
        <w:t>Nov,</w:t>
      </w:r>
      <w:proofErr w:type="gramEnd"/>
      <w:r w:rsidRPr="00845130">
        <w:rPr>
          <w:bCs/>
          <w:lang w:val="en-GB"/>
        </w:rPr>
        <w:t xml:space="preserve"> 21 where the Ministers discussed zone of cooperation for PRSP, and also mentioned that there would be the ERCU But it is unclear to the Mauritius delegation what mandates ERCU o look into it.  It is a </w:t>
      </w:r>
      <w:proofErr w:type="gramStart"/>
      <w:r w:rsidRPr="00845130">
        <w:rPr>
          <w:bCs/>
          <w:lang w:val="en-GB"/>
        </w:rPr>
        <w:t>national criteria</w:t>
      </w:r>
      <w:proofErr w:type="gramEnd"/>
      <w:r w:rsidRPr="00845130">
        <w:rPr>
          <w:bCs/>
          <w:lang w:val="en-GB"/>
        </w:rPr>
        <w:t>, as far as Mauritius is concerned, this is integrated in national law.  No dispute on this and international law makes it clear.  So not having a document not showing the C Arch we would not be agreeable.</w:t>
      </w:r>
    </w:p>
    <w:p w14:paraId="57572F9F" w14:textId="77777777" w:rsidR="00845130" w:rsidRPr="00845130" w:rsidRDefault="00845130" w:rsidP="00845130">
      <w:pPr>
        <w:rPr>
          <w:bCs/>
          <w:lang w:val="en-GB"/>
        </w:rPr>
      </w:pPr>
      <w:r w:rsidRPr="00845130">
        <w:rPr>
          <w:b/>
          <w:lang w:val="en-GB"/>
        </w:rPr>
        <w:t>IOC is a body of member States, and Mauritius as MS is putting forward its position.</w:t>
      </w:r>
      <w:r w:rsidRPr="00845130">
        <w:rPr>
          <w:bCs/>
          <w:lang w:val="en-GB"/>
        </w:rPr>
        <w:t xml:space="preserve">  Why can the ERCU arrest this when it is a matter of </w:t>
      </w:r>
      <w:proofErr w:type="spellStart"/>
      <w:r w:rsidRPr="00845130">
        <w:rPr>
          <w:bCs/>
          <w:lang w:val="en-GB"/>
        </w:rPr>
        <w:t>of</w:t>
      </w:r>
      <w:proofErr w:type="spellEnd"/>
      <w:r w:rsidRPr="00845130">
        <w:rPr>
          <w:bCs/>
          <w:lang w:val="en-GB"/>
        </w:rPr>
        <w:t xml:space="preserve"> national concern.</w:t>
      </w:r>
    </w:p>
    <w:p w14:paraId="46CAB8F5" w14:textId="77777777" w:rsidR="00845130" w:rsidRPr="00845130" w:rsidRDefault="00845130" w:rsidP="00845130">
      <w:pPr>
        <w:rPr>
          <w:bCs/>
          <w:lang w:val="en-GB"/>
        </w:rPr>
      </w:pPr>
      <w:r w:rsidRPr="00845130">
        <w:rPr>
          <w:b/>
          <w:lang w:val="en-GB"/>
        </w:rPr>
        <w:t>IOC:</w:t>
      </w:r>
      <w:r w:rsidRPr="00845130">
        <w:rPr>
          <w:bCs/>
          <w:lang w:val="en-GB"/>
        </w:rPr>
        <w:t xml:space="preserve">  This was discussed in Council of Min in 21, after it was decided that this question should be dealt on bilateral level between the States, and no official decision.  Also mentioned during meeting with SEZ and MAU.  </w:t>
      </w:r>
      <w:proofErr w:type="gramStart"/>
      <w:r w:rsidRPr="00845130">
        <w:rPr>
          <w:bCs/>
          <w:lang w:val="en-GB"/>
        </w:rPr>
        <w:t>Therefore</w:t>
      </w:r>
      <w:proofErr w:type="gramEnd"/>
      <w:r w:rsidRPr="00845130">
        <w:rPr>
          <w:bCs/>
          <w:lang w:val="en-GB"/>
        </w:rPr>
        <w:t xml:space="preserve"> we should not discuss this it is a political matter.  Secretary of COI not competent to handle this matter.</w:t>
      </w:r>
    </w:p>
    <w:p w14:paraId="6A2672CE" w14:textId="77777777" w:rsidR="00845130" w:rsidRPr="00845130" w:rsidRDefault="00845130" w:rsidP="00845130">
      <w:pPr>
        <w:rPr>
          <w:bCs/>
          <w:lang w:val="en-GB"/>
        </w:rPr>
      </w:pPr>
      <w:r w:rsidRPr="00845130">
        <w:rPr>
          <w:b/>
          <w:lang w:val="en-GB"/>
        </w:rPr>
        <w:lastRenderedPageBreak/>
        <w:t>Mauritius.</w:t>
      </w:r>
      <w:r w:rsidRPr="00845130">
        <w:rPr>
          <w:bCs/>
          <w:lang w:val="en-GB"/>
        </w:rPr>
        <w:t xml:space="preserve">  Matter of importance.  With whom M is supposed to talk at level of IOC?  Formally ask that </w:t>
      </w:r>
      <w:proofErr w:type="spellStart"/>
      <w:r w:rsidRPr="00845130">
        <w:rPr>
          <w:bCs/>
          <w:lang w:val="en-GB"/>
        </w:rPr>
        <w:t>CArch</w:t>
      </w:r>
      <w:proofErr w:type="spellEnd"/>
      <w:r w:rsidRPr="00845130">
        <w:rPr>
          <w:bCs/>
          <w:lang w:val="en-GB"/>
        </w:rPr>
        <w:t xml:space="preserve"> be inserted and not as zone of dispute.</w:t>
      </w:r>
    </w:p>
    <w:p w14:paraId="600F46F0" w14:textId="77777777" w:rsidR="00845130" w:rsidRPr="00845130" w:rsidRDefault="00845130" w:rsidP="00845130">
      <w:pPr>
        <w:rPr>
          <w:bCs/>
          <w:lang w:val="en-GB"/>
        </w:rPr>
      </w:pPr>
      <w:proofErr w:type="gramStart"/>
      <w:r w:rsidRPr="00845130">
        <w:rPr>
          <w:b/>
          <w:lang w:val="en-GB"/>
        </w:rPr>
        <w:t>IOC  At</w:t>
      </w:r>
      <w:proofErr w:type="gramEnd"/>
      <w:r w:rsidRPr="00845130">
        <w:rPr>
          <w:b/>
          <w:lang w:val="en-GB"/>
        </w:rPr>
        <w:t xml:space="preserve"> this level we take not of your opinion and request it is recorded, this is regional cooperation with participating States and requires the implementation of everyone.</w:t>
      </w:r>
      <w:r w:rsidRPr="00845130">
        <w:rPr>
          <w:bCs/>
          <w:lang w:val="en-GB"/>
        </w:rPr>
        <w:t xml:space="preserve">  Now cannot give </w:t>
      </w:r>
      <w:proofErr w:type="gramStart"/>
      <w:r w:rsidRPr="00845130">
        <w:rPr>
          <w:bCs/>
          <w:lang w:val="en-GB"/>
        </w:rPr>
        <w:t>opinion, but</w:t>
      </w:r>
      <w:proofErr w:type="gramEnd"/>
      <w:r w:rsidRPr="00845130">
        <w:rPr>
          <w:bCs/>
          <w:lang w:val="en-GB"/>
        </w:rPr>
        <w:t xml:space="preserve"> will request competent authorities to give their opinion.  </w:t>
      </w:r>
    </w:p>
    <w:p w14:paraId="452159ED" w14:textId="77777777" w:rsidR="00845130" w:rsidRPr="00845130" w:rsidRDefault="00845130" w:rsidP="00845130">
      <w:pPr>
        <w:rPr>
          <w:bCs/>
          <w:lang w:val="en-GB"/>
        </w:rPr>
      </w:pPr>
      <w:r w:rsidRPr="00845130">
        <w:rPr>
          <w:b/>
          <w:lang w:val="en-GB"/>
        </w:rPr>
        <w:t>Chair:</w:t>
      </w:r>
      <w:r w:rsidRPr="00845130">
        <w:rPr>
          <w:bCs/>
          <w:lang w:val="en-GB"/>
        </w:rPr>
        <w:t xml:space="preserve">  </w:t>
      </w:r>
      <w:proofErr w:type="spellStart"/>
      <w:r w:rsidRPr="00845130">
        <w:rPr>
          <w:bCs/>
          <w:lang w:val="en-GB"/>
        </w:rPr>
        <w:t>Ecofish</w:t>
      </w:r>
      <w:proofErr w:type="spellEnd"/>
      <w:r w:rsidRPr="00845130">
        <w:rPr>
          <w:bCs/>
          <w:lang w:val="en-GB"/>
        </w:rPr>
        <w:t xml:space="preserve"> will proceed it in another stage.</w:t>
      </w:r>
    </w:p>
    <w:p w14:paraId="2B83B2CA" w14:textId="77777777" w:rsidR="00845130" w:rsidRPr="00845130" w:rsidRDefault="00845130" w:rsidP="00845130">
      <w:pPr>
        <w:rPr>
          <w:bCs/>
          <w:lang w:val="en-GB"/>
        </w:rPr>
      </w:pPr>
      <w:r w:rsidRPr="00845130">
        <w:rPr>
          <w:b/>
          <w:lang w:val="en-GB"/>
        </w:rPr>
        <w:t>Mauritius:</w:t>
      </w:r>
      <w:r w:rsidRPr="00845130">
        <w:rPr>
          <w:bCs/>
          <w:lang w:val="en-GB"/>
        </w:rPr>
        <w:t xml:space="preserve">  Not proper to put in a note and have it translated after a discussion of only a few minutes.  </w:t>
      </w:r>
    </w:p>
    <w:p w14:paraId="766EB31D" w14:textId="77777777" w:rsidR="00845130" w:rsidRPr="00845130" w:rsidRDefault="00845130" w:rsidP="00845130">
      <w:pPr>
        <w:rPr>
          <w:bCs/>
          <w:lang w:val="en-GB"/>
        </w:rPr>
      </w:pPr>
      <w:r w:rsidRPr="00845130">
        <w:rPr>
          <w:b/>
          <w:lang w:val="en-GB"/>
        </w:rPr>
        <w:t>IOC:</w:t>
      </w:r>
      <w:r w:rsidRPr="00845130">
        <w:rPr>
          <w:bCs/>
          <w:lang w:val="en-GB"/>
        </w:rPr>
        <w:t xml:space="preserve">  This discussion can’t be solved during this meeting, promise the matter will be referred to IOC.</w:t>
      </w:r>
    </w:p>
    <w:p w14:paraId="0FDA6789" w14:textId="77777777" w:rsidR="00845130" w:rsidRPr="00845130" w:rsidRDefault="00845130" w:rsidP="00845130">
      <w:pPr>
        <w:rPr>
          <w:bCs/>
          <w:lang w:val="en-GB"/>
        </w:rPr>
      </w:pPr>
      <w:r w:rsidRPr="00845130">
        <w:rPr>
          <w:b/>
          <w:lang w:val="en-GB"/>
        </w:rPr>
        <w:t>Mauritius:</w:t>
      </w:r>
      <w:r w:rsidRPr="00845130">
        <w:rPr>
          <w:bCs/>
          <w:lang w:val="en-GB"/>
        </w:rPr>
        <w:t xml:space="preserve">  Not acceptable.  </w:t>
      </w:r>
    </w:p>
    <w:p w14:paraId="48C299F5" w14:textId="77777777" w:rsidR="00845130" w:rsidRPr="00845130" w:rsidRDefault="00845130" w:rsidP="00845130">
      <w:pPr>
        <w:rPr>
          <w:bCs/>
          <w:lang w:val="en-GB"/>
        </w:rPr>
      </w:pPr>
      <w:r w:rsidRPr="00845130">
        <w:rPr>
          <w:b/>
          <w:lang w:val="en-GB"/>
        </w:rPr>
        <w:t>Chair asked MS for their views.</w:t>
      </w:r>
    </w:p>
    <w:p w14:paraId="6C9925C4" w14:textId="77777777" w:rsidR="00845130" w:rsidRPr="00845130" w:rsidRDefault="00845130" w:rsidP="00845130">
      <w:pPr>
        <w:rPr>
          <w:bCs/>
          <w:lang w:val="en-GB"/>
        </w:rPr>
      </w:pPr>
      <w:r w:rsidRPr="00845130">
        <w:rPr>
          <w:bCs/>
          <w:lang w:val="en-GB"/>
        </w:rPr>
        <w:t>Jude:  Totally agree with M and IOC, PRSP issue, Mauritius is PRSP.  Marc is right in saying this is governance structure, RCU, ERCU, Council of Ministers.  Propose that M request is taken note.  Next step will be discussed in ERCU will be discussed again and sent again to Council of Ministers.</w:t>
      </w:r>
    </w:p>
    <w:p w14:paraId="4A4AC145" w14:textId="77777777" w:rsidR="00845130" w:rsidRPr="00845130" w:rsidRDefault="00845130" w:rsidP="00845130">
      <w:pPr>
        <w:rPr>
          <w:bCs/>
          <w:lang w:val="en-GB"/>
        </w:rPr>
      </w:pPr>
      <w:r w:rsidRPr="00845130">
        <w:rPr>
          <w:bCs/>
          <w:lang w:val="en-GB"/>
        </w:rPr>
        <w:t>M:  Suggested in be inserted in the plan and then sent to the Council of Ministers.</w:t>
      </w:r>
    </w:p>
    <w:p w14:paraId="30E551A7" w14:textId="77777777" w:rsidR="00845130" w:rsidRPr="00845130" w:rsidRDefault="00845130" w:rsidP="00845130">
      <w:pPr>
        <w:rPr>
          <w:bCs/>
          <w:lang w:val="en-GB"/>
        </w:rPr>
      </w:pPr>
      <w:r w:rsidRPr="00845130">
        <w:rPr>
          <w:bCs/>
          <w:lang w:val="en-GB"/>
        </w:rPr>
        <w:t>Jude:  Too early.</w:t>
      </w:r>
    </w:p>
    <w:p w14:paraId="687A487C" w14:textId="77777777" w:rsidR="00845130" w:rsidRPr="00845130" w:rsidRDefault="00845130" w:rsidP="00845130">
      <w:pPr>
        <w:rPr>
          <w:bCs/>
          <w:lang w:val="en-GB"/>
        </w:rPr>
      </w:pPr>
      <w:r w:rsidRPr="00845130">
        <w:rPr>
          <w:bCs/>
          <w:lang w:val="en-GB"/>
        </w:rPr>
        <w:t xml:space="preserve">IOC:  M position is to remove the zone of dispute. </w:t>
      </w:r>
    </w:p>
    <w:p w14:paraId="363BAE90" w14:textId="77777777" w:rsidR="00845130" w:rsidRPr="00845130" w:rsidRDefault="00845130" w:rsidP="00845130">
      <w:pPr>
        <w:rPr>
          <w:bCs/>
          <w:lang w:val="en-GB"/>
        </w:rPr>
      </w:pPr>
      <w:r w:rsidRPr="00845130">
        <w:rPr>
          <w:bCs/>
          <w:lang w:val="en-GB"/>
        </w:rPr>
        <w:t xml:space="preserve">M:  Squared part to be removed, so it is no longer a zone of dispute.  It doesn’t reproduce EEZ accurately.  Without squared part, not a zone of dispute.  </w:t>
      </w:r>
    </w:p>
    <w:p w14:paraId="2AA4AB45" w14:textId="77777777" w:rsidR="00845130" w:rsidRPr="00845130" w:rsidRDefault="00845130" w:rsidP="00845130">
      <w:pPr>
        <w:rPr>
          <w:bCs/>
          <w:lang w:val="en-GB"/>
        </w:rPr>
      </w:pPr>
      <w:r w:rsidRPr="00845130">
        <w:rPr>
          <w:bCs/>
          <w:lang w:val="en-GB"/>
        </w:rPr>
        <w:t xml:space="preserve">Jude:  Initially </w:t>
      </w:r>
      <w:proofErr w:type="spellStart"/>
      <w:r w:rsidRPr="00845130">
        <w:rPr>
          <w:bCs/>
          <w:lang w:val="en-GB"/>
        </w:rPr>
        <w:t>Chagos</w:t>
      </w:r>
      <w:proofErr w:type="spellEnd"/>
      <w:r w:rsidRPr="00845130">
        <w:rPr>
          <w:bCs/>
          <w:lang w:val="en-GB"/>
        </w:rPr>
        <w:t xml:space="preserve"> was not in the map.  </w:t>
      </w:r>
      <w:proofErr w:type="spellStart"/>
      <w:r w:rsidRPr="00845130">
        <w:rPr>
          <w:bCs/>
          <w:lang w:val="en-GB"/>
        </w:rPr>
        <w:t>Chagos</w:t>
      </w:r>
      <w:proofErr w:type="spellEnd"/>
      <w:r w:rsidRPr="00845130">
        <w:rPr>
          <w:bCs/>
          <w:lang w:val="en-GB"/>
        </w:rPr>
        <w:t xml:space="preserve"> should not be a squared </w:t>
      </w:r>
      <w:proofErr w:type="gramStart"/>
      <w:r w:rsidRPr="00845130">
        <w:rPr>
          <w:bCs/>
          <w:lang w:val="en-GB"/>
        </w:rPr>
        <w:t>part .</w:t>
      </w:r>
      <w:proofErr w:type="gramEnd"/>
    </w:p>
    <w:p w14:paraId="0A4B518F" w14:textId="77777777" w:rsidR="00845130" w:rsidRPr="00845130" w:rsidRDefault="00845130" w:rsidP="00845130">
      <w:pPr>
        <w:rPr>
          <w:bCs/>
          <w:lang w:val="en-GB"/>
        </w:rPr>
      </w:pPr>
      <w:r w:rsidRPr="00845130">
        <w:rPr>
          <w:bCs/>
          <w:lang w:val="en-GB"/>
        </w:rPr>
        <w:t>M.  Should be included in Zone of cooperation.</w:t>
      </w:r>
    </w:p>
    <w:p w14:paraId="0684861D" w14:textId="77777777" w:rsidR="00845130" w:rsidRPr="00845130" w:rsidRDefault="00845130" w:rsidP="00845130">
      <w:pPr>
        <w:rPr>
          <w:bCs/>
          <w:lang w:val="en-GB"/>
        </w:rPr>
      </w:pPr>
      <w:r w:rsidRPr="00845130">
        <w:rPr>
          <w:bCs/>
          <w:lang w:val="en-GB"/>
        </w:rPr>
        <w:t xml:space="preserve">MADAGASCAR Requested to insert zone of difference/conflict, noted some islands.  Should be a global zone of cooperation.  There are some claimed islands. </w:t>
      </w:r>
    </w:p>
    <w:p w14:paraId="2519ABA0" w14:textId="77777777" w:rsidR="00845130" w:rsidRPr="00845130" w:rsidRDefault="00845130" w:rsidP="00845130">
      <w:pPr>
        <w:rPr>
          <w:bCs/>
          <w:lang w:val="en-GB"/>
        </w:rPr>
      </w:pPr>
      <w:r w:rsidRPr="00845130">
        <w:rPr>
          <w:bCs/>
          <w:lang w:val="en-GB"/>
        </w:rPr>
        <w:t xml:space="preserve">Mauritius:  Support Madagascar.  Now proposition to remove reference to the squared part, for </w:t>
      </w:r>
      <w:proofErr w:type="spellStart"/>
      <w:r w:rsidRPr="00845130">
        <w:rPr>
          <w:bCs/>
          <w:lang w:val="en-GB"/>
        </w:rPr>
        <w:t>Chagos</w:t>
      </w:r>
      <w:proofErr w:type="spellEnd"/>
      <w:r w:rsidRPr="00845130">
        <w:rPr>
          <w:bCs/>
          <w:lang w:val="en-GB"/>
        </w:rPr>
        <w:t xml:space="preserve"> it is removed, so they are agreeable providing that the </w:t>
      </w:r>
      <w:proofErr w:type="spellStart"/>
      <w:r w:rsidRPr="00845130">
        <w:rPr>
          <w:bCs/>
          <w:lang w:val="en-GB"/>
        </w:rPr>
        <w:t>Chagos</w:t>
      </w:r>
      <w:proofErr w:type="spellEnd"/>
      <w:r w:rsidRPr="00845130">
        <w:rPr>
          <w:bCs/>
          <w:lang w:val="en-GB"/>
        </w:rPr>
        <w:t xml:space="preserve"> EEZ is fully shown.  Can’t speak to Madagascar regarding any other zone of dispute.</w:t>
      </w:r>
    </w:p>
    <w:p w14:paraId="46B0476F" w14:textId="77777777" w:rsidR="001566DC" w:rsidRPr="001566DC" w:rsidRDefault="001566DC" w:rsidP="001566DC">
      <w:pPr>
        <w:rPr>
          <w:bCs/>
          <w:lang w:val="en-GB"/>
        </w:rPr>
      </w:pPr>
      <w:r w:rsidRPr="001566DC">
        <w:rPr>
          <w:bCs/>
          <w:lang w:val="en-GB"/>
        </w:rPr>
        <w:t>“</w:t>
      </w:r>
      <w:r w:rsidRPr="001566DC">
        <w:rPr>
          <w:b/>
          <w:lang w:val="en-GB"/>
        </w:rPr>
        <w:t>Monitoring Control and Surveillance</w:t>
      </w:r>
      <w:r w:rsidRPr="001566DC">
        <w:rPr>
          <w:bCs/>
          <w:lang w:val="en-GB"/>
        </w:rPr>
        <w:t xml:space="preserve">” (MCS) refers to monitoring, control, surveillance and enforcement of fishing and fishing related </w:t>
      </w:r>
      <w:proofErr w:type="gramStart"/>
      <w:r w:rsidRPr="001566DC">
        <w:rPr>
          <w:bCs/>
          <w:lang w:val="en-GB"/>
        </w:rPr>
        <w:t>activities;</w:t>
      </w:r>
      <w:proofErr w:type="gramEnd"/>
      <w:r w:rsidRPr="001566DC">
        <w:rPr>
          <w:bCs/>
          <w:lang w:val="en-GB"/>
        </w:rPr>
        <w:t xml:space="preserve">  </w:t>
      </w:r>
    </w:p>
    <w:p w14:paraId="73B14583" w14:textId="77777777" w:rsidR="001566DC" w:rsidRPr="001566DC" w:rsidRDefault="001566DC" w:rsidP="001566DC">
      <w:pPr>
        <w:rPr>
          <w:bCs/>
          <w:lang w:val="en-GB"/>
        </w:rPr>
      </w:pPr>
      <w:r w:rsidRPr="001566DC">
        <w:rPr>
          <w:bCs/>
          <w:lang w:val="en-GB"/>
        </w:rPr>
        <w:t>“</w:t>
      </w:r>
      <w:r w:rsidRPr="001566DC">
        <w:rPr>
          <w:b/>
          <w:lang w:val="en-GB"/>
        </w:rPr>
        <w:t>MCS tools</w:t>
      </w:r>
      <w:r w:rsidRPr="001566DC">
        <w:rPr>
          <w:bCs/>
          <w:lang w:val="en-GB"/>
        </w:rPr>
        <w:t xml:space="preserve">” includes conventional and technological assets and methodologies used nationally for the purpose of fisheries </w:t>
      </w:r>
      <w:proofErr w:type="gramStart"/>
      <w:r w:rsidRPr="001566DC">
        <w:rPr>
          <w:bCs/>
          <w:lang w:val="en-GB"/>
        </w:rPr>
        <w:t>MCS;</w:t>
      </w:r>
      <w:proofErr w:type="gramEnd"/>
    </w:p>
    <w:p w14:paraId="72C4AAC6" w14:textId="77777777" w:rsidR="001566DC" w:rsidRPr="001566DC" w:rsidRDefault="001566DC" w:rsidP="001566DC">
      <w:pPr>
        <w:rPr>
          <w:bCs/>
          <w:lang w:val="en-GB"/>
        </w:rPr>
      </w:pPr>
      <w:r w:rsidRPr="001566DC">
        <w:rPr>
          <w:bCs/>
          <w:lang w:val="en-GB"/>
        </w:rPr>
        <w:lastRenderedPageBreak/>
        <w:t>“</w:t>
      </w:r>
      <w:r w:rsidRPr="001566DC">
        <w:rPr>
          <w:b/>
          <w:lang w:val="en-GB"/>
        </w:rPr>
        <w:t>observer</w:t>
      </w:r>
      <w:r w:rsidRPr="001566DC">
        <w:rPr>
          <w:bCs/>
          <w:lang w:val="en-GB"/>
        </w:rPr>
        <w:t xml:space="preserve">” includes any person authorized under national </w:t>
      </w:r>
      <w:proofErr w:type="gramStart"/>
      <w:r w:rsidRPr="001566DC">
        <w:rPr>
          <w:bCs/>
          <w:lang w:val="en-GB"/>
        </w:rPr>
        <w:t>laws  and</w:t>
      </w:r>
      <w:proofErr w:type="gramEnd"/>
      <w:r w:rsidRPr="001566DC">
        <w:rPr>
          <w:bCs/>
          <w:lang w:val="en-GB"/>
        </w:rPr>
        <w:t xml:space="preserve"> appointed by a Party to board a licensed fishing vessel to monitor the fishing activity in the maritime area concerned, and report to the designated national competent authority responsible for fisheries observers;  </w:t>
      </w:r>
    </w:p>
    <w:p w14:paraId="7DD85541" w14:textId="77777777" w:rsidR="001566DC" w:rsidRPr="001566DC" w:rsidRDefault="001566DC" w:rsidP="001566DC">
      <w:pPr>
        <w:rPr>
          <w:bCs/>
          <w:lang w:val="en-GB"/>
        </w:rPr>
      </w:pPr>
      <w:r w:rsidRPr="001566DC">
        <w:rPr>
          <w:bCs/>
          <w:lang w:val="en-GB"/>
        </w:rPr>
        <w:t>“</w:t>
      </w:r>
      <w:r w:rsidRPr="001566DC">
        <w:rPr>
          <w:b/>
          <w:lang w:val="en-GB"/>
        </w:rPr>
        <w:t>Participating State</w:t>
      </w:r>
      <w:r w:rsidRPr="001566DC">
        <w:rPr>
          <w:bCs/>
          <w:lang w:val="en-GB"/>
        </w:rPr>
        <w:t xml:space="preserve">” refers to a State or regional economic integration organization that signed the 2007 Declaration of the Ministerial Conference for Combating Illegal, Unreported and Unregulated (IUU) Fisheries in the Southwest Indian Ocean, and includes Comoros, France, Mauritius, Madagascar and Seychelles, as members of the Indian Ocean Commission, and the European </w:t>
      </w:r>
      <w:proofErr w:type="gramStart"/>
      <w:r w:rsidRPr="001566DC">
        <w:rPr>
          <w:bCs/>
          <w:lang w:val="en-GB"/>
        </w:rPr>
        <w:t xml:space="preserve">Commission;  </w:t>
      </w:r>
      <w:proofErr w:type="spellStart"/>
      <w:r w:rsidRPr="001566DC">
        <w:rPr>
          <w:bCs/>
          <w:lang w:val="en-GB"/>
        </w:rPr>
        <w:t>Keis</w:t>
      </w:r>
      <w:proofErr w:type="spellEnd"/>
      <w:proofErr w:type="gramEnd"/>
      <w:r w:rsidRPr="001566DC">
        <w:rPr>
          <w:bCs/>
          <w:lang w:val="en-GB"/>
        </w:rPr>
        <w:t xml:space="preserve">.  Mauritius:  Review definition Kenya Mozambique, </w:t>
      </w:r>
      <w:proofErr w:type="gramStart"/>
      <w:r w:rsidRPr="001566DC">
        <w:rPr>
          <w:bCs/>
          <w:lang w:val="en-GB"/>
        </w:rPr>
        <w:t>Kenya</w:t>
      </w:r>
      <w:proofErr w:type="gramEnd"/>
      <w:r w:rsidRPr="001566DC">
        <w:rPr>
          <w:bCs/>
          <w:lang w:val="en-GB"/>
        </w:rPr>
        <w:t xml:space="preserve"> and Somalia.  Include.  As a matter of law, participating State, we also have EU.  Not comfortable with EU described as a State.  Yannick:  Definition needs to be reviewed because 2007 provision allows for other States to join.   ... France...when it comes to </w:t>
      </w:r>
      <w:proofErr w:type="spellStart"/>
      <w:r w:rsidRPr="001566DC">
        <w:rPr>
          <w:bCs/>
          <w:lang w:val="en-GB"/>
        </w:rPr>
        <w:t>kenya</w:t>
      </w:r>
      <w:proofErr w:type="spellEnd"/>
      <w:r w:rsidRPr="001566DC">
        <w:rPr>
          <w:bCs/>
          <w:lang w:val="en-GB"/>
        </w:rPr>
        <w:t xml:space="preserve">, Tanzania, etc., must show they were added.  Jude:  There is a provision for other countries to join later, so if we start putting the names of other countries what happens when others join after now.  French, but need to define clearly.  Should not exclude other countries.  Mauritius:  Although other </w:t>
      </w:r>
      <w:proofErr w:type="spellStart"/>
      <w:r w:rsidRPr="001566DC">
        <w:rPr>
          <w:bCs/>
          <w:lang w:val="en-GB"/>
        </w:rPr>
        <w:t>ountries</w:t>
      </w:r>
      <w:proofErr w:type="spellEnd"/>
      <w:r w:rsidRPr="001566DC">
        <w:rPr>
          <w:bCs/>
          <w:lang w:val="en-GB"/>
        </w:rPr>
        <w:t xml:space="preserve"> may join, the first set of signatories there, but others ... they want Kenya etc to be encompassed.  </w:t>
      </w:r>
    </w:p>
    <w:p w14:paraId="6F4B8B08" w14:textId="77777777" w:rsidR="001566DC" w:rsidRPr="001566DC" w:rsidRDefault="001566DC" w:rsidP="001566DC">
      <w:pPr>
        <w:rPr>
          <w:bCs/>
          <w:lang w:val="en-GB"/>
        </w:rPr>
      </w:pPr>
      <w:r w:rsidRPr="001566DC">
        <w:rPr>
          <w:bCs/>
          <w:lang w:val="en-GB"/>
        </w:rPr>
        <w:t>Tiana:  Going to leave the participating States to take the decisions, we are going to ask each State’s view to decide.</w:t>
      </w:r>
    </w:p>
    <w:p w14:paraId="4021ABD1" w14:textId="77777777" w:rsidR="001566DC" w:rsidRPr="001566DC" w:rsidRDefault="001566DC" w:rsidP="001566DC">
      <w:pPr>
        <w:rPr>
          <w:bCs/>
          <w:lang w:val="en-GB"/>
        </w:rPr>
      </w:pPr>
      <w:r w:rsidRPr="001566DC">
        <w:rPr>
          <w:bCs/>
          <w:lang w:val="en-GB"/>
        </w:rPr>
        <w:t xml:space="preserve">Jude:  If any country not in agreement, voice out, no round table.  Any countries that have other ideas that Mauritius proposed speak out. AGREE.  </w:t>
      </w:r>
    </w:p>
    <w:p w14:paraId="66C938C8" w14:textId="77777777" w:rsidR="001566DC" w:rsidRPr="001566DC" w:rsidRDefault="001566DC" w:rsidP="001566DC">
      <w:pPr>
        <w:rPr>
          <w:bCs/>
          <w:lang w:val="en-GB"/>
        </w:rPr>
      </w:pPr>
      <w:r w:rsidRPr="001566DC">
        <w:rPr>
          <w:bCs/>
          <w:lang w:val="en-GB"/>
        </w:rPr>
        <w:t xml:space="preserve">Clarify whether M is suggesting whether EU did not sign the </w:t>
      </w:r>
      <w:proofErr w:type="gramStart"/>
      <w:r w:rsidRPr="001566DC">
        <w:rPr>
          <w:bCs/>
          <w:lang w:val="en-GB"/>
        </w:rPr>
        <w:t>declaration</w:t>
      </w:r>
      <w:proofErr w:type="gramEnd"/>
      <w:r w:rsidRPr="001566DC">
        <w:rPr>
          <w:bCs/>
          <w:lang w:val="en-GB"/>
        </w:rPr>
        <w:t xml:space="preserve">      </w:t>
      </w:r>
    </w:p>
    <w:p w14:paraId="509431EA" w14:textId="77777777" w:rsidR="001566DC" w:rsidRDefault="001566DC" w:rsidP="001566DC">
      <w:pPr>
        <w:rPr>
          <w:bCs/>
          <w:lang w:val="en-GB"/>
        </w:rPr>
      </w:pPr>
      <w:r w:rsidRPr="001566DC">
        <w:rPr>
          <w:bCs/>
          <w:lang w:val="en-GB"/>
        </w:rPr>
        <w:t>Swan:  Revise the term and the definition</w:t>
      </w:r>
    </w:p>
    <w:p w14:paraId="24F8DD3B" w14:textId="77777777" w:rsidR="00EF0345" w:rsidRPr="001566DC" w:rsidRDefault="00EF0345" w:rsidP="001566DC">
      <w:pPr>
        <w:rPr>
          <w:bCs/>
          <w:lang w:val="en-GB"/>
        </w:rPr>
      </w:pPr>
    </w:p>
    <w:p w14:paraId="6F519BF5" w14:textId="77777777" w:rsidR="00EF0345" w:rsidRDefault="001566DC" w:rsidP="001566DC">
      <w:pPr>
        <w:rPr>
          <w:bCs/>
          <w:sz w:val="32"/>
          <w:szCs w:val="32"/>
          <w:lang w:val="en-GB"/>
        </w:rPr>
      </w:pPr>
      <w:r w:rsidRPr="001566DC">
        <w:rPr>
          <w:bCs/>
          <w:sz w:val="32"/>
          <w:szCs w:val="32"/>
          <w:lang w:val="en-GB"/>
        </w:rPr>
        <w:t xml:space="preserve">“Participating States” includes States that signed the 2007 Declaration of the Ministerial Conference, members of the IOC, Kenya, Mozambique, </w:t>
      </w:r>
      <w:proofErr w:type="gramStart"/>
      <w:r w:rsidRPr="001566DC">
        <w:rPr>
          <w:bCs/>
          <w:sz w:val="32"/>
          <w:szCs w:val="32"/>
          <w:lang w:val="en-GB"/>
        </w:rPr>
        <w:t>Tanzania</w:t>
      </w:r>
      <w:proofErr w:type="gramEnd"/>
      <w:r w:rsidRPr="001566DC">
        <w:rPr>
          <w:bCs/>
          <w:sz w:val="32"/>
          <w:szCs w:val="32"/>
          <w:lang w:val="en-GB"/>
        </w:rPr>
        <w:t xml:space="preserve"> and</w:t>
      </w:r>
      <w:r w:rsidR="00B22217" w:rsidRPr="00A13EC9">
        <w:rPr>
          <w:bCs/>
          <w:sz w:val="32"/>
          <w:szCs w:val="32"/>
          <w:lang w:val="en-GB"/>
        </w:rPr>
        <w:t xml:space="preserve"> </w:t>
      </w:r>
      <w:r w:rsidRPr="001566DC">
        <w:rPr>
          <w:bCs/>
          <w:sz w:val="32"/>
          <w:szCs w:val="32"/>
          <w:lang w:val="en-GB"/>
        </w:rPr>
        <w:t xml:space="preserve">Somalia. </w:t>
      </w:r>
    </w:p>
    <w:p w14:paraId="5285A0C3" w14:textId="2A754129" w:rsidR="001566DC" w:rsidRPr="001566DC" w:rsidRDefault="001566DC" w:rsidP="001566DC">
      <w:pPr>
        <w:rPr>
          <w:bCs/>
          <w:sz w:val="32"/>
          <w:szCs w:val="32"/>
          <w:lang w:val="en-GB"/>
        </w:rPr>
      </w:pPr>
      <w:r w:rsidRPr="001566DC">
        <w:rPr>
          <w:bCs/>
          <w:sz w:val="32"/>
          <w:szCs w:val="32"/>
          <w:lang w:val="en-GB"/>
        </w:rPr>
        <w:t xml:space="preserve">  </w:t>
      </w:r>
    </w:p>
    <w:p w14:paraId="6B754C27" w14:textId="77777777" w:rsidR="001566DC" w:rsidRPr="001566DC" w:rsidRDefault="001566DC" w:rsidP="001566DC">
      <w:pPr>
        <w:rPr>
          <w:bCs/>
          <w:lang w:val="en-GB"/>
        </w:rPr>
      </w:pPr>
      <w:r w:rsidRPr="001566DC">
        <w:rPr>
          <w:b/>
          <w:lang w:val="en-GB"/>
        </w:rPr>
        <w:t xml:space="preserve">Regional Fisheries Surveillance Plan </w:t>
      </w:r>
      <w:r w:rsidRPr="001566DC">
        <w:rPr>
          <w:bCs/>
          <w:lang w:val="en-GB"/>
        </w:rPr>
        <w:t>(PRSP)</w:t>
      </w:r>
      <w:r w:rsidRPr="001566DC">
        <w:rPr>
          <w:b/>
          <w:lang w:val="en-GB"/>
        </w:rPr>
        <w:t xml:space="preserve"> </w:t>
      </w:r>
      <w:r w:rsidRPr="001566DC">
        <w:rPr>
          <w:bCs/>
          <w:lang w:val="en-GB"/>
        </w:rPr>
        <w:t xml:space="preserve">refers to the sub-regional plan relating to fisheries MCS established at the Indian Ocean Commission in </w:t>
      </w:r>
      <w:proofErr w:type="gramStart"/>
      <w:r w:rsidRPr="001566DC">
        <w:rPr>
          <w:bCs/>
          <w:lang w:val="en-GB"/>
        </w:rPr>
        <w:t>2007;</w:t>
      </w:r>
      <w:proofErr w:type="gramEnd"/>
    </w:p>
    <w:p w14:paraId="0DF762EA" w14:textId="77777777" w:rsidR="001566DC" w:rsidRPr="001566DC" w:rsidRDefault="001566DC" w:rsidP="001566DC">
      <w:pPr>
        <w:rPr>
          <w:bCs/>
          <w:lang w:val="en-GB"/>
        </w:rPr>
      </w:pPr>
      <w:r w:rsidRPr="001566DC">
        <w:rPr>
          <w:bCs/>
          <w:lang w:val="en-GB"/>
        </w:rPr>
        <w:t>“</w:t>
      </w:r>
      <w:r w:rsidRPr="001566DC">
        <w:rPr>
          <w:b/>
          <w:lang w:val="en-GB"/>
        </w:rPr>
        <w:t>Regional Coordination Unit</w:t>
      </w:r>
      <w:r w:rsidRPr="001566DC">
        <w:rPr>
          <w:bCs/>
          <w:lang w:val="en-GB"/>
        </w:rPr>
        <w:t>” (RCU) refers to the Regional Coordination Unit of the Regional Fisheries Surveillance Plan of the Indian Ocean Commission and in which Participating States are members.</w:t>
      </w:r>
    </w:p>
    <w:p w14:paraId="4C3816DD" w14:textId="628AB48F" w:rsidR="00366C1D" w:rsidRDefault="00366C1D">
      <w:pPr>
        <w:spacing w:after="0" w:line="240" w:lineRule="auto"/>
        <w:ind w:left="0" w:right="0"/>
        <w:jc w:val="left"/>
        <w:rPr>
          <w:lang w:val="en-GB"/>
        </w:rPr>
      </w:pPr>
      <w:r>
        <w:rPr>
          <w:lang w:val="en-GB"/>
        </w:rPr>
        <w:br w:type="page"/>
      </w:r>
    </w:p>
    <w:p w14:paraId="12FF3DCC" w14:textId="45123FC7" w:rsidR="00366C1D" w:rsidRPr="00366C1D" w:rsidRDefault="00366C1D" w:rsidP="00EF0345">
      <w:pPr>
        <w:pStyle w:val="Heading1"/>
      </w:pPr>
      <w:bookmarkStart w:id="3" w:name="_Toc132362730"/>
      <w:r w:rsidRPr="00366C1D">
        <w:lastRenderedPageBreak/>
        <w:t>Article 2</w:t>
      </w:r>
      <w:r w:rsidR="00EF0345">
        <w:t xml:space="preserve"> - </w:t>
      </w:r>
      <w:r w:rsidRPr="00366C1D">
        <w:t>Responsibility of the Indian Ocean Commission</w:t>
      </w:r>
      <w:bookmarkEnd w:id="3"/>
      <w:r w:rsidRPr="00366C1D">
        <w:t xml:space="preserve"> </w:t>
      </w:r>
    </w:p>
    <w:p w14:paraId="64F277B9" w14:textId="77777777" w:rsidR="00366C1D" w:rsidRPr="00366C1D" w:rsidRDefault="00366C1D" w:rsidP="00366C1D">
      <w:pPr>
        <w:rPr>
          <w:bCs/>
          <w:lang w:val="en-GB"/>
        </w:rPr>
      </w:pPr>
    </w:p>
    <w:p w14:paraId="44E7F263" w14:textId="77777777" w:rsidR="00366C1D" w:rsidRPr="00366C1D" w:rsidRDefault="00366C1D" w:rsidP="00366C1D">
      <w:pPr>
        <w:numPr>
          <w:ilvl w:val="0"/>
          <w:numId w:val="9"/>
        </w:numPr>
        <w:rPr>
          <w:bCs/>
          <w:lang w:val="en-GB"/>
        </w:rPr>
      </w:pPr>
      <w:r w:rsidRPr="00366C1D">
        <w:rPr>
          <w:bCs/>
          <w:lang w:val="en-GB"/>
        </w:rPr>
        <w:t xml:space="preserve">The IOC shall be responsible for coordinating the implementation of this </w:t>
      </w:r>
      <w:proofErr w:type="gramStart"/>
      <w:r w:rsidRPr="00366C1D">
        <w:rPr>
          <w:bCs/>
          <w:lang w:val="en-GB"/>
        </w:rPr>
        <w:t>arrangement, and</w:t>
      </w:r>
      <w:proofErr w:type="gramEnd"/>
      <w:r w:rsidRPr="00366C1D">
        <w:rPr>
          <w:bCs/>
          <w:lang w:val="en-GB"/>
        </w:rPr>
        <w:t xml:space="preserve"> shall annually:  approve a report on the implementation of the PRSP to be prepared by the RCU and transmit it to the Ministers responsible for fisheries in the Participating States and relevant donors. </w:t>
      </w:r>
    </w:p>
    <w:p w14:paraId="114A9550" w14:textId="77777777" w:rsidR="00366C1D" w:rsidRPr="00366C1D" w:rsidRDefault="00366C1D" w:rsidP="00366C1D">
      <w:pPr>
        <w:numPr>
          <w:ilvl w:val="0"/>
          <w:numId w:val="9"/>
        </w:numPr>
        <w:rPr>
          <w:bCs/>
          <w:lang w:val="en-GB"/>
        </w:rPr>
      </w:pPr>
      <w:r w:rsidRPr="00366C1D">
        <w:rPr>
          <w:bCs/>
          <w:lang w:val="en-GB"/>
        </w:rPr>
        <w:t xml:space="preserve">The Council of Ministers shall have the authority to approve by consensus any request to amend the Zone of Cooperation where there is a resolution of any disputed area within the Zone of Cooperation or for such reasons that the IOC and Participating States may </w:t>
      </w:r>
      <w:proofErr w:type="gramStart"/>
      <w:r w:rsidRPr="00366C1D">
        <w:rPr>
          <w:bCs/>
          <w:lang w:val="en-GB"/>
        </w:rPr>
        <w:t>agree, and</w:t>
      </w:r>
      <w:proofErr w:type="gramEnd"/>
      <w:r w:rsidRPr="00366C1D">
        <w:rPr>
          <w:bCs/>
          <w:lang w:val="en-GB"/>
        </w:rPr>
        <w:t xml:space="preserve"> shall approve any request to extend the Zone of Cooperation upon accession by a new Participating State. </w:t>
      </w:r>
    </w:p>
    <w:p w14:paraId="754ECD44" w14:textId="77777777" w:rsidR="00366C1D" w:rsidRPr="00366C1D" w:rsidRDefault="00366C1D" w:rsidP="00366C1D">
      <w:pPr>
        <w:rPr>
          <w:bCs/>
          <w:lang w:val="en-GB"/>
        </w:rPr>
      </w:pPr>
      <w:r w:rsidRPr="00366C1D">
        <w:rPr>
          <w:bCs/>
          <w:lang w:val="en-GB"/>
        </w:rPr>
        <w:t xml:space="preserve">Mauritius...by </w:t>
      </w:r>
      <w:proofErr w:type="spellStart"/>
      <w:r w:rsidRPr="00366C1D">
        <w:rPr>
          <w:bCs/>
          <w:lang w:val="en-GB"/>
        </w:rPr>
        <w:t>consenus</w:t>
      </w:r>
      <w:proofErr w:type="spellEnd"/>
      <w:r w:rsidRPr="00366C1D">
        <w:rPr>
          <w:bCs/>
          <w:lang w:val="en-GB"/>
        </w:rPr>
        <w:t xml:space="preserve">.  </w:t>
      </w:r>
    </w:p>
    <w:p w14:paraId="7E3DC350" w14:textId="0D2BA020" w:rsidR="00743AB1" w:rsidRDefault="00366C1D" w:rsidP="00366C1D">
      <w:pPr>
        <w:rPr>
          <w:bCs/>
          <w:lang w:val="en-GB"/>
        </w:rPr>
      </w:pPr>
      <w:r w:rsidRPr="00366C1D">
        <w:rPr>
          <w:bCs/>
          <w:lang w:val="en-GB"/>
        </w:rPr>
        <w:t>The IOC shall make available suitable working space and human capacity for the management and operation of the PRSP, in line with agreed governance and institutional frameworks.</w:t>
      </w:r>
    </w:p>
    <w:p w14:paraId="5DAA9954" w14:textId="77777777" w:rsidR="00743AB1" w:rsidRDefault="00743AB1">
      <w:pPr>
        <w:spacing w:after="0" w:line="240" w:lineRule="auto"/>
        <w:ind w:left="0" w:right="0"/>
        <w:jc w:val="left"/>
        <w:rPr>
          <w:bCs/>
          <w:lang w:val="en-GB"/>
        </w:rPr>
      </w:pPr>
      <w:r>
        <w:rPr>
          <w:bCs/>
          <w:lang w:val="en-GB"/>
        </w:rPr>
        <w:br w:type="page"/>
      </w:r>
    </w:p>
    <w:p w14:paraId="5FFFD079" w14:textId="67AF8F4A" w:rsidR="00743AB1" w:rsidRPr="00743AB1" w:rsidRDefault="00743AB1" w:rsidP="00EF0345">
      <w:pPr>
        <w:pStyle w:val="Heading1"/>
      </w:pPr>
      <w:bookmarkStart w:id="4" w:name="_Toc132362731"/>
      <w:r w:rsidRPr="00743AB1">
        <w:lastRenderedPageBreak/>
        <w:t>Article 3</w:t>
      </w:r>
      <w:r w:rsidR="00EF0345">
        <w:t xml:space="preserve"> - </w:t>
      </w:r>
      <w:r w:rsidRPr="00743AB1">
        <w:t>Administrative and competent authorities responsible for combating IUU fishing in the maritime area of the Southwest Indian Ocean</w:t>
      </w:r>
      <w:bookmarkEnd w:id="4"/>
    </w:p>
    <w:p w14:paraId="73ED9635" w14:textId="77777777" w:rsidR="00743AB1" w:rsidRPr="00743AB1" w:rsidRDefault="00743AB1" w:rsidP="00743AB1">
      <w:pPr>
        <w:rPr>
          <w:b/>
          <w:bCs/>
          <w:lang w:val="en-GB"/>
        </w:rPr>
      </w:pPr>
    </w:p>
    <w:p w14:paraId="7CA870CD" w14:textId="77777777" w:rsidR="00743AB1" w:rsidRPr="00743AB1" w:rsidRDefault="00743AB1" w:rsidP="00743AB1">
      <w:pPr>
        <w:rPr>
          <w:bCs/>
          <w:iCs/>
          <w:lang w:val="en-GB"/>
        </w:rPr>
      </w:pPr>
      <w:r w:rsidRPr="00743AB1">
        <w:rPr>
          <w:bCs/>
          <w:iCs/>
          <w:lang w:val="en-GB"/>
        </w:rPr>
        <w:t xml:space="preserve">Participating states shall notified in writing the IOC of their respective competent authorities that have the responsibility for fisheries MCS, and such authorities </w:t>
      </w:r>
      <w:proofErr w:type="gramStart"/>
      <w:r w:rsidRPr="00743AB1">
        <w:rPr>
          <w:bCs/>
          <w:iCs/>
          <w:lang w:val="en-GB"/>
        </w:rPr>
        <w:t>shall  be</w:t>
      </w:r>
      <w:proofErr w:type="gramEnd"/>
      <w:r w:rsidRPr="00743AB1">
        <w:rPr>
          <w:bCs/>
          <w:iCs/>
          <w:lang w:val="en-GB"/>
        </w:rPr>
        <w:t xml:space="preserve"> listed in Annex 2.</w:t>
      </w:r>
    </w:p>
    <w:p w14:paraId="64FC6AEC" w14:textId="77777777" w:rsidR="00743AB1" w:rsidRPr="00743AB1" w:rsidRDefault="00743AB1" w:rsidP="00743AB1">
      <w:pPr>
        <w:rPr>
          <w:bCs/>
          <w:iCs/>
          <w:lang w:val="en-GB"/>
        </w:rPr>
      </w:pPr>
      <w:proofErr w:type="gramStart"/>
      <w:r w:rsidRPr="00743AB1">
        <w:rPr>
          <w:bCs/>
          <w:iCs/>
          <w:lang w:val="en-GB"/>
        </w:rPr>
        <w:t>Mauritius  Notify</w:t>
      </w:r>
      <w:proofErr w:type="gramEnd"/>
      <w:r w:rsidRPr="00743AB1">
        <w:rPr>
          <w:bCs/>
          <w:iCs/>
          <w:lang w:val="en-GB"/>
        </w:rPr>
        <w:t xml:space="preserve"> the IOC in writing.</w:t>
      </w:r>
    </w:p>
    <w:p w14:paraId="429EC2B7" w14:textId="77777777" w:rsidR="00743AB1" w:rsidRPr="00743AB1" w:rsidRDefault="00743AB1" w:rsidP="00743AB1">
      <w:pPr>
        <w:rPr>
          <w:bCs/>
          <w:iCs/>
          <w:lang w:val="en-GB"/>
        </w:rPr>
      </w:pPr>
      <w:r w:rsidRPr="00743AB1">
        <w:rPr>
          <w:bCs/>
          <w:iCs/>
          <w:lang w:val="en-GB"/>
        </w:rPr>
        <w:t xml:space="preserve">Comoros, authority chosen </w:t>
      </w:r>
      <w:proofErr w:type="spellStart"/>
      <w:r w:rsidRPr="00743AB1">
        <w:rPr>
          <w:bCs/>
          <w:iCs/>
          <w:lang w:val="en-GB"/>
        </w:rPr>
        <w:t>byparticipating</w:t>
      </w:r>
      <w:proofErr w:type="spellEnd"/>
      <w:r w:rsidRPr="00743AB1">
        <w:rPr>
          <w:bCs/>
          <w:iCs/>
          <w:lang w:val="en-GB"/>
        </w:rPr>
        <w:t xml:space="preserve"> state but official notification ... are we waiting the approval of this in writing.  competent authority... </w:t>
      </w:r>
    </w:p>
    <w:p w14:paraId="5FA0BE4B" w14:textId="2391D142" w:rsidR="006F5701" w:rsidRDefault="00743AB1" w:rsidP="00743AB1">
      <w:pPr>
        <w:rPr>
          <w:bCs/>
          <w:iCs/>
          <w:lang w:val="en-GB"/>
        </w:rPr>
      </w:pPr>
      <w:r w:rsidRPr="00743AB1">
        <w:rPr>
          <w:bCs/>
          <w:iCs/>
          <w:lang w:val="en-GB"/>
        </w:rPr>
        <w:t>Jude:  Human resources also need to consider.</w:t>
      </w:r>
    </w:p>
    <w:p w14:paraId="2C158E32" w14:textId="77777777" w:rsidR="006F5701" w:rsidRDefault="006F5701">
      <w:pPr>
        <w:spacing w:after="0" w:line="240" w:lineRule="auto"/>
        <w:ind w:left="0" w:right="0"/>
        <w:jc w:val="left"/>
        <w:rPr>
          <w:bCs/>
          <w:iCs/>
          <w:lang w:val="en-GB"/>
        </w:rPr>
      </w:pPr>
      <w:r>
        <w:rPr>
          <w:bCs/>
          <w:iCs/>
          <w:lang w:val="en-GB"/>
        </w:rPr>
        <w:br w:type="page"/>
      </w:r>
    </w:p>
    <w:p w14:paraId="6270F6BB" w14:textId="53D318A5" w:rsidR="006F5701" w:rsidRPr="006F5701" w:rsidRDefault="006F5701" w:rsidP="00EF0345">
      <w:pPr>
        <w:pStyle w:val="Heading1"/>
      </w:pPr>
      <w:bookmarkStart w:id="5" w:name="_Toc132362732"/>
      <w:r w:rsidRPr="006F5701">
        <w:lastRenderedPageBreak/>
        <w:t>Article 4</w:t>
      </w:r>
      <w:r w:rsidR="00EF0345">
        <w:t xml:space="preserve"> - </w:t>
      </w:r>
      <w:r w:rsidRPr="006F5701">
        <w:t>Objective</w:t>
      </w:r>
      <w:bookmarkStart w:id="6" w:name="_Hlk126840325"/>
      <w:bookmarkEnd w:id="5"/>
    </w:p>
    <w:bookmarkEnd w:id="6"/>
    <w:p w14:paraId="22B65201" w14:textId="77777777" w:rsidR="006F5701" w:rsidRPr="006F5701" w:rsidRDefault="006F5701" w:rsidP="006F5701">
      <w:pPr>
        <w:rPr>
          <w:bCs/>
          <w:iCs/>
          <w:lang w:val="en-GB"/>
        </w:rPr>
      </w:pPr>
    </w:p>
    <w:p w14:paraId="4774C3AF" w14:textId="77777777" w:rsidR="006F5701" w:rsidRPr="006F5701" w:rsidRDefault="006F5701" w:rsidP="006F5701">
      <w:pPr>
        <w:rPr>
          <w:bCs/>
          <w:iCs/>
          <w:lang w:val="en-GB"/>
        </w:rPr>
      </w:pPr>
      <w:r w:rsidRPr="006F5701">
        <w:rPr>
          <w:bCs/>
          <w:iCs/>
          <w:lang w:val="en-GB"/>
        </w:rPr>
        <w:t>The objectives of this Arrangement are to develop and maintain:</w:t>
      </w:r>
    </w:p>
    <w:p w14:paraId="6583E9D0" w14:textId="77777777" w:rsidR="006F5701" w:rsidRPr="006F5701" w:rsidRDefault="006F5701" w:rsidP="006F5701">
      <w:pPr>
        <w:numPr>
          <w:ilvl w:val="0"/>
          <w:numId w:val="10"/>
        </w:numPr>
        <w:rPr>
          <w:bCs/>
          <w:iCs/>
          <w:lang w:val="en-GB"/>
        </w:rPr>
      </w:pPr>
      <w:r w:rsidRPr="006F5701">
        <w:rPr>
          <w:bCs/>
          <w:iCs/>
          <w:lang w:val="en-US"/>
        </w:rPr>
        <w:t xml:space="preserve">the rapid and regular exchange of fisheries information for the purpose of fisheries management and </w:t>
      </w:r>
      <w:proofErr w:type="gramStart"/>
      <w:r w:rsidRPr="006F5701">
        <w:rPr>
          <w:bCs/>
          <w:iCs/>
          <w:lang w:val="en-US"/>
        </w:rPr>
        <w:t>MCS;</w:t>
      </w:r>
      <w:proofErr w:type="gramEnd"/>
    </w:p>
    <w:p w14:paraId="10ADB738" w14:textId="77777777" w:rsidR="006F5701" w:rsidRPr="006F5701" w:rsidRDefault="006F5701" w:rsidP="006F5701">
      <w:pPr>
        <w:rPr>
          <w:bCs/>
          <w:iCs/>
          <w:lang w:val="en-GB"/>
        </w:rPr>
      </w:pPr>
    </w:p>
    <w:p w14:paraId="735A8CF9" w14:textId="77777777" w:rsidR="006F5701" w:rsidRPr="006F5701" w:rsidRDefault="006F5701" w:rsidP="006F5701">
      <w:pPr>
        <w:numPr>
          <w:ilvl w:val="0"/>
          <w:numId w:val="10"/>
        </w:numPr>
        <w:rPr>
          <w:bCs/>
          <w:iCs/>
          <w:lang w:val="en-US"/>
        </w:rPr>
      </w:pPr>
      <w:r w:rsidRPr="006F5701">
        <w:rPr>
          <w:bCs/>
          <w:iCs/>
          <w:lang w:val="en-US"/>
        </w:rPr>
        <w:t xml:space="preserve">information on national MCS activities, available surveillance assets and MCS tools of each participating </w:t>
      </w:r>
      <w:proofErr w:type="gramStart"/>
      <w:r w:rsidRPr="006F5701">
        <w:rPr>
          <w:bCs/>
          <w:iCs/>
          <w:lang w:val="en-US"/>
        </w:rPr>
        <w:t>State;</w:t>
      </w:r>
      <w:proofErr w:type="gramEnd"/>
    </w:p>
    <w:p w14:paraId="73DF1E0C" w14:textId="77777777" w:rsidR="006F5701" w:rsidRPr="006F5701" w:rsidRDefault="006F5701" w:rsidP="006F5701">
      <w:pPr>
        <w:rPr>
          <w:bCs/>
          <w:iCs/>
          <w:lang w:val="en-US"/>
        </w:rPr>
      </w:pPr>
    </w:p>
    <w:p w14:paraId="51909A49" w14:textId="77777777" w:rsidR="006F5701" w:rsidRPr="006F5701" w:rsidRDefault="006F5701" w:rsidP="006F5701">
      <w:pPr>
        <w:numPr>
          <w:ilvl w:val="0"/>
          <w:numId w:val="10"/>
        </w:numPr>
        <w:rPr>
          <w:bCs/>
          <w:iCs/>
          <w:lang w:val="en-US"/>
        </w:rPr>
      </w:pPr>
      <w:r w:rsidRPr="006F5701">
        <w:rPr>
          <w:bCs/>
          <w:iCs/>
          <w:lang w:val="en-US"/>
        </w:rPr>
        <w:t xml:space="preserve">the implementation of bilateral or multilateral observation and surveillance </w:t>
      </w:r>
      <w:proofErr w:type="gramStart"/>
      <w:r w:rsidRPr="006F5701">
        <w:rPr>
          <w:bCs/>
          <w:iCs/>
          <w:lang w:val="en-US"/>
        </w:rPr>
        <w:t>activities;</w:t>
      </w:r>
      <w:proofErr w:type="gramEnd"/>
    </w:p>
    <w:p w14:paraId="337BB9F6" w14:textId="77777777" w:rsidR="006F5701" w:rsidRPr="006F5701" w:rsidRDefault="006F5701" w:rsidP="006F5701">
      <w:pPr>
        <w:numPr>
          <w:ilvl w:val="0"/>
          <w:numId w:val="10"/>
        </w:numPr>
        <w:rPr>
          <w:bCs/>
          <w:iCs/>
          <w:lang w:val="en-US"/>
        </w:rPr>
      </w:pPr>
      <w:r w:rsidRPr="006F5701">
        <w:rPr>
          <w:bCs/>
          <w:iCs/>
          <w:lang w:val="en-US"/>
        </w:rPr>
        <w:t xml:space="preserve">new methods for collecting and sharing information on the activities of fishing </w:t>
      </w:r>
      <w:proofErr w:type="gramStart"/>
      <w:r w:rsidRPr="006F5701">
        <w:rPr>
          <w:bCs/>
          <w:iCs/>
          <w:lang w:val="en-US"/>
        </w:rPr>
        <w:t>vessels;</w:t>
      </w:r>
      <w:proofErr w:type="gramEnd"/>
    </w:p>
    <w:p w14:paraId="2C99EB3C" w14:textId="77777777" w:rsidR="006F5701" w:rsidRPr="006F5701" w:rsidRDefault="006F5701" w:rsidP="006F5701">
      <w:pPr>
        <w:rPr>
          <w:bCs/>
          <w:iCs/>
          <w:lang w:val="en-US"/>
        </w:rPr>
      </w:pPr>
    </w:p>
    <w:p w14:paraId="27E2209C" w14:textId="31BBEB8E" w:rsidR="00FD6A49" w:rsidRDefault="006F5701" w:rsidP="006F5701">
      <w:pPr>
        <w:numPr>
          <w:ilvl w:val="0"/>
          <w:numId w:val="10"/>
        </w:numPr>
        <w:rPr>
          <w:bCs/>
          <w:iCs/>
          <w:lang w:val="en-US"/>
        </w:rPr>
      </w:pPr>
      <w:r w:rsidRPr="006F5701">
        <w:rPr>
          <w:bCs/>
          <w:iCs/>
          <w:lang w:val="en-US"/>
        </w:rPr>
        <w:t xml:space="preserve">joint training of MCS personnel.  </w:t>
      </w:r>
    </w:p>
    <w:p w14:paraId="11487766" w14:textId="77777777" w:rsidR="00FD6A49" w:rsidRDefault="00FD6A49">
      <w:pPr>
        <w:spacing w:after="0" w:line="240" w:lineRule="auto"/>
        <w:ind w:left="0" w:right="0"/>
        <w:jc w:val="left"/>
        <w:rPr>
          <w:bCs/>
          <w:iCs/>
          <w:lang w:val="en-US"/>
        </w:rPr>
      </w:pPr>
      <w:r>
        <w:rPr>
          <w:bCs/>
          <w:iCs/>
          <w:lang w:val="en-US"/>
        </w:rPr>
        <w:br w:type="page"/>
      </w:r>
    </w:p>
    <w:p w14:paraId="4E6EA796" w14:textId="25314ADC" w:rsidR="00FD6A49" w:rsidRPr="00FD6A49" w:rsidRDefault="00FD6A49" w:rsidP="00EF0345">
      <w:pPr>
        <w:pStyle w:val="Heading1"/>
      </w:pPr>
      <w:bookmarkStart w:id="7" w:name="_Toc132362733"/>
      <w:r w:rsidRPr="00FD6A49">
        <w:lastRenderedPageBreak/>
        <w:t>Article 5</w:t>
      </w:r>
      <w:r w:rsidR="00EF0345">
        <w:t xml:space="preserve"> - </w:t>
      </w:r>
      <w:r w:rsidRPr="00FD6A49">
        <w:t>Administration and financing</w:t>
      </w:r>
      <w:bookmarkEnd w:id="7"/>
    </w:p>
    <w:p w14:paraId="061FF42C" w14:textId="77777777" w:rsidR="00FD6A49" w:rsidRPr="00FD6A49" w:rsidRDefault="00FD6A49" w:rsidP="00FD6A49">
      <w:pPr>
        <w:rPr>
          <w:b/>
          <w:bCs/>
          <w:lang w:val="en-GB"/>
        </w:rPr>
      </w:pPr>
    </w:p>
    <w:p w14:paraId="12E6E4D3" w14:textId="77777777" w:rsidR="00FD6A49" w:rsidRPr="00FD6A49" w:rsidRDefault="00FD6A49" w:rsidP="00FD6A49">
      <w:pPr>
        <w:numPr>
          <w:ilvl w:val="0"/>
          <w:numId w:val="11"/>
        </w:numPr>
        <w:rPr>
          <w:bCs/>
          <w:lang w:val="en-GB"/>
        </w:rPr>
      </w:pPr>
      <w:r w:rsidRPr="00FD6A49">
        <w:rPr>
          <w:bCs/>
          <w:lang w:val="en-GB"/>
        </w:rPr>
        <w:t xml:space="preserve">The Regional Coordination Unit shall plan and coordinate regional activities, and ensure </w:t>
      </w:r>
      <w:proofErr w:type="gramStart"/>
      <w:r w:rsidRPr="00FD6A49">
        <w:rPr>
          <w:bCs/>
          <w:lang w:val="en-GB"/>
        </w:rPr>
        <w:t>that  the</w:t>
      </w:r>
      <w:proofErr w:type="gramEnd"/>
      <w:r w:rsidRPr="00FD6A49">
        <w:rPr>
          <w:bCs/>
          <w:lang w:val="en-GB"/>
        </w:rPr>
        <w:t xml:space="preserve"> Regional Fisheries Surveillance Action Plan shall be complementary to the national MCS plans of each Party.</w:t>
      </w:r>
    </w:p>
    <w:p w14:paraId="3EE525E7" w14:textId="77777777" w:rsidR="00FD6A49" w:rsidRPr="00FD6A49" w:rsidRDefault="00FD6A49" w:rsidP="00FD6A49">
      <w:pPr>
        <w:numPr>
          <w:ilvl w:val="0"/>
          <w:numId w:val="11"/>
        </w:numPr>
        <w:rPr>
          <w:bCs/>
          <w:lang w:val="en-GB"/>
        </w:rPr>
      </w:pPr>
      <w:r w:rsidRPr="00FD6A49">
        <w:rPr>
          <w:bCs/>
          <w:lang w:val="en-GB"/>
        </w:rPr>
        <w:t>/</w:t>
      </w:r>
      <w:proofErr w:type="gramStart"/>
      <w:r w:rsidRPr="00FD6A49">
        <w:rPr>
          <w:bCs/>
          <w:lang w:val="en-GB"/>
        </w:rPr>
        <w:t>the</w:t>
      </w:r>
      <w:proofErr w:type="gramEnd"/>
      <w:r w:rsidRPr="00FD6A49">
        <w:rPr>
          <w:bCs/>
          <w:lang w:val="en-GB"/>
        </w:rPr>
        <w:t xml:space="preserve"> Parties shall develop an agreed Regional Action Plan for MCS activities.  </w:t>
      </w:r>
    </w:p>
    <w:p w14:paraId="77EBF20C" w14:textId="77777777" w:rsidR="00FD6A49" w:rsidRPr="00FD6A49" w:rsidRDefault="00FD6A49" w:rsidP="00FD6A49">
      <w:pPr>
        <w:numPr>
          <w:ilvl w:val="0"/>
          <w:numId w:val="11"/>
        </w:numPr>
        <w:rPr>
          <w:bCs/>
          <w:lang w:val="en-GB"/>
        </w:rPr>
      </w:pPr>
      <w:proofErr w:type="spellStart"/>
      <w:r w:rsidRPr="00FD6A49">
        <w:rPr>
          <w:bCs/>
          <w:lang w:val="en-GB"/>
        </w:rPr>
        <w:t>TheThe</w:t>
      </w:r>
      <w:proofErr w:type="spellEnd"/>
      <w:r w:rsidRPr="00FD6A49">
        <w:rPr>
          <w:bCs/>
          <w:lang w:val="en-GB"/>
        </w:rPr>
        <w:t xml:space="preserve"> Participating States shall, at the level of the RCU, plan and coordinate...  the end of each PRSP annual Regional Action Plan, each Participating State shall, inform the </w:t>
      </w:r>
      <w:proofErr w:type="gramStart"/>
      <w:r w:rsidRPr="00FD6A49">
        <w:rPr>
          <w:bCs/>
          <w:lang w:val="en-GB"/>
        </w:rPr>
        <w:t>IOC  of</w:t>
      </w:r>
      <w:proofErr w:type="gramEnd"/>
      <w:r w:rsidRPr="00FD6A49">
        <w:rPr>
          <w:bCs/>
          <w:lang w:val="en-GB"/>
        </w:rPr>
        <w:t xml:space="preserve"> the national actions  undertaken during the previous  year and the plans for the following year, together with  the budget for each.</w:t>
      </w:r>
    </w:p>
    <w:p w14:paraId="31B19C1D" w14:textId="77777777" w:rsidR="00FD6A49" w:rsidRPr="00FD6A49" w:rsidRDefault="00FD6A49" w:rsidP="00FD6A49">
      <w:pPr>
        <w:rPr>
          <w:bCs/>
          <w:lang w:val="en-GB"/>
        </w:rPr>
      </w:pPr>
      <w:r w:rsidRPr="00FD6A49">
        <w:rPr>
          <w:bCs/>
          <w:lang w:val="en-GB"/>
        </w:rPr>
        <w:t xml:space="preserve">Mauritius:  If envisaged number of signatories are not gathered and it is agreed to start with 2/3 of the </w:t>
      </w:r>
      <w:proofErr w:type="gramStart"/>
      <w:r w:rsidRPr="00FD6A49">
        <w:rPr>
          <w:bCs/>
          <w:lang w:val="en-GB"/>
        </w:rPr>
        <w:t>members,  The</w:t>
      </w:r>
      <w:proofErr w:type="gramEnd"/>
      <w:r w:rsidRPr="00FD6A49">
        <w:rPr>
          <w:bCs/>
          <w:lang w:val="en-GB"/>
        </w:rPr>
        <w:t xml:space="preserve"> RCU will be composed of members who have not signed.   Will </w:t>
      </w:r>
      <w:proofErr w:type="gramStart"/>
      <w:r w:rsidRPr="00FD6A49">
        <w:rPr>
          <w:bCs/>
          <w:lang w:val="en-GB"/>
        </w:rPr>
        <w:t>replace</w:t>
      </w:r>
      <w:proofErr w:type="gramEnd"/>
      <w:r w:rsidRPr="00FD6A49">
        <w:rPr>
          <w:bCs/>
          <w:lang w:val="en-GB"/>
        </w:rPr>
        <w:t xml:space="preserve"> </w:t>
      </w:r>
    </w:p>
    <w:p w14:paraId="05BED1CA" w14:textId="77777777" w:rsidR="00FD6A49" w:rsidRPr="00FD6A49" w:rsidRDefault="00FD6A49" w:rsidP="00FD6A49">
      <w:pPr>
        <w:numPr>
          <w:ilvl w:val="0"/>
          <w:numId w:val="11"/>
        </w:numPr>
        <w:rPr>
          <w:bCs/>
          <w:lang w:val="en-GB"/>
        </w:rPr>
      </w:pPr>
      <w:r w:rsidRPr="00FD6A49">
        <w:rPr>
          <w:bCs/>
          <w:lang w:val="en-GB"/>
        </w:rPr>
        <w:t xml:space="preserve">Propose in second para The Participating States </w:t>
      </w:r>
    </w:p>
    <w:p w14:paraId="0482F047" w14:textId="77777777" w:rsidR="00FD6A49" w:rsidRPr="00FD6A49" w:rsidRDefault="00FD6A49" w:rsidP="00FD6A49">
      <w:pPr>
        <w:numPr>
          <w:ilvl w:val="0"/>
          <w:numId w:val="11"/>
        </w:numPr>
        <w:rPr>
          <w:bCs/>
          <w:lang w:val="en-GB"/>
        </w:rPr>
      </w:pPr>
      <w:r w:rsidRPr="00FD6A49">
        <w:rPr>
          <w:bCs/>
          <w:lang w:val="en-GB"/>
        </w:rPr>
        <w:t xml:space="preserve">Jude:  Non signatory:  Good </w:t>
      </w:r>
      <w:proofErr w:type="gramStart"/>
      <w:r w:rsidRPr="00FD6A49">
        <w:rPr>
          <w:bCs/>
          <w:lang w:val="en-GB"/>
        </w:rPr>
        <w:t>question  Already</w:t>
      </w:r>
      <w:proofErr w:type="gramEnd"/>
      <w:r w:rsidRPr="00FD6A49">
        <w:rPr>
          <w:bCs/>
          <w:lang w:val="en-GB"/>
        </w:rPr>
        <w:t xml:space="preserve"> a signed agreement we must have a provisional application clause.  </w:t>
      </w:r>
    </w:p>
    <w:p w14:paraId="2E48889E" w14:textId="77777777" w:rsidR="00FD6A49" w:rsidRPr="00FD6A49" w:rsidRDefault="00FD6A49" w:rsidP="00FD6A49">
      <w:pPr>
        <w:numPr>
          <w:ilvl w:val="0"/>
          <w:numId w:val="11"/>
        </w:numPr>
        <w:rPr>
          <w:bCs/>
          <w:lang w:val="en-GB"/>
        </w:rPr>
      </w:pPr>
      <w:r w:rsidRPr="00FD6A49">
        <w:rPr>
          <w:bCs/>
          <w:lang w:val="en-GB"/>
        </w:rPr>
        <w:t xml:space="preserve">Mauritius:  Look at alternates, </w:t>
      </w:r>
      <w:proofErr w:type="spellStart"/>
      <w:proofErr w:type="gramStart"/>
      <w:r w:rsidRPr="00FD6A49">
        <w:rPr>
          <w:bCs/>
          <w:lang w:val="en-GB"/>
        </w:rPr>
        <w:t>eg</w:t>
      </w:r>
      <w:proofErr w:type="spellEnd"/>
      <w:proofErr w:type="gramEnd"/>
      <w:r w:rsidRPr="00FD6A49">
        <w:rPr>
          <w:bCs/>
          <w:lang w:val="en-GB"/>
        </w:rPr>
        <w:t xml:space="preserve"> provisional application.  But let’s look at composition of RCU because a decision will have to be taken that will impact signatories rather than the </w:t>
      </w:r>
      <w:proofErr w:type="spellStart"/>
      <w:r w:rsidRPr="00FD6A49">
        <w:rPr>
          <w:bCs/>
          <w:lang w:val="en-GB"/>
        </w:rPr>
        <w:t>non signatories</w:t>
      </w:r>
      <w:proofErr w:type="spellEnd"/>
      <w:r w:rsidRPr="00FD6A49">
        <w:rPr>
          <w:bCs/>
          <w:lang w:val="en-GB"/>
        </w:rPr>
        <w:t xml:space="preserve">.  </w:t>
      </w:r>
      <w:proofErr w:type="gramStart"/>
      <w:r w:rsidRPr="00FD6A49">
        <w:rPr>
          <w:bCs/>
          <w:lang w:val="en-GB"/>
        </w:rPr>
        <w:t>Usually</w:t>
      </w:r>
      <w:proofErr w:type="gramEnd"/>
      <w:r w:rsidRPr="00FD6A49">
        <w:rPr>
          <w:bCs/>
          <w:lang w:val="en-GB"/>
        </w:rPr>
        <w:t xml:space="preserve"> it will be people to be signing/intend to sign that will be governed among themselves.  Rather than someone signing and not represented in governance.</w:t>
      </w:r>
    </w:p>
    <w:p w14:paraId="2FADF169" w14:textId="3C9A456D" w:rsidR="00F80A4A" w:rsidRDefault="00FD6A49" w:rsidP="00FD6A49">
      <w:pPr>
        <w:numPr>
          <w:ilvl w:val="0"/>
          <w:numId w:val="11"/>
        </w:numPr>
        <w:rPr>
          <w:bCs/>
          <w:lang w:val="en-GB"/>
        </w:rPr>
      </w:pPr>
      <w:r w:rsidRPr="00FD6A49">
        <w:rPr>
          <w:bCs/>
          <w:lang w:val="en-GB"/>
        </w:rPr>
        <w:t xml:space="preserve">Jude:  </w:t>
      </w:r>
      <w:proofErr w:type="spellStart"/>
      <w:r w:rsidRPr="00FD6A49">
        <w:rPr>
          <w:bCs/>
          <w:lang w:val="en-GB"/>
        </w:rPr>
        <w:t>ToRs</w:t>
      </w:r>
      <w:proofErr w:type="spellEnd"/>
      <w:r w:rsidRPr="00FD6A49">
        <w:rPr>
          <w:bCs/>
          <w:lang w:val="en-GB"/>
        </w:rPr>
        <w:t xml:space="preserve"> also for RCU to be discussed.</w:t>
      </w:r>
    </w:p>
    <w:p w14:paraId="05664469" w14:textId="77777777" w:rsidR="00F80A4A" w:rsidRDefault="00F80A4A">
      <w:pPr>
        <w:spacing w:after="0" w:line="240" w:lineRule="auto"/>
        <w:ind w:left="0" w:right="0"/>
        <w:jc w:val="left"/>
        <w:rPr>
          <w:bCs/>
          <w:lang w:val="en-GB"/>
        </w:rPr>
      </w:pPr>
      <w:r>
        <w:rPr>
          <w:bCs/>
          <w:lang w:val="en-GB"/>
        </w:rPr>
        <w:br w:type="page"/>
      </w:r>
    </w:p>
    <w:p w14:paraId="28D3C105" w14:textId="2AE9F61E" w:rsidR="00F80A4A" w:rsidRPr="00F80A4A" w:rsidRDefault="00F80A4A" w:rsidP="00EF0345">
      <w:pPr>
        <w:pStyle w:val="Heading1"/>
      </w:pPr>
      <w:bookmarkStart w:id="8" w:name="_Toc132362734"/>
      <w:r w:rsidRPr="00F80A4A">
        <w:lastRenderedPageBreak/>
        <w:t>Article 6</w:t>
      </w:r>
      <w:r w:rsidR="00EF0345">
        <w:t xml:space="preserve"> - </w:t>
      </w:r>
      <w:r w:rsidRPr="00F80A4A">
        <w:t>Sub-regional cooperative observation missions</w:t>
      </w:r>
      <w:bookmarkEnd w:id="8"/>
    </w:p>
    <w:p w14:paraId="5EA09888" w14:textId="77777777" w:rsidR="00F80A4A" w:rsidRPr="00F80A4A" w:rsidRDefault="00F80A4A" w:rsidP="00F80A4A">
      <w:pPr>
        <w:ind w:left="0"/>
        <w:rPr>
          <w:b/>
          <w:bCs/>
          <w:lang w:val="en-GB"/>
        </w:rPr>
      </w:pPr>
    </w:p>
    <w:p w14:paraId="520890B1" w14:textId="77777777" w:rsidR="00F80A4A" w:rsidRPr="00F80A4A" w:rsidRDefault="00F80A4A" w:rsidP="00F80A4A">
      <w:pPr>
        <w:numPr>
          <w:ilvl w:val="0"/>
          <w:numId w:val="13"/>
        </w:numPr>
        <w:rPr>
          <w:bCs/>
          <w:lang w:val="en-GB"/>
        </w:rPr>
      </w:pPr>
      <w:r w:rsidRPr="00F80A4A">
        <w:rPr>
          <w:bCs/>
          <w:lang w:val="en-GB"/>
        </w:rPr>
        <w:t xml:space="preserve">Two or more Participating States shall ... Sub-regional cooperative observation missions may be undertaken for the purpose </w:t>
      </w:r>
      <w:proofErr w:type="gramStart"/>
      <w:r w:rsidRPr="00F80A4A">
        <w:rPr>
          <w:bCs/>
          <w:lang w:val="en-GB"/>
        </w:rPr>
        <w:t>of  sharing</w:t>
      </w:r>
      <w:proofErr w:type="gramEnd"/>
      <w:r w:rsidRPr="00F80A4A">
        <w:rPr>
          <w:bCs/>
          <w:lang w:val="en-GB"/>
        </w:rPr>
        <w:t xml:space="preserve"> and optimization of the observation assets of two or more Participating States.</w:t>
      </w:r>
    </w:p>
    <w:p w14:paraId="2DA3B6BC" w14:textId="77777777" w:rsidR="00F80A4A" w:rsidRPr="00F80A4A" w:rsidRDefault="00F80A4A" w:rsidP="00F80A4A">
      <w:pPr>
        <w:numPr>
          <w:ilvl w:val="0"/>
          <w:numId w:val="13"/>
        </w:numPr>
        <w:rPr>
          <w:bCs/>
          <w:lang w:val="en-GB"/>
        </w:rPr>
      </w:pPr>
      <w:r w:rsidRPr="00F80A4A">
        <w:rPr>
          <w:bCs/>
          <w:lang w:val="en-GB"/>
        </w:rPr>
        <w:t xml:space="preserve">Sub-regional cooperative observation </w:t>
      </w:r>
      <w:proofErr w:type="gramStart"/>
      <w:r w:rsidRPr="00F80A4A">
        <w:rPr>
          <w:bCs/>
          <w:lang w:val="en-GB"/>
        </w:rPr>
        <w:t>measures  shall</w:t>
      </w:r>
      <w:proofErr w:type="gramEnd"/>
      <w:r w:rsidRPr="00F80A4A">
        <w:rPr>
          <w:bCs/>
          <w:lang w:val="en-GB"/>
        </w:rPr>
        <w:t xml:space="preserve"> be subject to a prior Memorandum of Understanding agreed between the Participating States, which shall require the:</w:t>
      </w:r>
    </w:p>
    <w:p w14:paraId="7CA61B5E" w14:textId="77777777" w:rsidR="00F80A4A" w:rsidRPr="00F80A4A" w:rsidRDefault="00F80A4A" w:rsidP="00F80A4A">
      <w:pPr>
        <w:numPr>
          <w:ilvl w:val="1"/>
          <w:numId w:val="12"/>
        </w:numPr>
        <w:rPr>
          <w:bCs/>
          <w:lang w:val="en-GB"/>
        </w:rPr>
      </w:pPr>
      <w:r w:rsidRPr="00F80A4A">
        <w:rPr>
          <w:bCs/>
          <w:lang w:val="en-GB"/>
        </w:rPr>
        <w:t>observers concerned to continue to report to their designated national competent authority; and</w:t>
      </w:r>
    </w:p>
    <w:p w14:paraId="0B74D385" w14:textId="77777777" w:rsidR="00F80A4A" w:rsidRPr="00F80A4A" w:rsidRDefault="00F80A4A" w:rsidP="00F80A4A">
      <w:pPr>
        <w:numPr>
          <w:ilvl w:val="1"/>
          <w:numId w:val="12"/>
        </w:numPr>
        <w:rPr>
          <w:bCs/>
          <w:lang w:val="en-GB"/>
        </w:rPr>
      </w:pPr>
      <w:r w:rsidRPr="00F80A4A">
        <w:rPr>
          <w:bCs/>
          <w:lang w:val="en-GB"/>
        </w:rPr>
        <w:t xml:space="preserve">the designated national competent authority of the observer to be responsible for channelling the observer report and information to the competent authority or authorities benefiting from a specific </w:t>
      </w:r>
      <w:proofErr w:type="gramStart"/>
      <w:r w:rsidRPr="00F80A4A">
        <w:rPr>
          <w:bCs/>
          <w:lang w:val="en-GB"/>
        </w:rPr>
        <w:t>mission,.</w:t>
      </w:r>
      <w:proofErr w:type="gramEnd"/>
      <w:r w:rsidRPr="00F80A4A">
        <w:rPr>
          <w:bCs/>
          <w:lang w:val="en-GB"/>
        </w:rPr>
        <w:t xml:space="preserve"> </w:t>
      </w:r>
    </w:p>
    <w:p w14:paraId="1BE35E39" w14:textId="77777777" w:rsidR="00F80A4A" w:rsidRPr="00F80A4A" w:rsidRDefault="00F80A4A" w:rsidP="00F80A4A">
      <w:pPr>
        <w:ind w:left="0"/>
        <w:rPr>
          <w:bCs/>
          <w:lang w:val="en-GB"/>
        </w:rPr>
      </w:pPr>
    </w:p>
    <w:p w14:paraId="7CA2806D" w14:textId="121B6258" w:rsidR="00F80A4A" w:rsidRPr="00F80A4A" w:rsidRDefault="00F80A4A" w:rsidP="00F80A4A">
      <w:pPr>
        <w:ind w:left="0"/>
        <w:rPr>
          <w:bCs/>
          <w:lang w:val="en-GB"/>
        </w:rPr>
      </w:pPr>
      <w:r w:rsidRPr="00F80A4A">
        <w:rPr>
          <w:bCs/>
          <w:lang w:val="en-GB"/>
        </w:rPr>
        <w:t xml:space="preserve">Mauritius:  to whom is it reporting?  ERCU, RCU add.  The Working Group of Southwest Indian Ocean coastal States National Observer Programme Managers (WG </w:t>
      </w:r>
      <w:proofErr w:type="spellStart"/>
      <w:r w:rsidRPr="00F80A4A">
        <w:rPr>
          <w:bCs/>
          <w:lang w:val="en-GB"/>
        </w:rPr>
        <w:t>NOPm</w:t>
      </w:r>
      <w:proofErr w:type="spellEnd"/>
      <w:r w:rsidRPr="00F80A4A">
        <w:rPr>
          <w:bCs/>
          <w:lang w:val="en-GB"/>
        </w:rPr>
        <w:t xml:space="preserve"> SWIO) shall be responsible, inter alia, for coordinating sub-regional observation missions, in accordance with its Terms of Reference.</w:t>
      </w:r>
      <w:r w:rsidR="009A67AE">
        <w:rPr>
          <w:bCs/>
          <w:lang w:val="en-GB"/>
        </w:rPr>
        <w:t xml:space="preserve"> </w:t>
      </w:r>
      <w:r w:rsidRPr="00F80A4A">
        <w:rPr>
          <w:bCs/>
          <w:lang w:val="en-GB"/>
        </w:rPr>
        <w:t>The list of National Observer Programme Managers is in Annex 3.  Kenya...</w:t>
      </w:r>
    </w:p>
    <w:p w14:paraId="382FFD74" w14:textId="77777777" w:rsidR="00C436EC" w:rsidRDefault="00F80A4A" w:rsidP="00F80A4A">
      <w:pPr>
        <w:ind w:left="0"/>
        <w:rPr>
          <w:bCs/>
          <w:lang w:val="en-GB"/>
        </w:rPr>
      </w:pPr>
      <w:r w:rsidRPr="00F80A4A">
        <w:rPr>
          <w:bCs/>
          <w:lang w:val="en-GB"/>
        </w:rPr>
        <w:t xml:space="preserve">Wish to </w:t>
      </w:r>
      <w:proofErr w:type="gramStart"/>
      <w:r w:rsidRPr="00F80A4A">
        <w:rPr>
          <w:bCs/>
          <w:lang w:val="en-GB"/>
        </w:rPr>
        <w:t xml:space="preserve">update  </w:t>
      </w:r>
      <w:proofErr w:type="spellStart"/>
      <w:r w:rsidRPr="00F80A4A">
        <w:rPr>
          <w:bCs/>
          <w:lang w:val="en-GB"/>
        </w:rPr>
        <w:t>Update</w:t>
      </w:r>
      <w:proofErr w:type="spellEnd"/>
      <w:proofErr w:type="gramEnd"/>
      <w:r w:rsidRPr="00F80A4A">
        <w:rPr>
          <w:bCs/>
          <w:lang w:val="en-GB"/>
        </w:rPr>
        <w:t xml:space="preserve"> by written notification...  should apply to all the Annexes in the document. </w:t>
      </w:r>
    </w:p>
    <w:p w14:paraId="3D5B85E7" w14:textId="77777777" w:rsidR="00C436EC" w:rsidRDefault="00C436EC">
      <w:pPr>
        <w:spacing w:after="0" w:line="240" w:lineRule="auto"/>
        <w:ind w:left="0" w:right="0"/>
        <w:jc w:val="left"/>
        <w:rPr>
          <w:bCs/>
          <w:lang w:val="en-GB"/>
        </w:rPr>
      </w:pPr>
      <w:r>
        <w:rPr>
          <w:bCs/>
          <w:lang w:val="en-GB"/>
        </w:rPr>
        <w:br w:type="page"/>
      </w:r>
    </w:p>
    <w:p w14:paraId="00B1258F" w14:textId="779270B7" w:rsidR="00C436EC" w:rsidRPr="00C436EC" w:rsidRDefault="00F80A4A" w:rsidP="00076A30">
      <w:pPr>
        <w:pStyle w:val="Heading1"/>
      </w:pPr>
      <w:r w:rsidRPr="00F80A4A">
        <w:lastRenderedPageBreak/>
        <w:t xml:space="preserve"> </w:t>
      </w:r>
      <w:bookmarkStart w:id="9" w:name="_Toc132362735"/>
      <w:r w:rsidR="00C436EC" w:rsidRPr="00C436EC">
        <w:t>Article 7</w:t>
      </w:r>
      <w:r w:rsidR="00EF0345">
        <w:t xml:space="preserve"> - </w:t>
      </w:r>
      <w:r w:rsidR="00C436EC" w:rsidRPr="00C436EC">
        <w:t>Procedures for implementation of</w:t>
      </w:r>
      <w:r w:rsidR="00076A30">
        <w:t xml:space="preserve"> </w:t>
      </w:r>
      <w:r w:rsidR="00C436EC" w:rsidRPr="00C436EC">
        <w:t>Articles 5 and 6</w:t>
      </w:r>
      <w:bookmarkEnd w:id="9"/>
    </w:p>
    <w:p w14:paraId="26FA7FB2" w14:textId="77777777" w:rsidR="00C436EC" w:rsidRPr="00C436EC" w:rsidRDefault="00C436EC" w:rsidP="00C436EC">
      <w:pPr>
        <w:ind w:left="0"/>
        <w:rPr>
          <w:b/>
          <w:bCs/>
          <w:lang w:val="en-GB"/>
        </w:rPr>
      </w:pPr>
    </w:p>
    <w:p w14:paraId="73019199" w14:textId="77777777" w:rsidR="00C436EC" w:rsidRPr="00C436EC" w:rsidRDefault="00C436EC" w:rsidP="00C436EC">
      <w:pPr>
        <w:ind w:left="0"/>
        <w:rPr>
          <w:bCs/>
          <w:lang w:val="en-GB"/>
        </w:rPr>
      </w:pPr>
      <w:proofErr w:type="spellStart"/>
      <w:r w:rsidRPr="00C436EC">
        <w:rPr>
          <w:bCs/>
          <w:lang w:val="en-GB"/>
        </w:rPr>
        <w:t>Theparticipating</w:t>
      </w:r>
      <w:proofErr w:type="spellEnd"/>
      <w:r w:rsidRPr="00C436EC">
        <w:rPr>
          <w:bCs/>
          <w:lang w:val="en-GB"/>
        </w:rPr>
        <w:t xml:space="preserve"> states at the level of the </w:t>
      </w:r>
      <w:proofErr w:type="gramStart"/>
      <w:r w:rsidRPr="00C436EC">
        <w:rPr>
          <w:bCs/>
          <w:lang w:val="en-GB"/>
        </w:rPr>
        <w:t>ERCU  may</w:t>
      </w:r>
      <w:proofErr w:type="gramEnd"/>
      <w:r w:rsidRPr="00C436EC">
        <w:rPr>
          <w:bCs/>
          <w:lang w:val="en-GB"/>
        </w:rPr>
        <w:t xml:space="preserve"> agree on implementation procedures for Articles 5 and 6, which upon agreement shall be binding on the Parties.</w:t>
      </w:r>
    </w:p>
    <w:p w14:paraId="1E3BA04B" w14:textId="77777777" w:rsidR="00C436EC" w:rsidRPr="00C436EC" w:rsidRDefault="00C436EC" w:rsidP="00C436EC">
      <w:pPr>
        <w:ind w:left="0"/>
        <w:rPr>
          <w:bCs/>
          <w:lang w:val="en-GB"/>
        </w:rPr>
      </w:pPr>
      <w:r w:rsidRPr="00C436EC">
        <w:rPr>
          <w:bCs/>
          <w:lang w:val="en-GB"/>
        </w:rPr>
        <w:t>Kenya:  Redraft</w:t>
      </w:r>
    </w:p>
    <w:p w14:paraId="7081294C" w14:textId="10F3946F" w:rsidR="00560583" w:rsidRDefault="00C436EC" w:rsidP="00C436EC">
      <w:pPr>
        <w:ind w:left="0"/>
        <w:rPr>
          <w:bCs/>
          <w:lang w:val="en-GB"/>
        </w:rPr>
      </w:pPr>
      <w:r w:rsidRPr="00C436EC">
        <w:rPr>
          <w:bCs/>
          <w:lang w:val="en-GB"/>
        </w:rPr>
        <w:t xml:space="preserve">Mauritius, reference is made to the ERCU, not the RCU This will be linked to the </w:t>
      </w:r>
      <w:proofErr w:type="spellStart"/>
      <w:r w:rsidRPr="00C436EC">
        <w:rPr>
          <w:bCs/>
          <w:lang w:val="en-GB"/>
        </w:rPr>
        <w:t>provisionsal</w:t>
      </w:r>
      <w:proofErr w:type="spellEnd"/>
      <w:r w:rsidRPr="00C436EC">
        <w:rPr>
          <w:bCs/>
          <w:lang w:val="en-GB"/>
        </w:rPr>
        <w:t xml:space="preserve"> application, but if only the PS may at the level of the ERCU agree on procedures (if not all the parties are members, see about provisional agreement) </w:t>
      </w:r>
    </w:p>
    <w:p w14:paraId="6B9228DC" w14:textId="77777777" w:rsidR="00560583" w:rsidRDefault="00560583">
      <w:pPr>
        <w:spacing w:after="0" w:line="240" w:lineRule="auto"/>
        <w:ind w:left="0" w:right="0"/>
        <w:jc w:val="left"/>
        <w:rPr>
          <w:bCs/>
          <w:lang w:val="en-GB"/>
        </w:rPr>
      </w:pPr>
      <w:r>
        <w:rPr>
          <w:bCs/>
          <w:lang w:val="en-GB"/>
        </w:rPr>
        <w:br w:type="page"/>
      </w:r>
    </w:p>
    <w:p w14:paraId="71BD663B" w14:textId="080B2CE6" w:rsidR="00560583" w:rsidRPr="0038200E" w:rsidRDefault="00560583" w:rsidP="00EF0345">
      <w:pPr>
        <w:pStyle w:val="Heading1"/>
      </w:pPr>
      <w:bookmarkStart w:id="10" w:name="_Toc132362736"/>
      <w:r w:rsidRPr="00560583">
        <w:lastRenderedPageBreak/>
        <w:t>Article 8</w:t>
      </w:r>
      <w:r w:rsidR="00EF0345">
        <w:t xml:space="preserve"> - </w:t>
      </w:r>
      <w:r w:rsidRPr="0038200E">
        <w:t>Sub-regional cooperative surveillance missions</w:t>
      </w:r>
      <w:bookmarkEnd w:id="10"/>
      <w:r w:rsidRPr="0038200E">
        <w:t xml:space="preserve"> </w:t>
      </w:r>
    </w:p>
    <w:p w14:paraId="0A07DD53" w14:textId="77777777" w:rsidR="00560583" w:rsidRPr="00560583" w:rsidRDefault="00560583" w:rsidP="00560583">
      <w:pPr>
        <w:ind w:left="0"/>
        <w:rPr>
          <w:b/>
          <w:bCs/>
          <w:lang w:val="en-GB"/>
        </w:rPr>
      </w:pPr>
    </w:p>
    <w:p w14:paraId="6AC25E3D" w14:textId="77777777" w:rsidR="00560583" w:rsidRPr="00560583" w:rsidRDefault="00560583" w:rsidP="00560583">
      <w:pPr>
        <w:numPr>
          <w:ilvl w:val="0"/>
          <w:numId w:val="15"/>
        </w:numPr>
        <w:rPr>
          <w:bCs/>
          <w:lang w:val="en-GB"/>
        </w:rPr>
      </w:pPr>
      <w:r w:rsidRPr="00560583">
        <w:rPr>
          <w:bCs/>
          <w:lang w:val="en-GB"/>
        </w:rPr>
        <w:t xml:space="preserve">Sub-regional cooperative surveillance missions may be undertaken for the purpose of allowing the sharing and optimization of the sea or air </w:t>
      </w:r>
      <w:proofErr w:type="gramStart"/>
      <w:r w:rsidRPr="00560583">
        <w:rPr>
          <w:bCs/>
          <w:lang w:val="en-GB"/>
        </w:rPr>
        <w:t>surveillance  assets</w:t>
      </w:r>
      <w:proofErr w:type="gramEnd"/>
      <w:r w:rsidRPr="00560583">
        <w:rPr>
          <w:bCs/>
          <w:lang w:val="en-GB"/>
        </w:rPr>
        <w:t xml:space="preserve"> and  inspectors of two or more Participating States, thereby promoting the surveillance mechanism as part of the Fisheries Monitoring Plan in the South-West Indian Ocean.</w:t>
      </w:r>
    </w:p>
    <w:p w14:paraId="3DA646FE" w14:textId="77777777" w:rsidR="00560583" w:rsidRPr="00560583" w:rsidRDefault="00560583" w:rsidP="00560583">
      <w:pPr>
        <w:numPr>
          <w:ilvl w:val="0"/>
          <w:numId w:val="15"/>
        </w:numPr>
        <w:rPr>
          <w:bCs/>
          <w:lang w:val="en-GB"/>
        </w:rPr>
      </w:pPr>
      <w:r w:rsidRPr="00560583">
        <w:rPr>
          <w:bCs/>
          <w:lang w:val="en-GB"/>
        </w:rPr>
        <w:t>Sub-regional cooperative surveillance missions shall be subject to a prior Memorandum of Understanding agreed between the Participating States, which shall require the conditions and limits with which assets may be used, and shall include requirements for the:</w:t>
      </w:r>
    </w:p>
    <w:p w14:paraId="2EFE4947" w14:textId="77777777" w:rsidR="00560583" w:rsidRPr="00560583" w:rsidRDefault="00560583" w:rsidP="00560583">
      <w:pPr>
        <w:numPr>
          <w:ilvl w:val="1"/>
          <w:numId w:val="14"/>
        </w:numPr>
        <w:rPr>
          <w:bCs/>
          <w:lang w:val="en-GB"/>
        </w:rPr>
      </w:pPr>
      <w:r w:rsidRPr="00560583">
        <w:rPr>
          <w:bCs/>
          <w:lang w:val="en-GB"/>
        </w:rPr>
        <w:t xml:space="preserve">delegated authority to agree to receive the surveillance asset(s) or inspector(s) of one or more other </w:t>
      </w:r>
      <w:proofErr w:type="gramStart"/>
      <w:r w:rsidRPr="00560583">
        <w:rPr>
          <w:bCs/>
          <w:lang w:val="en-GB"/>
        </w:rPr>
        <w:t>Party;</w:t>
      </w:r>
      <w:proofErr w:type="gramEnd"/>
    </w:p>
    <w:p w14:paraId="6C4DFBD0" w14:textId="77777777" w:rsidR="00560583" w:rsidRPr="00560583" w:rsidRDefault="00560583" w:rsidP="00560583">
      <w:pPr>
        <w:numPr>
          <w:ilvl w:val="1"/>
          <w:numId w:val="14"/>
        </w:numPr>
        <w:rPr>
          <w:bCs/>
          <w:lang w:val="en-GB"/>
        </w:rPr>
      </w:pPr>
      <w:r w:rsidRPr="00560583">
        <w:rPr>
          <w:bCs/>
          <w:lang w:val="en-GB"/>
        </w:rPr>
        <w:t xml:space="preserve">list of air and/or sea assets to be specifically </w:t>
      </w:r>
      <w:proofErr w:type="spellStart"/>
      <w:proofErr w:type="gramStart"/>
      <w:r w:rsidRPr="00560583">
        <w:rPr>
          <w:bCs/>
          <w:lang w:val="en-GB"/>
        </w:rPr>
        <w:t>utilizied</w:t>
      </w:r>
      <w:proofErr w:type="spellEnd"/>
      <w:r w:rsidRPr="00560583">
        <w:rPr>
          <w:bCs/>
          <w:lang w:val="en-GB"/>
        </w:rPr>
        <w:t>;</w:t>
      </w:r>
      <w:proofErr w:type="gramEnd"/>
      <w:r w:rsidRPr="00560583">
        <w:rPr>
          <w:bCs/>
          <w:lang w:val="en-GB"/>
        </w:rPr>
        <w:t xml:space="preserve"> </w:t>
      </w:r>
    </w:p>
    <w:p w14:paraId="06C23E4C" w14:textId="77777777" w:rsidR="00560583" w:rsidRPr="00560583" w:rsidRDefault="00560583" w:rsidP="00560583">
      <w:pPr>
        <w:numPr>
          <w:ilvl w:val="1"/>
          <w:numId w:val="14"/>
        </w:numPr>
        <w:rPr>
          <w:bCs/>
          <w:lang w:val="en-GB"/>
        </w:rPr>
      </w:pPr>
      <w:r w:rsidRPr="00560583">
        <w:rPr>
          <w:bCs/>
          <w:lang w:val="en-GB"/>
        </w:rPr>
        <w:t xml:space="preserve">applicable standard operating procedures </w:t>
      </w:r>
    </w:p>
    <w:p w14:paraId="64DC9418" w14:textId="77777777" w:rsidR="00560583" w:rsidRPr="00560583" w:rsidRDefault="00560583" w:rsidP="00560583">
      <w:pPr>
        <w:ind w:left="0"/>
        <w:rPr>
          <w:bCs/>
          <w:lang w:val="en-GB"/>
        </w:rPr>
      </w:pPr>
      <w:r w:rsidRPr="00560583">
        <w:rPr>
          <w:bCs/>
          <w:lang w:val="en-GB"/>
        </w:rPr>
        <w:t xml:space="preserve">Comoros MOU that is already in place for a mission, </w:t>
      </w:r>
    </w:p>
    <w:p w14:paraId="7D2A362E" w14:textId="77777777" w:rsidR="00560583" w:rsidRPr="00560583" w:rsidRDefault="00560583" w:rsidP="00560583">
      <w:pPr>
        <w:ind w:left="0"/>
        <w:rPr>
          <w:bCs/>
          <w:lang w:val="en-GB"/>
        </w:rPr>
      </w:pPr>
      <w:r w:rsidRPr="00560583">
        <w:rPr>
          <w:bCs/>
          <w:lang w:val="en-GB"/>
        </w:rPr>
        <w:t xml:space="preserve">Mauritius:  para 2b   </w:t>
      </w:r>
    </w:p>
    <w:p w14:paraId="576D7E44" w14:textId="3FC860BA" w:rsidR="0042617B" w:rsidRDefault="00560583" w:rsidP="00560583">
      <w:pPr>
        <w:ind w:left="0"/>
        <w:rPr>
          <w:bCs/>
          <w:lang w:val="en-GB"/>
        </w:rPr>
      </w:pPr>
      <w:r w:rsidRPr="00560583">
        <w:rPr>
          <w:bCs/>
          <w:lang w:val="en-GB"/>
        </w:rPr>
        <w:t>Kenya</w:t>
      </w:r>
      <w:proofErr w:type="gramStart"/>
      <w:r w:rsidRPr="00560583">
        <w:rPr>
          <w:bCs/>
          <w:lang w:val="en-GB"/>
        </w:rPr>
        <w:t>:  “</w:t>
      </w:r>
      <w:proofErr w:type="gramEnd"/>
      <w:r w:rsidRPr="00560583">
        <w:rPr>
          <w:bCs/>
          <w:lang w:val="en-GB"/>
        </w:rPr>
        <w:t>may”  as in Art 4</w:t>
      </w:r>
    </w:p>
    <w:p w14:paraId="053392D2" w14:textId="77777777" w:rsidR="0042617B" w:rsidRDefault="0042617B">
      <w:pPr>
        <w:spacing w:after="0" w:line="240" w:lineRule="auto"/>
        <w:ind w:left="0" w:right="0"/>
        <w:jc w:val="left"/>
        <w:rPr>
          <w:bCs/>
          <w:lang w:val="en-GB"/>
        </w:rPr>
      </w:pPr>
      <w:r>
        <w:rPr>
          <w:bCs/>
          <w:lang w:val="en-GB"/>
        </w:rPr>
        <w:br w:type="page"/>
      </w:r>
    </w:p>
    <w:p w14:paraId="6CA7D578" w14:textId="42405F0B" w:rsidR="0042617B" w:rsidRPr="0038200E" w:rsidRDefault="0042617B" w:rsidP="00733917">
      <w:pPr>
        <w:pStyle w:val="Heading1"/>
      </w:pPr>
      <w:bookmarkStart w:id="11" w:name="_Toc132362737"/>
      <w:r w:rsidRPr="0038200E">
        <w:lastRenderedPageBreak/>
        <w:t>Article 9</w:t>
      </w:r>
      <w:r w:rsidR="00733917">
        <w:t xml:space="preserve"> - </w:t>
      </w:r>
      <w:r w:rsidRPr="0038200E">
        <w:t>Relation to other agreements</w:t>
      </w:r>
      <w:bookmarkEnd w:id="11"/>
    </w:p>
    <w:p w14:paraId="32F46182" w14:textId="77777777" w:rsidR="00394846" w:rsidRDefault="00394846" w:rsidP="0042617B">
      <w:pPr>
        <w:ind w:left="0"/>
        <w:rPr>
          <w:bCs/>
          <w:lang w:val="en-GB"/>
        </w:rPr>
      </w:pPr>
    </w:p>
    <w:p w14:paraId="2DD05CA9" w14:textId="12286697" w:rsidR="0042617B" w:rsidRPr="0042617B" w:rsidRDefault="0042617B" w:rsidP="0042617B">
      <w:pPr>
        <w:ind w:left="0"/>
        <w:rPr>
          <w:bCs/>
          <w:lang w:val="en-GB"/>
        </w:rPr>
      </w:pPr>
      <w:r w:rsidRPr="0042617B">
        <w:rPr>
          <w:bCs/>
          <w:lang w:val="en-GB"/>
        </w:rPr>
        <w:t>Nothing in this Arrangement shall be construed to derogate from the rights and obligations of the Parties under other international agreements to which they are party at the date of signature of this Arrangement.</w:t>
      </w:r>
    </w:p>
    <w:p w14:paraId="2D7F7D10" w14:textId="1F1BF913" w:rsidR="0042617B" w:rsidRPr="0042617B" w:rsidRDefault="0042617B" w:rsidP="0042617B">
      <w:pPr>
        <w:ind w:left="0"/>
        <w:rPr>
          <w:bCs/>
          <w:spacing w:val="-6"/>
          <w:lang w:val="en-GB"/>
        </w:rPr>
      </w:pPr>
      <w:r w:rsidRPr="0042617B">
        <w:rPr>
          <w:bCs/>
          <w:spacing w:val="-6"/>
          <w:lang w:val="en-GB"/>
        </w:rPr>
        <w:t>Mauritius:</w:t>
      </w:r>
      <w:r w:rsidR="0019468C" w:rsidRPr="0019468C">
        <w:rPr>
          <w:bCs/>
          <w:spacing w:val="-6"/>
          <w:lang w:val="en-GB"/>
        </w:rPr>
        <w:t xml:space="preserve"> </w:t>
      </w:r>
      <w:r w:rsidRPr="0042617B">
        <w:rPr>
          <w:bCs/>
          <w:spacing w:val="-6"/>
          <w:lang w:val="en-GB"/>
        </w:rPr>
        <w:t xml:space="preserve">Administrative </w:t>
      </w:r>
      <w:proofErr w:type="gramStart"/>
      <w:r w:rsidRPr="0042617B">
        <w:rPr>
          <w:bCs/>
          <w:spacing w:val="-6"/>
          <w:lang w:val="en-GB"/>
        </w:rPr>
        <w:t>Arrangement  rather</w:t>
      </w:r>
      <w:proofErr w:type="gramEnd"/>
      <w:r w:rsidRPr="0042617B">
        <w:rPr>
          <w:bCs/>
          <w:spacing w:val="-6"/>
          <w:lang w:val="en-GB"/>
        </w:rPr>
        <w:t xml:space="preserve"> than Arrangement.</w:t>
      </w:r>
      <w:r w:rsidR="0019468C" w:rsidRPr="0019468C">
        <w:rPr>
          <w:bCs/>
          <w:spacing w:val="-6"/>
          <w:lang w:val="en-GB"/>
        </w:rPr>
        <w:t xml:space="preserve"> </w:t>
      </w:r>
      <w:r w:rsidRPr="0042617B">
        <w:rPr>
          <w:bCs/>
          <w:spacing w:val="-6"/>
          <w:lang w:val="en-GB"/>
        </w:rPr>
        <w:t>Throughout the document.</w:t>
      </w:r>
    </w:p>
    <w:p w14:paraId="0EED9519" w14:textId="77777777" w:rsidR="0042617B" w:rsidRPr="0042617B" w:rsidRDefault="0042617B" w:rsidP="0042617B">
      <w:pPr>
        <w:ind w:left="0"/>
        <w:rPr>
          <w:bCs/>
          <w:lang w:val="en-GB"/>
        </w:rPr>
      </w:pPr>
      <w:r w:rsidRPr="0042617B">
        <w:rPr>
          <w:bCs/>
          <w:lang w:val="en-GB"/>
        </w:rPr>
        <w:t xml:space="preserve">Kenya </w:t>
      </w:r>
      <w:proofErr w:type="gramStart"/>
      <w:r w:rsidRPr="0042617B">
        <w:rPr>
          <w:bCs/>
          <w:lang w:val="en-GB"/>
        </w:rPr>
        <w:t>agree</w:t>
      </w:r>
      <w:proofErr w:type="gramEnd"/>
      <w:r w:rsidRPr="0042617B">
        <w:rPr>
          <w:bCs/>
          <w:lang w:val="en-GB"/>
        </w:rPr>
        <w:t xml:space="preserve">.   </w:t>
      </w:r>
    </w:p>
    <w:p w14:paraId="4B7DA218" w14:textId="77777777" w:rsidR="0042617B" w:rsidRPr="0042617B" w:rsidRDefault="0042617B" w:rsidP="0042617B">
      <w:pPr>
        <w:ind w:left="0"/>
        <w:rPr>
          <w:bCs/>
          <w:lang w:val="en-GB"/>
        </w:rPr>
      </w:pPr>
      <w:proofErr w:type="spellStart"/>
      <w:r w:rsidRPr="0042617B">
        <w:rPr>
          <w:bCs/>
          <w:lang w:val="en-GB"/>
        </w:rPr>
        <w:t>Comores</w:t>
      </w:r>
      <w:proofErr w:type="spellEnd"/>
      <w:r w:rsidRPr="0042617B">
        <w:rPr>
          <w:bCs/>
          <w:lang w:val="en-GB"/>
        </w:rPr>
        <w:t>, not Comoros   Asked if there is disagreement which says this accord will not mess up the other internal agreement.</w:t>
      </w:r>
    </w:p>
    <w:p w14:paraId="2DC04D89" w14:textId="77777777" w:rsidR="0042617B" w:rsidRPr="0042617B" w:rsidRDefault="0042617B" w:rsidP="0042617B">
      <w:pPr>
        <w:ind w:left="0"/>
        <w:rPr>
          <w:bCs/>
          <w:lang w:val="en-GB"/>
        </w:rPr>
      </w:pPr>
      <w:r w:rsidRPr="0042617B">
        <w:rPr>
          <w:bCs/>
          <w:lang w:val="en-GB"/>
        </w:rPr>
        <w:t xml:space="preserve">Kenya:  Whenever arrangement appears, replace with agreement.   </w:t>
      </w:r>
    </w:p>
    <w:p w14:paraId="456B39F1" w14:textId="77777777" w:rsidR="0042617B" w:rsidRPr="0042617B" w:rsidRDefault="0042617B" w:rsidP="0042617B">
      <w:pPr>
        <w:ind w:left="0"/>
        <w:rPr>
          <w:bCs/>
          <w:lang w:val="en-GB"/>
        </w:rPr>
      </w:pPr>
      <w:r w:rsidRPr="0042617B">
        <w:rPr>
          <w:bCs/>
          <w:lang w:val="en-GB"/>
        </w:rPr>
        <w:t xml:space="preserve">Tiana. A debate preceded </w:t>
      </w:r>
      <w:proofErr w:type="gramStart"/>
      <w:r w:rsidRPr="0042617B">
        <w:rPr>
          <w:bCs/>
          <w:lang w:val="en-GB"/>
        </w:rPr>
        <w:t>this,</w:t>
      </w:r>
      <w:proofErr w:type="gramEnd"/>
      <w:r w:rsidRPr="0042617B">
        <w:rPr>
          <w:bCs/>
          <w:lang w:val="en-GB"/>
        </w:rPr>
        <w:t xml:space="preserve"> we decided on arrangement.  </w:t>
      </w:r>
    </w:p>
    <w:p w14:paraId="3D9A9CBB" w14:textId="3D7B10F1" w:rsidR="0042617B" w:rsidRPr="0042617B" w:rsidRDefault="0042617B" w:rsidP="0042617B">
      <w:pPr>
        <w:ind w:left="0"/>
        <w:rPr>
          <w:bCs/>
          <w:lang w:val="en-GB"/>
        </w:rPr>
      </w:pPr>
      <w:r w:rsidRPr="0042617B">
        <w:rPr>
          <w:bCs/>
          <w:lang w:val="en-GB"/>
        </w:rPr>
        <w:t>Jude:</w:t>
      </w:r>
      <w:r w:rsidR="0038200E">
        <w:rPr>
          <w:bCs/>
          <w:lang w:val="en-GB"/>
        </w:rPr>
        <w:t xml:space="preserve"> </w:t>
      </w:r>
      <w:r w:rsidRPr="0042617B">
        <w:rPr>
          <w:bCs/>
          <w:lang w:val="en-GB"/>
        </w:rPr>
        <w:t xml:space="preserve">The </w:t>
      </w:r>
      <w:proofErr w:type="spellStart"/>
      <w:r w:rsidRPr="0042617B">
        <w:rPr>
          <w:bCs/>
          <w:lang w:val="en-GB"/>
        </w:rPr>
        <w:t>prsp</w:t>
      </w:r>
      <w:proofErr w:type="spellEnd"/>
      <w:r w:rsidRPr="0042617B">
        <w:rPr>
          <w:bCs/>
          <w:lang w:val="en-GB"/>
        </w:rPr>
        <w:t xml:space="preserve"> in the governing structure, RCU is operational and ERCU is steering committee, it gives us direction on what needs to be done.  It was the ERCU that directed us to call it an administrative arrangement rather than have one for each country.  Valid proposal, but do we take it to the level of ERCU.  Workshop can’t change it but a good recommendation to change it to the agreement.</w:t>
      </w:r>
      <w:r w:rsidR="0038200E">
        <w:rPr>
          <w:bCs/>
          <w:lang w:val="en-GB"/>
        </w:rPr>
        <w:t xml:space="preserve"> </w:t>
      </w:r>
      <w:r w:rsidRPr="0042617B">
        <w:rPr>
          <w:bCs/>
          <w:lang w:val="en-GB"/>
        </w:rPr>
        <w:t xml:space="preserve">Meeting in April. </w:t>
      </w:r>
    </w:p>
    <w:p w14:paraId="6F7B8507" w14:textId="77777777" w:rsidR="0042617B" w:rsidRPr="0042617B" w:rsidRDefault="0042617B" w:rsidP="0042617B">
      <w:pPr>
        <w:ind w:left="0"/>
        <w:rPr>
          <w:bCs/>
          <w:spacing w:val="-6"/>
          <w:lang w:val="en-GB"/>
        </w:rPr>
      </w:pPr>
      <w:r w:rsidRPr="0042617B">
        <w:rPr>
          <w:bCs/>
          <w:spacing w:val="-6"/>
          <w:lang w:val="en-GB"/>
        </w:rPr>
        <w:t xml:space="preserve">IOC:  This is a workshop of consultation, all comments, etc are welcome, we are not here to take decisions.  Suggests we record all the </w:t>
      </w:r>
      <w:proofErr w:type="gramStart"/>
      <w:r w:rsidRPr="0042617B">
        <w:rPr>
          <w:bCs/>
          <w:spacing w:val="-6"/>
          <w:lang w:val="en-GB"/>
        </w:rPr>
        <w:t>observations,</w:t>
      </w:r>
      <w:proofErr w:type="gramEnd"/>
      <w:r w:rsidRPr="0042617B">
        <w:rPr>
          <w:bCs/>
          <w:spacing w:val="-6"/>
          <w:lang w:val="en-GB"/>
        </w:rPr>
        <w:t xml:space="preserve"> it is up to higher authorities to decide.</w:t>
      </w:r>
    </w:p>
    <w:p w14:paraId="70AB483D" w14:textId="6A810CEF" w:rsidR="0042617B" w:rsidRPr="0042617B" w:rsidRDefault="0042617B" w:rsidP="0042617B">
      <w:pPr>
        <w:ind w:left="0"/>
        <w:rPr>
          <w:bCs/>
          <w:lang w:val="en-GB"/>
        </w:rPr>
      </w:pPr>
      <w:proofErr w:type="gramStart"/>
      <w:r w:rsidRPr="0042617B">
        <w:rPr>
          <w:bCs/>
          <w:lang w:val="en-GB"/>
        </w:rPr>
        <w:t>Mauritius  Has</w:t>
      </w:r>
      <w:proofErr w:type="gramEnd"/>
      <w:r w:rsidRPr="0042617B">
        <w:rPr>
          <w:bCs/>
          <w:lang w:val="en-GB"/>
        </w:rPr>
        <w:t xml:space="preserve"> a problem.  We are in a legal committee, to validate.</w:t>
      </w:r>
      <w:r w:rsidR="0038200E">
        <w:rPr>
          <w:bCs/>
          <w:lang w:val="en-GB"/>
        </w:rPr>
        <w:t xml:space="preserve"> </w:t>
      </w:r>
      <w:r w:rsidRPr="0042617B">
        <w:rPr>
          <w:bCs/>
          <w:lang w:val="en-GB"/>
        </w:rPr>
        <w:t xml:space="preserve">How is this consistent with what he said.  We amend, should the other body </w:t>
      </w:r>
      <w:proofErr w:type="spellStart"/>
      <w:r w:rsidRPr="0042617B">
        <w:rPr>
          <w:bCs/>
          <w:lang w:val="en-GB"/>
        </w:rPr>
        <w:t>wixh</w:t>
      </w:r>
      <w:proofErr w:type="spellEnd"/>
      <w:r w:rsidRPr="0042617B">
        <w:rPr>
          <w:bCs/>
          <w:lang w:val="en-GB"/>
        </w:rPr>
        <w:t xml:space="preserve"> to change they should.  Next level will get instructions from...</w:t>
      </w:r>
    </w:p>
    <w:p w14:paraId="75FF3F2C" w14:textId="77777777" w:rsidR="0042617B" w:rsidRPr="0042617B" w:rsidRDefault="0042617B" w:rsidP="0042617B">
      <w:pPr>
        <w:ind w:left="0"/>
        <w:rPr>
          <w:bCs/>
          <w:lang w:val="en-GB"/>
        </w:rPr>
      </w:pPr>
      <w:r w:rsidRPr="0042617B">
        <w:rPr>
          <w:bCs/>
          <w:lang w:val="en-GB"/>
        </w:rPr>
        <w:t xml:space="preserve">Are decisions taken today from draft </w:t>
      </w:r>
      <w:proofErr w:type="gramStart"/>
      <w:r w:rsidRPr="0042617B">
        <w:rPr>
          <w:bCs/>
          <w:lang w:val="en-GB"/>
        </w:rPr>
        <w:t>content</w:t>
      </w:r>
      <w:proofErr w:type="gramEnd"/>
      <w:r w:rsidRPr="0042617B">
        <w:rPr>
          <w:bCs/>
          <w:lang w:val="en-GB"/>
        </w:rPr>
        <w:t xml:space="preserve"> </w:t>
      </w:r>
    </w:p>
    <w:p w14:paraId="5C27744B" w14:textId="77777777" w:rsidR="0042617B" w:rsidRPr="0042617B" w:rsidRDefault="0042617B" w:rsidP="0042617B">
      <w:pPr>
        <w:ind w:left="0"/>
        <w:rPr>
          <w:bCs/>
          <w:lang w:val="en-GB"/>
        </w:rPr>
      </w:pPr>
      <w:r w:rsidRPr="0042617B">
        <w:rPr>
          <w:bCs/>
          <w:lang w:val="en-GB"/>
        </w:rPr>
        <w:t>It is an agreement and creates binding obligations.  Name is not a problematic matter.</w:t>
      </w:r>
    </w:p>
    <w:p w14:paraId="70A53E14" w14:textId="77777777" w:rsidR="0042617B" w:rsidRPr="0042617B" w:rsidRDefault="0042617B" w:rsidP="0042617B">
      <w:pPr>
        <w:ind w:left="0"/>
        <w:rPr>
          <w:bCs/>
          <w:lang w:val="en-GB"/>
        </w:rPr>
      </w:pPr>
      <w:r w:rsidRPr="0042617B">
        <w:rPr>
          <w:bCs/>
          <w:lang w:val="en-GB"/>
        </w:rPr>
        <w:t xml:space="preserve">IOC:  Legal workshop to record recommendations so we may </w:t>
      </w:r>
      <w:proofErr w:type="spellStart"/>
      <w:r w:rsidRPr="0042617B">
        <w:rPr>
          <w:bCs/>
          <w:lang w:val="en-GB"/>
        </w:rPr>
        <w:t>ahve</w:t>
      </w:r>
      <w:proofErr w:type="spellEnd"/>
      <w:r w:rsidRPr="0042617B">
        <w:rPr>
          <w:bCs/>
          <w:lang w:val="en-GB"/>
        </w:rPr>
        <w:t xml:space="preserve"> a final document.  Not a meeting of validation because PRSP will validate that will validate all documents after this consultation?</w:t>
      </w:r>
    </w:p>
    <w:p w14:paraId="0E4B877F" w14:textId="7F9F15ED" w:rsidR="0042617B" w:rsidRPr="0042617B" w:rsidRDefault="0042617B" w:rsidP="0042617B">
      <w:pPr>
        <w:ind w:left="0"/>
        <w:rPr>
          <w:bCs/>
          <w:lang w:val="en-GB"/>
        </w:rPr>
      </w:pPr>
      <w:r w:rsidRPr="0042617B">
        <w:rPr>
          <w:bCs/>
          <w:lang w:val="en-GB"/>
        </w:rPr>
        <w:t xml:space="preserve">M.  Does this mean we are not to </w:t>
      </w:r>
      <w:proofErr w:type="gramStart"/>
      <w:r w:rsidRPr="0042617B">
        <w:rPr>
          <w:bCs/>
          <w:lang w:val="en-GB"/>
        </w:rPr>
        <w:t>validate</w:t>
      </w:r>
      <w:proofErr w:type="gramEnd"/>
    </w:p>
    <w:p w14:paraId="0299BAED" w14:textId="12E763C3" w:rsidR="0042617B" w:rsidRPr="0042617B" w:rsidRDefault="0042617B" w:rsidP="0042617B">
      <w:pPr>
        <w:ind w:left="0"/>
        <w:rPr>
          <w:bCs/>
          <w:lang w:val="en-GB"/>
        </w:rPr>
      </w:pPr>
      <w:r w:rsidRPr="0042617B">
        <w:rPr>
          <w:bCs/>
          <w:lang w:val="en-GB"/>
        </w:rPr>
        <w:t>Jude:  We are in a process of validation.</w:t>
      </w:r>
      <w:r w:rsidR="0038200E">
        <w:rPr>
          <w:bCs/>
          <w:lang w:val="en-GB"/>
        </w:rPr>
        <w:t xml:space="preserve"> </w:t>
      </w:r>
      <w:r w:rsidRPr="0042617B">
        <w:rPr>
          <w:bCs/>
          <w:lang w:val="en-GB"/>
        </w:rPr>
        <w:t xml:space="preserve">But we are guided by the ERCU, they told participating States to amend the AA.  If there is a need to change the </w:t>
      </w:r>
      <w:proofErr w:type="gramStart"/>
      <w:r w:rsidRPr="0042617B">
        <w:rPr>
          <w:bCs/>
          <w:lang w:val="en-GB"/>
        </w:rPr>
        <w:t>title  ...</w:t>
      </w:r>
      <w:proofErr w:type="gramEnd"/>
      <w:r w:rsidRPr="0042617B">
        <w:rPr>
          <w:bCs/>
          <w:lang w:val="en-GB"/>
        </w:rPr>
        <w:t xml:space="preserve"> it is the ERCU give final approval.  When we report to them, </w:t>
      </w:r>
      <w:r w:rsidRPr="0042617B">
        <w:rPr>
          <w:bCs/>
          <w:u w:val="single"/>
          <w:lang w:val="en-GB"/>
        </w:rPr>
        <w:t>proposed this is to be an Agreement</w:t>
      </w:r>
      <w:r w:rsidRPr="0042617B">
        <w:rPr>
          <w:bCs/>
          <w:lang w:val="en-GB"/>
        </w:rPr>
        <w:t xml:space="preserve">.  If they agree, we can do this.  </w:t>
      </w:r>
    </w:p>
    <w:p w14:paraId="5EA4DAE1" w14:textId="77777777" w:rsidR="0042617B" w:rsidRPr="0042617B" w:rsidRDefault="0042617B" w:rsidP="0042617B">
      <w:pPr>
        <w:ind w:left="0"/>
        <w:rPr>
          <w:bCs/>
          <w:lang w:val="en-GB"/>
        </w:rPr>
      </w:pPr>
      <w:r w:rsidRPr="0042617B">
        <w:rPr>
          <w:bCs/>
          <w:lang w:val="en-GB"/>
        </w:rPr>
        <w:t xml:space="preserve">Mauritius:  Expect that whatever was agreed re </w:t>
      </w:r>
      <w:proofErr w:type="spellStart"/>
      <w:r w:rsidRPr="0042617B">
        <w:rPr>
          <w:bCs/>
          <w:lang w:val="en-GB"/>
        </w:rPr>
        <w:t>Chagos</w:t>
      </w:r>
      <w:proofErr w:type="spellEnd"/>
      <w:r w:rsidRPr="0042617B">
        <w:rPr>
          <w:bCs/>
          <w:lang w:val="en-GB"/>
        </w:rPr>
        <w:t xml:space="preserve"> will be implemented.</w:t>
      </w:r>
    </w:p>
    <w:p w14:paraId="133EFC0B" w14:textId="77777777" w:rsidR="0042617B" w:rsidRPr="0042617B" w:rsidRDefault="0042617B" w:rsidP="0042617B">
      <w:pPr>
        <w:ind w:left="0"/>
        <w:rPr>
          <w:b/>
          <w:bCs/>
          <w:u w:val="single"/>
          <w:lang w:val="en-GB"/>
        </w:rPr>
      </w:pPr>
      <w:r w:rsidRPr="0042617B">
        <w:rPr>
          <w:b/>
          <w:bCs/>
          <w:u w:val="single"/>
          <w:lang w:val="en-GB"/>
        </w:rPr>
        <w:t xml:space="preserve">“Fisheries </w:t>
      </w:r>
      <w:proofErr w:type="gramStart"/>
      <w:r w:rsidRPr="0042617B">
        <w:rPr>
          <w:b/>
          <w:bCs/>
          <w:u w:val="single"/>
          <w:lang w:val="en-GB"/>
        </w:rPr>
        <w:t>jurisdiction”  to</w:t>
      </w:r>
      <w:proofErr w:type="gramEnd"/>
      <w:r w:rsidRPr="0042617B">
        <w:rPr>
          <w:b/>
          <w:bCs/>
          <w:u w:val="single"/>
          <w:lang w:val="en-GB"/>
        </w:rPr>
        <w:t xml:space="preserve"> find another word</w:t>
      </w:r>
      <w:r w:rsidRPr="0042617B">
        <w:rPr>
          <w:bCs/>
          <w:lang w:val="en-GB"/>
        </w:rPr>
        <w:t>.</w:t>
      </w:r>
    </w:p>
    <w:p w14:paraId="726C76A9" w14:textId="1753FF67" w:rsidR="007A396F" w:rsidRPr="007A396F" w:rsidRDefault="007A396F" w:rsidP="00733917">
      <w:pPr>
        <w:pStyle w:val="Heading1"/>
      </w:pPr>
      <w:bookmarkStart w:id="12" w:name="_Toc132362738"/>
      <w:r w:rsidRPr="007A396F">
        <w:lastRenderedPageBreak/>
        <w:t>Article 10</w:t>
      </w:r>
      <w:r w:rsidR="00733917">
        <w:t xml:space="preserve"> - </w:t>
      </w:r>
      <w:r w:rsidRPr="007A396F">
        <w:t>Annexes</w:t>
      </w:r>
      <w:bookmarkEnd w:id="12"/>
    </w:p>
    <w:p w14:paraId="461114E6" w14:textId="77777777" w:rsidR="007A396F" w:rsidRPr="007A396F" w:rsidRDefault="007A396F" w:rsidP="007A396F">
      <w:pPr>
        <w:ind w:left="0"/>
        <w:rPr>
          <w:b/>
          <w:bCs/>
          <w:lang w:val="en-GB"/>
        </w:rPr>
      </w:pPr>
    </w:p>
    <w:p w14:paraId="185B9DCA" w14:textId="77777777" w:rsidR="007A396F" w:rsidRPr="007A396F" w:rsidRDefault="007A396F" w:rsidP="007A396F">
      <w:pPr>
        <w:numPr>
          <w:ilvl w:val="0"/>
          <w:numId w:val="16"/>
        </w:numPr>
        <w:rPr>
          <w:bCs/>
          <w:lang w:val="en-GB"/>
        </w:rPr>
      </w:pPr>
      <w:r w:rsidRPr="007A396F">
        <w:rPr>
          <w:bCs/>
          <w:lang w:val="en-GB"/>
        </w:rPr>
        <w:t xml:space="preserve">The Annexes form an integral part of </w:t>
      </w:r>
      <w:proofErr w:type="gramStart"/>
      <w:r w:rsidRPr="007A396F">
        <w:rPr>
          <w:bCs/>
          <w:lang w:val="en-GB"/>
        </w:rPr>
        <w:t>this  Arrangement</w:t>
      </w:r>
      <w:proofErr w:type="gramEnd"/>
      <w:r w:rsidRPr="007A396F">
        <w:rPr>
          <w:bCs/>
          <w:lang w:val="en-GB"/>
        </w:rPr>
        <w:t xml:space="preserve">. </w:t>
      </w:r>
    </w:p>
    <w:p w14:paraId="0DC106E2" w14:textId="77777777" w:rsidR="007A396F" w:rsidRPr="007A396F" w:rsidRDefault="007A396F" w:rsidP="007A396F">
      <w:pPr>
        <w:ind w:left="0"/>
        <w:rPr>
          <w:bCs/>
          <w:lang w:val="en-GB"/>
        </w:rPr>
      </w:pPr>
    </w:p>
    <w:p w14:paraId="4131BDEE" w14:textId="77777777" w:rsidR="007A396F" w:rsidRPr="007A396F" w:rsidRDefault="007A396F" w:rsidP="007A396F">
      <w:pPr>
        <w:numPr>
          <w:ilvl w:val="0"/>
          <w:numId w:val="16"/>
        </w:numPr>
        <w:rPr>
          <w:bCs/>
          <w:lang w:val="en-GB"/>
        </w:rPr>
      </w:pPr>
      <w:r w:rsidRPr="007A396F">
        <w:rPr>
          <w:bCs/>
          <w:lang w:val="en-GB"/>
        </w:rPr>
        <w:t>Annex 1 is intended as a reference for conducting operational work and nothing in this Arrangement shall be deemed to affect the rights, claims or views of any Party regarding the limits or extent of its fisheries jurisdiction.</w:t>
      </w:r>
    </w:p>
    <w:p w14:paraId="2C502549" w14:textId="607FA54E" w:rsidR="00CE6E85" w:rsidRDefault="007A396F" w:rsidP="007A396F">
      <w:pPr>
        <w:ind w:left="0"/>
        <w:rPr>
          <w:bCs/>
          <w:lang w:val="en-GB"/>
        </w:rPr>
      </w:pPr>
      <w:r w:rsidRPr="007A396F">
        <w:rPr>
          <w:bCs/>
          <w:lang w:val="en-GB"/>
        </w:rPr>
        <w:t xml:space="preserve">Replace fisheries </w:t>
      </w:r>
      <w:proofErr w:type="gramStart"/>
      <w:r w:rsidRPr="007A396F">
        <w:rPr>
          <w:bCs/>
          <w:lang w:val="en-GB"/>
        </w:rPr>
        <w:t>jurisdiction  (</w:t>
      </w:r>
      <w:proofErr w:type="gramEnd"/>
      <w:r w:rsidRPr="007A396F">
        <w:rPr>
          <w:bCs/>
          <w:lang w:val="en-GB"/>
        </w:rPr>
        <w:t>maritime zones or sovereign rights or national jurisdiction)</w:t>
      </w:r>
    </w:p>
    <w:p w14:paraId="1BF589CA" w14:textId="77777777" w:rsidR="00CE6E85" w:rsidRDefault="00CE6E85">
      <w:pPr>
        <w:spacing w:after="0" w:line="240" w:lineRule="auto"/>
        <w:ind w:left="0" w:right="0"/>
        <w:jc w:val="left"/>
        <w:rPr>
          <w:bCs/>
          <w:lang w:val="en-GB"/>
        </w:rPr>
      </w:pPr>
      <w:r>
        <w:rPr>
          <w:bCs/>
          <w:lang w:val="en-GB"/>
        </w:rPr>
        <w:br w:type="page"/>
      </w:r>
    </w:p>
    <w:p w14:paraId="4CB824E2" w14:textId="79705228" w:rsidR="00CE6E85" w:rsidRPr="00CE6E85" w:rsidRDefault="00CE6E85" w:rsidP="00733917">
      <w:pPr>
        <w:pStyle w:val="Heading1"/>
      </w:pPr>
      <w:bookmarkStart w:id="13" w:name="_Toc132362739"/>
      <w:r w:rsidRPr="00CE6E85">
        <w:lastRenderedPageBreak/>
        <w:t>Article 11</w:t>
      </w:r>
      <w:r w:rsidR="00733917">
        <w:t xml:space="preserve"> - </w:t>
      </w:r>
      <w:r w:rsidRPr="00CE6E85">
        <w:t>Procedures for application of this Arrangement to neighbouring countries</w:t>
      </w:r>
      <w:bookmarkEnd w:id="13"/>
    </w:p>
    <w:p w14:paraId="4F6BE305" w14:textId="77777777" w:rsidR="00CE6E85" w:rsidRPr="00CE6E85" w:rsidRDefault="00CE6E85" w:rsidP="00CE6E85">
      <w:pPr>
        <w:ind w:left="0"/>
        <w:rPr>
          <w:b/>
          <w:bCs/>
          <w:lang w:val="en-GB"/>
        </w:rPr>
      </w:pPr>
    </w:p>
    <w:p w14:paraId="78F10663" w14:textId="77777777" w:rsidR="00CE6E85" w:rsidRPr="00CE6E85" w:rsidRDefault="00CE6E85" w:rsidP="00CE6E85">
      <w:pPr>
        <w:ind w:left="0"/>
        <w:rPr>
          <w:bCs/>
          <w:lang w:val="en"/>
        </w:rPr>
      </w:pPr>
      <w:r w:rsidRPr="00CE6E85">
        <w:rPr>
          <w:bCs/>
          <w:lang w:val="en"/>
        </w:rPr>
        <w:t>The delegated authorities of participating States may, by simple agreement not to depart from requirements... between them, in particular within an ERCU meeting, define procedures for applying this administrative arrangement to regional collaboration extended to neighboring countries</w:t>
      </w:r>
      <w:proofErr w:type="gramStart"/>
      <w:r w:rsidRPr="00CE6E85">
        <w:rPr>
          <w:bCs/>
          <w:lang w:val="en"/>
        </w:rPr>
        <w:t>....but</w:t>
      </w:r>
      <w:proofErr w:type="gramEnd"/>
      <w:r w:rsidRPr="00CE6E85">
        <w:rPr>
          <w:bCs/>
          <w:lang w:val="en"/>
        </w:rPr>
        <w:t xml:space="preserve"> process needs to be spelt out in this document,</w:t>
      </w:r>
    </w:p>
    <w:p w14:paraId="518F006C" w14:textId="77777777" w:rsidR="00CE6E85" w:rsidRPr="00CE6E85" w:rsidRDefault="00CE6E85" w:rsidP="00CE6E85">
      <w:pPr>
        <w:ind w:left="0"/>
        <w:rPr>
          <w:bCs/>
          <w:lang w:val="en"/>
        </w:rPr>
      </w:pPr>
      <w:r w:rsidRPr="00CE6E85">
        <w:rPr>
          <w:bCs/>
          <w:lang w:val="en"/>
        </w:rPr>
        <w:t>Delegated authorities of participating States</w:t>
      </w:r>
    </w:p>
    <w:p w14:paraId="760FFDD5" w14:textId="77777777" w:rsidR="00CE6E85" w:rsidRPr="00CE6E85" w:rsidRDefault="00CE6E85" w:rsidP="00CE6E85">
      <w:pPr>
        <w:ind w:left="0"/>
        <w:rPr>
          <w:bCs/>
          <w:lang w:val="en"/>
        </w:rPr>
      </w:pPr>
      <w:r w:rsidRPr="00CE6E85">
        <w:rPr>
          <w:bCs/>
          <w:lang w:val="en"/>
        </w:rPr>
        <w:t>given differences, signatories/</w:t>
      </w:r>
      <w:proofErr w:type="spellStart"/>
      <w:proofErr w:type="gramStart"/>
      <w:r w:rsidRPr="00CE6E85">
        <w:rPr>
          <w:bCs/>
          <w:lang w:val="en"/>
        </w:rPr>
        <w:t>nonsi</w:t>
      </w:r>
      <w:proofErr w:type="spellEnd"/>
      <w:proofErr w:type="gramEnd"/>
    </w:p>
    <w:p w14:paraId="5E89C2F9" w14:textId="77777777" w:rsidR="00CE6E85" w:rsidRPr="00CE6E85" w:rsidRDefault="00CE6E85" w:rsidP="00CE6E85">
      <w:pPr>
        <w:ind w:left="0"/>
        <w:rPr>
          <w:bCs/>
          <w:lang w:val="en"/>
        </w:rPr>
      </w:pPr>
      <w:r w:rsidRPr="00CE6E85">
        <w:rPr>
          <w:bCs/>
          <w:lang w:val="en"/>
        </w:rPr>
        <w:t xml:space="preserve">Tiana:  ERCU, extension to </w:t>
      </w:r>
      <w:proofErr w:type="spellStart"/>
      <w:r w:rsidRPr="00CE6E85">
        <w:rPr>
          <w:bCs/>
          <w:lang w:val="en"/>
        </w:rPr>
        <w:t>neighbouring</w:t>
      </w:r>
      <w:proofErr w:type="spellEnd"/>
      <w:r w:rsidRPr="00CE6E85">
        <w:rPr>
          <w:bCs/>
          <w:lang w:val="en"/>
        </w:rPr>
        <w:t xml:space="preserve"> countries.  A great responsibility.  This is an observation.</w:t>
      </w:r>
    </w:p>
    <w:p w14:paraId="6609A831" w14:textId="77777777" w:rsidR="00CE6E85" w:rsidRPr="00CE6E85" w:rsidRDefault="00CE6E85" w:rsidP="00CE6E85">
      <w:pPr>
        <w:ind w:left="0"/>
        <w:rPr>
          <w:bCs/>
          <w:lang w:val="en"/>
        </w:rPr>
      </w:pPr>
      <w:r w:rsidRPr="00CE6E85">
        <w:rPr>
          <w:bCs/>
          <w:lang w:val="en"/>
        </w:rPr>
        <w:t xml:space="preserve">Jude:  Question to IOC.  This issue is discussed in ERCU, but a next step too... Once ERCU decides, like we did with Somalia that ERCU approved proposal for S membership then to Council of Ministers.  There is a </w:t>
      </w:r>
      <w:proofErr w:type="spellStart"/>
      <w:r w:rsidRPr="00CE6E85">
        <w:rPr>
          <w:bCs/>
          <w:lang w:val="en"/>
        </w:rPr>
        <w:t>loarger</w:t>
      </w:r>
      <w:proofErr w:type="spellEnd"/>
      <w:r w:rsidRPr="00CE6E85">
        <w:rPr>
          <w:bCs/>
          <w:lang w:val="en"/>
        </w:rPr>
        <w:t xml:space="preserve"> procedure that approves new membership.  Should be reflected in this Article.</w:t>
      </w:r>
    </w:p>
    <w:p w14:paraId="1B86428F" w14:textId="77777777" w:rsidR="00CE6E85" w:rsidRPr="00CE6E85" w:rsidRDefault="00CE6E85" w:rsidP="00CE6E85">
      <w:pPr>
        <w:ind w:left="0"/>
        <w:rPr>
          <w:bCs/>
          <w:lang w:val="en"/>
        </w:rPr>
      </w:pPr>
      <w:r w:rsidRPr="00CE6E85">
        <w:rPr>
          <w:bCs/>
          <w:lang w:val="en"/>
        </w:rPr>
        <w:t xml:space="preserve">Mauritius:  Same.  If extension by delegation to a </w:t>
      </w:r>
      <w:proofErr w:type="spellStart"/>
      <w:r w:rsidRPr="00CE6E85">
        <w:rPr>
          <w:bCs/>
          <w:lang w:val="en"/>
        </w:rPr>
        <w:t>nighbouring</w:t>
      </w:r>
      <w:proofErr w:type="spellEnd"/>
      <w:r w:rsidRPr="00CE6E85">
        <w:rPr>
          <w:bCs/>
          <w:lang w:val="en"/>
        </w:rPr>
        <w:t xml:space="preserve"> country this simple </w:t>
      </w:r>
      <w:proofErr w:type="spellStart"/>
      <w:r w:rsidRPr="00CE6E85">
        <w:rPr>
          <w:bCs/>
          <w:lang w:val="en"/>
        </w:rPr>
        <w:t>agreementt</w:t>
      </w:r>
      <w:proofErr w:type="spellEnd"/>
      <w:r w:rsidRPr="00CE6E85">
        <w:rPr>
          <w:bCs/>
          <w:lang w:val="en"/>
        </w:rPr>
        <w:t xml:space="preserve"> should not depart from the content of this agreement and any other obligations relevant. </w:t>
      </w:r>
    </w:p>
    <w:p w14:paraId="08B42ADD" w14:textId="77777777" w:rsidR="00CE6E85" w:rsidRPr="00CE6E85" w:rsidRDefault="00CE6E85" w:rsidP="00CE6E85">
      <w:pPr>
        <w:ind w:left="0"/>
        <w:rPr>
          <w:bCs/>
          <w:lang w:val="en"/>
        </w:rPr>
      </w:pPr>
      <w:r w:rsidRPr="00CE6E85">
        <w:rPr>
          <w:bCs/>
          <w:lang w:val="en"/>
        </w:rPr>
        <w:t xml:space="preserve">If certain </w:t>
      </w:r>
      <w:proofErr w:type="spellStart"/>
      <w:r w:rsidRPr="00CE6E85">
        <w:rPr>
          <w:bCs/>
          <w:lang w:val="en"/>
        </w:rPr>
        <w:t>stpes</w:t>
      </w:r>
      <w:proofErr w:type="spellEnd"/>
      <w:r w:rsidRPr="00CE6E85">
        <w:rPr>
          <w:bCs/>
          <w:lang w:val="en"/>
        </w:rPr>
        <w:t xml:space="preserve">, processes above our </w:t>
      </w:r>
      <w:proofErr w:type="gramStart"/>
      <w:r w:rsidRPr="00CE6E85">
        <w:rPr>
          <w:bCs/>
          <w:lang w:val="en"/>
        </w:rPr>
        <w:t>control  and</w:t>
      </w:r>
      <w:proofErr w:type="gramEnd"/>
      <w:r w:rsidRPr="00CE6E85">
        <w:rPr>
          <w:bCs/>
          <w:lang w:val="en"/>
        </w:rPr>
        <w:t xml:space="preserve"> such other terms and </w:t>
      </w:r>
      <w:proofErr w:type="spellStart"/>
      <w:r w:rsidRPr="00CE6E85">
        <w:rPr>
          <w:bCs/>
          <w:lang w:val="en"/>
        </w:rPr>
        <w:t>conitions</w:t>
      </w:r>
      <w:proofErr w:type="spellEnd"/>
      <w:r w:rsidRPr="00CE6E85">
        <w:rPr>
          <w:bCs/>
          <w:lang w:val="en"/>
        </w:rPr>
        <w:t xml:space="preserve"> to be agreed by the participating States.  Should be clear there is consensus and agreements for that </w:t>
      </w:r>
      <w:proofErr w:type="spellStart"/>
      <w:r w:rsidRPr="00CE6E85">
        <w:rPr>
          <w:bCs/>
          <w:lang w:val="en"/>
        </w:rPr>
        <w:t>neighbouring</w:t>
      </w:r>
      <w:proofErr w:type="spellEnd"/>
      <w:r w:rsidRPr="00CE6E85">
        <w:rPr>
          <w:bCs/>
          <w:lang w:val="en"/>
        </w:rPr>
        <w:t xml:space="preserve"> country to come in, so no differentiated approach.</w:t>
      </w:r>
    </w:p>
    <w:p w14:paraId="02DD1BA2" w14:textId="1A74CAD4" w:rsidR="00CE6E85" w:rsidRDefault="00CE6E85" w:rsidP="00CE6E85">
      <w:pPr>
        <w:ind w:left="0"/>
        <w:rPr>
          <w:bCs/>
          <w:lang w:val="en"/>
        </w:rPr>
      </w:pPr>
      <w:r w:rsidRPr="00CE6E85">
        <w:rPr>
          <w:bCs/>
          <w:lang w:val="en"/>
        </w:rPr>
        <w:t xml:space="preserve">Comoros, agree but clarification on extensions.  Avoid </w:t>
      </w:r>
      <w:proofErr w:type="gramStart"/>
      <w:r w:rsidRPr="00CE6E85">
        <w:rPr>
          <w:bCs/>
          <w:lang w:val="en"/>
        </w:rPr>
        <w:t>to develop</w:t>
      </w:r>
      <w:proofErr w:type="gramEnd"/>
      <w:r w:rsidRPr="00CE6E85">
        <w:rPr>
          <w:bCs/>
          <w:lang w:val="en"/>
        </w:rPr>
        <w:t xml:space="preserve"> a document for extensions.</w:t>
      </w:r>
    </w:p>
    <w:p w14:paraId="0D95E549" w14:textId="77777777" w:rsidR="00CE6E85" w:rsidRDefault="00CE6E85">
      <w:pPr>
        <w:spacing w:after="0" w:line="240" w:lineRule="auto"/>
        <w:ind w:left="0" w:right="0"/>
        <w:jc w:val="left"/>
        <w:rPr>
          <w:bCs/>
          <w:lang w:val="en"/>
        </w:rPr>
      </w:pPr>
      <w:r>
        <w:rPr>
          <w:bCs/>
          <w:lang w:val="en"/>
        </w:rPr>
        <w:br w:type="page"/>
      </w:r>
    </w:p>
    <w:p w14:paraId="346D7BA1" w14:textId="0B044D72" w:rsidR="00CE6E85" w:rsidRPr="00CE6E85" w:rsidRDefault="00CE6E85" w:rsidP="00733917">
      <w:pPr>
        <w:pStyle w:val="Heading1"/>
      </w:pPr>
      <w:bookmarkStart w:id="14" w:name="_Toc132362740"/>
      <w:r w:rsidRPr="00CE6E85">
        <w:lastRenderedPageBreak/>
        <w:t>Article 12</w:t>
      </w:r>
      <w:r w:rsidR="00733917">
        <w:t xml:space="preserve"> - </w:t>
      </w:r>
      <w:r w:rsidRPr="00CE6E85">
        <w:t>Signature and accession</w:t>
      </w:r>
      <w:bookmarkEnd w:id="14"/>
    </w:p>
    <w:p w14:paraId="672CAB6C" w14:textId="77777777" w:rsidR="00CE6E85" w:rsidRPr="00CE6E85" w:rsidRDefault="00CE6E85" w:rsidP="00CE6E85">
      <w:pPr>
        <w:ind w:left="0"/>
        <w:rPr>
          <w:b/>
          <w:bCs/>
          <w:lang w:val="en-GB"/>
        </w:rPr>
      </w:pPr>
    </w:p>
    <w:p w14:paraId="37B94991" w14:textId="77777777" w:rsidR="00CE6E85" w:rsidRPr="00CE6E85" w:rsidRDefault="00CE6E85" w:rsidP="00CE6E85">
      <w:pPr>
        <w:ind w:left="0"/>
        <w:rPr>
          <w:bCs/>
          <w:lang w:val="en-GB"/>
        </w:rPr>
      </w:pPr>
      <w:r w:rsidRPr="00CE6E85">
        <w:rPr>
          <w:bCs/>
          <w:lang w:val="en-GB"/>
        </w:rPr>
        <w:t xml:space="preserve">This Arrangement shall be open for signature by the Indian Ocean Commission </w:t>
      </w:r>
      <w:proofErr w:type="gramStart"/>
      <w:r w:rsidRPr="00CE6E85">
        <w:rPr>
          <w:bCs/>
          <w:lang w:val="en-GB"/>
        </w:rPr>
        <w:t>and  Participating</w:t>
      </w:r>
      <w:proofErr w:type="gramEnd"/>
      <w:r w:rsidRPr="00CE6E85">
        <w:rPr>
          <w:bCs/>
          <w:lang w:val="en-GB"/>
        </w:rPr>
        <w:t xml:space="preserve"> States .</w:t>
      </w:r>
    </w:p>
    <w:p w14:paraId="5A4818C4" w14:textId="77777777" w:rsidR="00CE6E85" w:rsidRPr="00CE6E85" w:rsidRDefault="00CE6E85" w:rsidP="00CE6E85">
      <w:pPr>
        <w:ind w:left="0"/>
        <w:rPr>
          <w:bCs/>
          <w:lang w:val="en-GB"/>
        </w:rPr>
      </w:pPr>
    </w:p>
    <w:p w14:paraId="1AEAEFEC" w14:textId="77777777" w:rsidR="00CE6E85" w:rsidRPr="00CE6E85" w:rsidRDefault="00CE6E85" w:rsidP="00CE6E85">
      <w:pPr>
        <w:ind w:left="0"/>
        <w:rPr>
          <w:bCs/>
          <w:lang w:val="en-GB"/>
        </w:rPr>
      </w:pPr>
      <w:r w:rsidRPr="00CE6E85">
        <w:rPr>
          <w:bCs/>
          <w:lang w:val="en-GB"/>
        </w:rPr>
        <w:t>France:  Communication...participant country will it be informed of engagement with other countries so they can provide their comments.</w:t>
      </w:r>
    </w:p>
    <w:p w14:paraId="4202E69C" w14:textId="77777777" w:rsidR="00CE6E85" w:rsidRPr="00CE6E85" w:rsidRDefault="00CE6E85" w:rsidP="00CE6E85">
      <w:pPr>
        <w:ind w:left="0"/>
        <w:rPr>
          <w:bCs/>
          <w:lang w:val="en-GB"/>
        </w:rPr>
      </w:pPr>
      <w:r w:rsidRPr="00CE6E85">
        <w:rPr>
          <w:bCs/>
          <w:lang w:val="en-GB"/>
        </w:rPr>
        <w:t xml:space="preserve">Jude:  </w:t>
      </w:r>
      <w:proofErr w:type="spellStart"/>
      <w:r w:rsidRPr="00CE6E85">
        <w:rPr>
          <w:bCs/>
          <w:lang w:val="en-GB"/>
        </w:rPr>
        <w:t>ToRs</w:t>
      </w:r>
      <w:proofErr w:type="spellEnd"/>
      <w:r w:rsidRPr="00CE6E85">
        <w:rPr>
          <w:bCs/>
          <w:lang w:val="en-GB"/>
        </w:rPr>
        <w:t xml:space="preserve"> RCU and </w:t>
      </w:r>
      <w:proofErr w:type="gramStart"/>
      <w:r w:rsidRPr="00CE6E85">
        <w:rPr>
          <w:bCs/>
          <w:lang w:val="en-GB"/>
        </w:rPr>
        <w:t>ERCU  Should</w:t>
      </w:r>
      <w:proofErr w:type="gramEnd"/>
      <w:r w:rsidRPr="00CE6E85">
        <w:rPr>
          <w:bCs/>
          <w:lang w:val="en-GB"/>
        </w:rPr>
        <w:t xml:space="preserve"> be </w:t>
      </w:r>
      <w:proofErr w:type="spellStart"/>
      <w:r w:rsidRPr="00CE6E85">
        <w:rPr>
          <w:bCs/>
          <w:lang w:val="en-GB"/>
        </w:rPr>
        <w:t>included.Provides</w:t>
      </w:r>
      <w:proofErr w:type="spellEnd"/>
      <w:r w:rsidRPr="00CE6E85">
        <w:rPr>
          <w:bCs/>
          <w:lang w:val="en-GB"/>
        </w:rPr>
        <w:t xml:space="preserve"> </w:t>
      </w:r>
      <w:proofErr w:type="spellStart"/>
      <w:r w:rsidRPr="00CE6E85">
        <w:rPr>
          <w:bCs/>
          <w:lang w:val="en-GB"/>
        </w:rPr>
        <w:t>forother</w:t>
      </w:r>
      <w:proofErr w:type="spellEnd"/>
      <w:r w:rsidRPr="00CE6E85">
        <w:rPr>
          <w:bCs/>
          <w:lang w:val="en-GB"/>
        </w:rPr>
        <w:t xml:space="preserve"> organizations, but not sure about other States.  </w:t>
      </w:r>
    </w:p>
    <w:p w14:paraId="0455B928" w14:textId="77777777" w:rsidR="00CE6E85" w:rsidRPr="00CE6E85" w:rsidRDefault="00CE6E85" w:rsidP="00CE6E85">
      <w:pPr>
        <w:ind w:left="0"/>
        <w:rPr>
          <w:bCs/>
          <w:lang w:val="en-GB"/>
        </w:rPr>
      </w:pPr>
    </w:p>
    <w:p w14:paraId="67ACD5C5" w14:textId="77777777" w:rsidR="00CE6E85" w:rsidRPr="00CE6E85" w:rsidRDefault="00CE6E85" w:rsidP="00CE6E85">
      <w:pPr>
        <w:ind w:left="0"/>
        <w:rPr>
          <w:bCs/>
          <w:lang w:val="en-GB"/>
        </w:rPr>
      </w:pPr>
      <w:r w:rsidRPr="00CE6E85">
        <w:rPr>
          <w:bCs/>
          <w:lang w:val="en-GB"/>
        </w:rPr>
        <w:t xml:space="preserve">Mauritius Responding to French delegate ... any provision may be included that will allow participating </w:t>
      </w:r>
      <w:proofErr w:type="spellStart"/>
      <w:r w:rsidRPr="00CE6E85">
        <w:rPr>
          <w:bCs/>
          <w:lang w:val="en-GB"/>
        </w:rPr>
        <w:t>coutries</w:t>
      </w:r>
      <w:proofErr w:type="spellEnd"/>
      <w:r w:rsidRPr="00CE6E85">
        <w:rPr>
          <w:bCs/>
          <w:lang w:val="en-GB"/>
        </w:rPr>
        <w:t xml:space="preserve"> to cooperate and have a dialogue, given that this is the document structuring </w:t>
      </w:r>
      <w:proofErr w:type="spellStart"/>
      <w:r w:rsidRPr="00CE6E85">
        <w:rPr>
          <w:bCs/>
          <w:lang w:val="en-GB"/>
        </w:rPr>
        <w:t>theprocess</w:t>
      </w:r>
      <w:proofErr w:type="spellEnd"/>
      <w:r w:rsidRPr="00CE6E85">
        <w:rPr>
          <w:bCs/>
          <w:lang w:val="en-GB"/>
        </w:rPr>
        <w:t xml:space="preserve">, no harm to include the PS at the level of RCU may collaborate and cooperate with such other </w:t>
      </w:r>
      <w:proofErr w:type="gramStart"/>
      <w:r w:rsidRPr="00CE6E85">
        <w:rPr>
          <w:bCs/>
          <w:lang w:val="en-GB"/>
        </w:rPr>
        <w:t>entity  Also</w:t>
      </w:r>
      <w:proofErr w:type="gramEnd"/>
      <w:r w:rsidRPr="00CE6E85">
        <w:rPr>
          <w:bCs/>
          <w:lang w:val="en-GB"/>
        </w:rPr>
        <w:t xml:space="preserve"> in the agreement...    This is a body looking </w:t>
      </w:r>
      <w:proofErr w:type="spellStart"/>
      <w:r w:rsidRPr="00CE6E85">
        <w:rPr>
          <w:bCs/>
          <w:lang w:val="en-GB"/>
        </w:rPr>
        <w:t>fowrard</w:t>
      </w:r>
      <w:proofErr w:type="spellEnd"/>
      <w:r w:rsidRPr="00CE6E85">
        <w:rPr>
          <w:bCs/>
          <w:lang w:val="en-GB"/>
        </w:rPr>
        <w:t xml:space="preserve"> to other areas.  </w:t>
      </w:r>
    </w:p>
    <w:p w14:paraId="6C91E724" w14:textId="77777777" w:rsidR="00CE6E85" w:rsidRPr="00CE6E85" w:rsidRDefault="00CE6E85" w:rsidP="00CE6E85">
      <w:pPr>
        <w:ind w:left="0"/>
        <w:rPr>
          <w:bCs/>
          <w:lang w:val="en-GB"/>
        </w:rPr>
      </w:pPr>
    </w:p>
    <w:p w14:paraId="345D4498" w14:textId="77777777" w:rsidR="00CE6E85" w:rsidRPr="00CE6E85" w:rsidRDefault="00CE6E85" w:rsidP="00CE6E85">
      <w:pPr>
        <w:ind w:left="0"/>
        <w:rPr>
          <w:bCs/>
          <w:lang w:val="en-GB"/>
        </w:rPr>
      </w:pPr>
      <w:r w:rsidRPr="00CE6E85">
        <w:rPr>
          <w:bCs/>
          <w:lang w:val="en-GB"/>
        </w:rPr>
        <w:t>Jude:  In the other agreements, it is also included so should be here too.</w:t>
      </w:r>
    </w:p>
    <w:p w14:paraId="791D4013" w14:textId="77777777" w:rsidR="00CE6E85" w:rsidRPr="00CE6E85" w:rsidRDefault="00CE6E85" w:rsidP="00CE6E85">
      <w:pPr>
        <w:ind w:left="0"/>
        <w:rPr>
          <w:bCs/>
          <w:lang w:val="en-GB"/>
        </w:rPr>
      </w:pPr>
    </w:p>
    <w:p w14:paraId="72301654" w14:textId="0638CC93" w:rsidR="00835900" w:rsidRDefault="00CE6E85" w:rsidP="00CE6E85">
      <w:pPr>
        <w:ind w:left="0"/>
        <w:rPr>
          <w:bCs/>
          <w:lang w:val="en-GB"/>
        </w:rPr>
      </w:pPr>
      <w:r w:rsidRPr="00CE6E85">
        <w:rPr>
          <w:bCs/>
          <w:lang w:val="en-GB"/>
        </w:rPr>
        <w:t xml:space="preserve">Kenya.  proposal to do away with EU as participating state, hope it is still </w:t>
      </w:r>
      <w:proofErr w:type="gramStart"/>
      <w:r w:rsidRPr="00CE6E85">
        <w:rPr>
          <w:bCs/>
          <w:lang w:val="en-GB"/>
        </w:rPr>
        <w:t>OK</w:t>
      </w:r>
      <w:proofErr w:type="gramEnd"/>
    </w:p>
    <w:p w14:paraId="4C0CD5E7" w14:textId="77777777" w:rsidR="00835900" w:rsidRDefault="00835900">
      <w:pPr>
        <w:spacing w:after="0" w:line="240" w:lineRule="auto"/>
        <w:ind w:left="0" w:right="0"/>
        <w:jc w:val="left"/>
        <w:rPr>
          <w:bCs/>
          <w:lang w:val="en-GB"/>
        </w:rPr>
      </w:pPr>
      <w:r>
        <w:rPr>
          <w:bCs/>
          <w:lang w:val="en-GB"/>
        </w:rPr>
        <w:br w:type="page"/>
      </w:r>
    </w:p>
    <w:p w14:paraId="337C5269" w14:textId="6DCA04C4" w:rsidR="00835900" w:rsidRPr="00835900" w:rsidRDefault="00835900" w:rsidP="00733917">
      <w:pPr>
        <w:pStyle w:val="Heading1"/>
      </w:pPr>
      <w:bookmarkStart w:id="15" w:name="_Toc132362741"/>
      <w:r w:rsidRPr="00835900">
        <w:lastRenderedPageBreak/>
        <w:t>Article 13</w:t>
      </w:r>
      <w:r w:rsidR="00733917">
        <w:t xml:space="preserve"> - </w:t>
      </w:r>
      <w:r w:rsidRPr="00835900">
        <w:t>Entry into force</w:t>
      </w:r>
      <w:bookmarkEnd w:id="15"/>
    </w:p>
    <w:p w14:paraId="437266A7" w14:textId="77777777" w:rsidR="00835900" w:rsidRPr="00835900" w:rsidRDefault="00835900" w:rsidP="00835900">
      <w:pPr>
        <w:ind w:left="0"/>
        <w:rPr>
          <w:b/>
          <w:bCs/>
          <w:lang w:val="en-GB"/>
        </w:rPr>
      </w:pPr>
    </w:p>
    <w:p w14:paraId="16D8ECB6" w14:textId="77777777" w:rsidR="00835900" w:rsidRPr="00835900" w:rsidRDefault="00835900" w:rsidP="00835900">
      <w:pPr>
        <w:ind w:left="0"/>
        <w:rPr>
          <w:bCs/>
          <w:lang w:val="en-GB"/>
        </w:rPr>
      </w:pPr>
      <w:r w:rsidRPr="00835900">
        <w:rPr>
          <w:bCs/>
          <w:lang w:val="en-GB"/>
        </w:rPr>
        <w:t xml:space="preserve">This Arrangement shall enter into force on the date of its signature by the Indian Ocean Commission and all Participating States. 4   </w:t>
      </w:r>
    </w:p>
    <w:p w14:paraId="1AFDC601" w14:textId="77777777" w:rsidR="00835900" w:rsidRPr="00835900" w:rsidRDefault="00835900" w:rsidP="00835900">
      <w:pPr>
        <w:ind w:left="0"/>
        <w:rPr>
          <w:bCs/>
          <w:lang w:val="en-GB"/>
        </w:rPr>
      </w:pPr>
      <w:proofErr w:type="spellStart"/>
      <w:proofErr w:type="gramStart"/>
      <w:r w:rsidRPr="00835900">
        <w:rPr>
          <w:bCs/>
          <w:lang w:val="en-GB"/>
        </w:rPr>
        <w:t>Comores</w:t>
      </w:r>
      <w:proofErr w:type="spellEnd"/>
      <w:proofErr w:type="gramEnd"/>
      <w:r w:rsidRPr="00835900">
        <w:rPr>
          <w:bCs/>
          <w:lang w:val="en-GB"/>
        </w:rPr>
        <w:t xml:space="preserve"> We need to add something on the scope of the arrangement.  Does it address conventions, agreements, legislations, States that are participating, or legal effect based on this Act.</w:t>
      </w:r>
    </w:p>
    <w:p w14:paraId="14A1DD92" w14:textId="62D0E9E3" w:rsidR="003D617A" w:rsidRDefault="00835900" w:rsidP="00835900">
      <w:pPr>
        <w:ind w:left="0"/>
        <w:rPr>
          <w:bCs/>
          <w:lang w:val="en-GB"/>
        </w:rPr>
      </w:pPr>
      <w:r w:rsidRPr="00835900">
        <w:rPr>
          <w:bCs/>
          <w:lang w:val="en-GB"/>
        </w:rPr>
        <w:t xml:space="preserve">Kenya:  Some States, </w:t>
      </w:r>
      <w:proofErr w:type="gramStart"/>
      <w:r w:rsidRPr="00835900">
        <w:rPr>
          <w:bCs/>
          <w:lang w:val="en-GB"/>
        </w:rPr>
        <w:t>e.g.</w:t>
      </w:r>
      <w:proofErr w:type="gramEnd"/>
      <w:r w:rsidRPr="00835900">
        <w:rPr>
          <w:bCs/>
          <w:lang w:val="en-GB"/>
        </w:rPr>
        <w:t xml:space="preserve"> PS want to seek approvals for relevant authorities e.g. cabinet, the act of putting specific dates and putting it into force not relevant.  Date o signature of this Agreement, alternatively </w:t>
      </w:r>
      <w:proofErr w:type="gramStart"/>
      <w:r w:rsidRPr="00835900">
        <w:rPr>
          <w:bCs/>
          <w:lang w:val="en-GB"/>
        </w:rPr>
        <w:t>e.g.</w:t>
      </w:r>
      <w:proofErr w:type="gramEnd"/>
      <w:r w:rsidRPr="00835900">
        <w:rPr>
          <w:bCs/>
          <w:lang w:val="en-GB"/>
        </w:rPr>
        <w:t xml:space="preserve"> if there are 5 States that sign according to a particular time, will come into force.</w:t>
      </w:r>
    </w:p>
    <w:p w14:paraId="18E5BF6D" w14:textId="77777777" w:rsidR="003D617A" w:rsidRDefault="003D617A" w:rsidP="00835900">
      <w:pPr>
        <w:ind w:left="0"/>
        <w:rPr>
          <w:bCs/>
          <w:lang w:val="en-GB"/>
        </w:rPr>
      </w:pPr>
    </w:p>
    <w:p w14:paraId="0823CB4A" w14:textId="77777777" w:rsidR="003D617A" w:rsidRPr="003D617A" w:rsidRDefault="003D617A" w:rsidP="003D617A">
      <w:pPr>
        <w:ind w:left="0"/>
        <w:rPr>
          <w:bCs/>
          <w:lang w:val="en-GB"/>
        </w:rPr>
      </w:pPr>
      <w:r w:rsidRPr="003D617A">
        <w:rPr>
          <w:bCs/>
          <w:lang w:val="en-GB"/>
        </w:rPr>
        <w:t xml:space="preserve">Approved, </w:t>
      </w:r>
      <w:proofErr w:type="gramStart"/>
      <w:r w:rsidRPr="003D617A">
        <w:rPr>
          <w:bCs/>
          <w:lang w:val="en-GB"/>
        </w:rPr>
        <w:t>x</w:t>
      </w:r>
      <w:proofErr w:type="gramEnd"/>
      <w:r w:rsidRPr="003D617A">
        <w:rPr>
          <w:bCs/>
          <w:lang w:val="en-GB"/>
        </w:rPr>
        <w:t xml:space="preserve"> </w:t>
      </w:r>
    </w:p>
    <w:p w14:paraId="72154704" w14:textId="77777777" w:rsidR="003D617A" w:rsidRDefault="003D617A" w:rsidP="00835900">
      <w:pPr>
        <w:ind w:left="0"/>
        <w:rPr>
          <w:bCs/>
          <w:lang w:val="en-GB"/>
        </w:rPr>
      </w:pPr>
    </w:p>
    <w:p w14:paraId="03A9A3FA" w14:textId="77777777" w:rsidR="003D617A" w:rsidRDefault="003D617A">
      <w:pPr>
        <w:spacing w:after="0" w:line="240" w:lineRule="auto"/>
        <w:ind w:left="0" w:right="0"/>
        <w:jc w:val="left"/>
        <w:rPr>
          <w:bCs/>
          <w:lang w:val="en-GB"/>
        </w:rPr>
      </w:pPr>
      <w:r>
        <w:rPr>
          <w:bCs/>
          <w:lang w:val="en-GB"/>
        </w:rPr>
        <w:br w:type="page"/>
      </w:r>
    </w:p>
    <w:p w14:paraId="5970BF19" w14:textId="222F8DFC" w:rsidR="003D617A" w:rsidRPr="003D617A" w:rsidRDefault="003D617A" w:rsidP="00733917">
      <w:pPr>
        <w:pStyle w:val="Heading1"/>
      </w:pPr>
      <w:bookmarkStart w:id="16" w:name="_Toc132362742"/>
      <w:r w:rsidRPr="003D617A">
        <w:lastRenderedPageBreak/>
        <w:t>Article 14</w:t>
      </w:r>
      <w:r w:rsidR="00733917">
        <w:t xml:space="preserve"> - </w:t>
      </w:r>
      <w:r w:rsidRPr="003D617A">
        <w:t>Compliance with this Administrative Arrangement</w:t>
      </w:r>
      <w:bookmarkEnd w:id="16"/>
    </w:p>
    <w:p w14:paraId="55600E0D" w14:textId="77777777" w:rsidR="003D617A" w:rsidRPr="003D617A" w:rsidRDefault="003D617A" w:rsidP="003D617A">
      <w:pPr>
        <w:ind w:left="0"/>
        <w:rPr>
          <w:b/>
          <w:bCs/>
          <w:lang w:val="en-GB"/>
        </w:rPr>
      </w:pPr>
    </w:p>
    <w:p w14:paraId="6107FF1C" w14:textId="77777777" w:rsidR="003D617A" w:rsidRPr="003D617A" w:rsidRDefault="003D617A" w:rsidP="003D617A">
      <w:pPr>
        <w:ind w:left="0"/>
        <w:rPr>
          <w:bCs/>
          <w:lang w:val="en-GB"/>
        </w:rPr>
      </w:pPr>
      <w:proofErr w:type="gramStart"/>
      <w:r w:rsidRPr="003D617A">
        <w:rPr>
          <w:bCs/>
          <w:lang w:val="en-GB"/>
        </w:rPr>
        <w:t>Each  Party</w:t>
      </w:r>
      <w:proofErr w:type="gramEnd"/>
      <w:r w:rsidRPr="003D617A">
        <w:rPr>
          <w:bCs/>
          <w:lang w:val="en-GB"/>
        </w:rPr>
        <w:t xml:space="preserve"> shall take all appropriate measures commensurate with its resources, in accordance with its obligations, and with current international law in order to comply and ensure compliance with this Agreement. </w:t>
      </w:r>
    </w:p>
    <w:p w14:paraId="0AD2AEB7" w14:textId="77777777" w:rsidR="003D617A" w:rsidRPr="003D617A" w:rsidRDefault="003D617A" w:rsidP="003D617A">
      <w:pPr>
        <w:ind w:left="0"/>
        <w:rPr>
          <w:bCs/>
          <w:lang w:val="en-GB"/>
        </w:rPr>
      </w:pPr>
      <w:r w:rsidRPr="003D617A">
        <w:rPr>
          <w:bCs/>
          <w:lang w:val="en-GB"/>
        </w:rPr>
        <w:t xml:space="preserve">Mauritius:  Even the provisions are intended to be binding, we can do away with this.  </w:t>
      </w:r>
    </w:p>
    <w:p w14:paraId="4F855847" w14:textId="77777777" w:rsidR="003D617A" w:rsidRPr="003D617A" w:rsidRDefault="003D617A" w:rsidP="003D617A">
      <w:pPr>
        <w:ind w:left="0"/>
        <w:rPr>
          <w:bCs/>
          <w:lang w:val="en-GB"/>
        </w:rPr>
      </w:pPr>
      <w:r w:rsidRPr="003D617A">
        <w:rPr>
          <w:bCs/>
          <w:lang w:val="en-GB"/>
        </w:rPr>
        <w:t>Tanzania ... remain as is, exception of Art 6 it is binding.</w:t>
      </w:r>
    </w:p>
    <w:p w14:paraId="499885AB" w14:textId="77777777" w:rsidR="003D617A" w:rsidRPr="003D617A" w:rsidRDefault="003D617A" w:rsidP="003D617A">
      <w:pPr>
        <w:ind w:left="0"/>
        <w:rPr>
          <w:bCs/>
          <w:lang w:val="en-GB"/>
        </w:rPr>
      </w:pPr>
      <w:r w:rsidRPr="003D617A">
        <w:rPr>
          <w:bCs/>
          <w:lang w:val="en-GB"/>
        </w:rPr>
        <w:t xml:space="preserve">Seychelles... compliance with this administrative arrangement...  </w:t>
      </w:r>
    </w:p>
    <w:p w14:paraId="7B4CBDD8" w14:textId="3CBEF4B0" w:rsidR="009D7A5B" w:rsidRDefault="003D617A" w:rsidP="003D617A">
      <w:pPr>
        <w:ind w:left="0"/>
        <w:rPr>
          <w:bCs/>
          <w:lang w:val="en-GB"/>
        </w:rPr>
      </w:pPr>
      <w:r w:rsidRPr="003D617A">
        <w:rPr>
          <w:bCs/>
          <w:lang w:val="en-GB"/>
        </w:rPr>
        <w:t xml:space="preserve">Kenya...After entry into force then </w:t>
      </w:r>
      <w:proofErr w:type="spellStart"/>
      <w:r w:rsidRPr="003D617A">
        <w:rPr>
          <w:bCs/>
          <w:lang w:val="en-GB"/>
        </w:rPr>
        <w:t>obligatios</w:t>
      </w:r>
      <w:proofErr w:type="spellEnd"/>
      <w:r w:rsidRPr="003D617A">
        <w:rPr>
          <w:bCs/>
          <w:lang w:val="en-GB"/>
        </w:rPr>
        <w:t xml:space="preserve"> for implementation</w:t>
      </w:r>
    </w:p>
    <w:p w14:paraId="04BDD2B1" w14:textId="77777777" w:rsidR="009D7A5B" w:rsidRDefault="009D7A5B">
      <w:pPr>
        <w:spacing w:after="0" w:line="240" w:lineRule="auto"/>
        <w:ind w:left="0" w:right="0"/>
        <w:jc w:val="left"/>
        <w:rPr>
          <w:bCs/>
          <w:lang w:val="en-GB"/>
        </w:rPr>
      </w:pPr>
      <w:r>
        <w:rPr>
          <w:bCs/>
          <w:lang w:val="en-GB"/>
        </w:rPr>
        <w:br w:type="page"/>
      </w:r>
    </w:p>
    <w:p w14:paraId="5567614D" w14:textId="470DDEFC" w:rsidR="009D7A5B" w:rsidRPr="009D7A5B" w:rsidRDefault="009D7A5B" w:rsidP="00733917">
      <w:pPr>
        <w:pStyle w:val="Heading1"/>
      </w:pPr>
      <w:bookmarkStart w:id="17" w:name="_Toc132362743"/>
      <w:r w:rsidRPr="009D7A5B">
        <w:lastRenderedPageBreak/>
        <w:t>Article 15</w:t>
      </w:r>
      <w:r w:rsidR="00733917">
        <w:t xml:space="preserve"> - </w:t>
      </w:r>
      <w:r w:rsidRPr="009D7A5B">
        <w:t>Dispute settlement</w:t>
      </w:r>
      <w:bookmarkEnd w:id="17"/>
    </w:p>
    <w:p w14:paraId="7A0CAA7A" w14:textId="77777777" w:rsidR="009D7A5B" w:rsidRPr="009D7A5B" w:rsidRDefault="009D7A5B" w:rsidP="009D7A5B">
      <w:pPr>
        <w:ind w:left="0"/>
        <w:rPr>
          <w:b/>
          <w:bCs/>
          <w:lang w:val="en-GB"/>
        </w:rPr>
      </w:pPr>
    </w:p>
    <w:p w14:paraId="52F4F804" w14:textId="77777777" w:rsidR="009D7A5B" w:rsidRPr="009D7A5B" w:rsidRDefault="009D7A5B" w:rsidP="009D7A5B">
      <w:pPr>
        <w:ind w:left="0"/>
        <w:rPr>
          <w:bCs/>
          <w:lang w:val="en-GB"/>
        </w:rPr>
      </w:pPr>
      <w:r w:rsidRPr="009D7A5B">
        <w:rPr>
          <w:bCs/>
          <w:lang w:val="en-GB"/>
        </w:rPr>
        <w:t xml:space="preserve">In the event of doubts or disputes between two or more Parties arising from the interpretation or implementation of this Agreement and/or its Annexes, the Parties shall consult </w:t>
      </w:r>
      <w:proofErr w:type="gramStart"/>
      <w:r w:rsidRPr="009D7A5B">
        <w:rPr>
          <w:bCs/>
          <w:lang w:val="en-GB"/>
        </w:rPr>
        <w:t>in order to</w:t>
      </w:r>
      <w:proofErr w:type="gramEnd"/>
      <w:r w:rsidRPr="009D7A5B">
        <w:rPr>
          <w:bCs/>
          <w:lang w:val="en-GB"/>
        </w:rPr>
        <w:t xml:space="preserve"> settle the dispute by means of negotiations or any other peaceful means of their choosing.</w:t>
      </w:r>
    </w:p>
    <w:p w14:paraId="1ADB884C" w14:textId="77777777" w:rsidR="009D7A5B" w:rsidRPr="009D7A5B" w:rsidRDefault="009D7A5B" w:rsidP="009D7A5B">
      <w:pPr>
        <w:ind w:left="0"/>
        <w:rPr>
          <w:bCs/>
          <w:lang w:val="en-GB"/>
        </w:rPr>
      </w:pPr>
      <w:r w:rsidRPr="009D7A5B">
        <w:rPr>
          <w:bCs/>
          <w:lang w:val="en-GB"/>
        </w:rPr>
        <w:t xml:space="preserve">Comoros:  Parties that are bound to dispute settlement may fail to settle it peacefully and they can impact the parties/neighbours.  If the dispute continues it will create more challenges.  </w:t>
      </w:r>
      <w:proofErr w:type="gramStart"/>
      <w:r w:rsidRPr="009D7A5B">
        <w:rPr>
          <w:bCs/>
          <w:lang w:val="en-GB"/>
        </w:rPr>
        <w:t>Suggest  to</w:t>
      </w:r>
      <w:proofErr w:type="gramEnd"/>
      <w:r w:rsidRPr="009D7A5B">
        <w:rPr>
          <w:bCs/>
          <w:lang w:val="en-GB"/>
        </w:rPr>
        <w:t xml:space="preserve"> put in place a dispute settlement mechanism.  Should not leave the parties to settle/solve.  Arbitration mechanism.  </w:t>
      </w:r>
    </w:p>
    <w:p w14:paraId="73089317" w14:textId="77777777" w:rsidR="009D7A5B" w:rsidRPr="009D7A5B" w:rsidRDefault="009D7A5B" w:rsidP="009D7A5B">
      <w:pPr>
        <w:ind w:left="0"/>
        <w:rPr>
          <w:bCs/>
          <w:lang w:val="en-GB"/>
        </w:rPr>
      </w:pPr>
      <w:r w:rsidRPr="009D7A5B">
        <w:rPr>
          <w:bCs/>
          <w:lang w:val="en-GB"/>
        </w:rPr>
        <w:t xml:space="preserve">Mauritius:  Have to look at financial implications.  Neutral body.  Maybe we could say that the Parties would agree on terms and conditions on further dispute settlement mechanism if deemed necessary. </w:t>
      </w:r>
    </w:p>
    <w:p w14:paraId="2AFFBE23" w14:textId="77777777" w:rsidR="009D7A5B" w:rsidRPr="009D7A5B" w:rsidRDefault="009D7A5B" w:rsidP="009D7A5B">
      <w:pPr>
        <w:ind w:left="0"/>
        <w:rPr>
          <w:bCs/>
          <w:lang w:val="en-GB"/>
        </w:rPr>
      </w:pPr>
      <w:r w:rsidRPr="009D7A5B">
        <w:rPr>
          <w:bCs/>
          <w:lang w:val="en-GB"/>
        </w:rPr>
        <w:t>Chair agrees.</w:t>
      </w:r>
    </w:p>
    <w:p w14:paraId="302E0408" w14:textId="77777777" w:rsidR="009D7A5B" w:rsidRPr="009D7A5B" w:rsidRDefault="009D7A5B" w:rsidP="009D7A5B">
      <w:pPr>
        <w:ind w:left="0"/>
        <w:rPr>
          <w:bCs/>
          <w:lang w:val="en-GB"/>
        </w:rPr>
      </w:pPr>
      <w:r w:rsidRPr="009D7A5B">
        <w:rPr>
          <w:bCs/>
          <w:lang w:val="en-GB"/>
        </w:rPr>
        <w:t>Kenya:  Conflict... when implementing</w:t>
      </w:r>
      <w:proofErr w:type="gramStart"/>
      <w:r w:rsidRPr="009D7A5B">
        <w:rPr>
          <w:bCs/>
          <w:lang w:val="en-GB"/>
        </w:rPr>
        <w:t xml:space="preserve"> ..</w:t>
      </w:r>
      <w:proofErr w:type="gramEnd"/>
      <w:r w:rsidRPr="009D7A5B">
        <w:rPr>
          <w:bCs/>
          <w:lang w:val="en-GB"/>
        </w:rPr>
        <w:t xml:space="preserve"> sharing of assets during arranged activities within the arrangement.  In case of conflict between two parties may be settled amicably other than looking for </w:t>
      </w:r>
      <w:proofErr w:type="spellStart"/>
      <w:r w:rsidRPr="009D7A5B">
        <w:rPr>
          <w:bCs/>
          <w:lang w:val="en-GB"/>
        </w:rPr>
        <w:t>comples</w:t>
      </w:r>
      <w:proofErr w:type="spellEnd"/>
      <w:r w:rsidRPr="009D7A5B">
        <w:rPr>
          <w:bCs/>
          <w:lang w:val="en-GB"/>
        </w:rPr>
        <w:t xml:space="preserve"> arrangements.  Require any expertise.  Language we use </w:t>
      </w:r>
      <w:proofErr w:type="gramStart"/>
      <w:r w:rsidRPr="009D7A5B">
        <w:rPr>
          <w:bCs/>
          <w:lang w:val="en-GB"/>
        </w:rPr>
        <w:t>here  should</w:t>
      </w:r>
      <w:proofErr w:type="gramEnd"/>
      <w:r w:rsidRPr="009D7A5B">
        <w:rPr>
          <w:bCs/>
          <w:lang w:val="en-GB"/>
        </w:rPr>
        <w:t xml:space="preserve"> not limit parties limit signing... wants that is encouraging and does not connect complex legal </w:t>
      </w:r>
      <w:proofErr w:type="spellStart"/>
      <w:r w:rsidRPr="009D7A5B">
        <w:rPr>
          <w:bCs/>
          <w:lang w:val="en-GB"/>
        </w:rPr>
        <w:t>prcesses</w:t>
      </w:r>
      <w:proofErr w:type="spellEnd"/>
      <w:r w:rsidRPr="009D7A5B">
        <w:rPr>
          <w:bCs/>
          <w:lang w:val="en-GB"/>
        </w:rPr>
        <w:t xml:space="preserve">.  The purpose is for sharing assets.  amicably within </w:t>
      </w:r>
      <w:proofErr w:type="gramStart"/>
      <w:r w:rsidRPr="009D7A5B">
        <w:rPr>
          <w:bCs/>
          <w:lang w:val="en-GB"/>
        </w:rPr>
        <w:t>parties,,</w:t>
      </w:r>
      <w:proofErr w:type="gramEnd"/>
      <w:r w:rsidRPr="009D7A5B">
        <w:rPr>
          <w:bCs/>
          <w:lang w:val="en-GB"/>
        </w:rPr>
        <w:t xml:space="preserve">  then meeting of ERCU, or meeting of Council of Mins but not beyond context of which we are cooperating.  </w:t>
      </w:r>
    </w:p>
    <w:p w14:paraId="705D6D09" w14:textId="77777777" w:rsidR="009D7A5B" w:rsidRPr="009D7A5B" w:rsidRDefault="009D7A5B" w:rsidP="009D7A5B">
      <w:pPr>
        <w:ind w:left="0"/>
        <w:rPr>
          <w:bCs/>
          <w:lang w:val="en-GB"/>
        </w:rPr>
      </w:pPr>
      <w:r w:rsidRPr="009D7A5B">
        <w:rPr>
          <w:bCs/>
          <w:lang w:val="en-GB"/>
        </w:rPr>
        <w:t xml:space="preserve">Concur with Kenya and </w:t>
      </w:r>
      <w:proofErr w:type="spellStart"/>
      <w:r w:rsidRPr="009D7A5B">
        <w:rPr>
          <w:bCs/>
          <w:lang w:val="en-GB"/>
        </w:rPr>
        <w:t>Mauitius</w:t>
      </w:r>
      <w:proofErr w:type="spellEnd"/>
      <w:r w:rsidRPr="009D7A5B">
        <w:rPr>
          <w:bCs/>
          <w:lang w:val="en-GB"/>
        </w:rPr>
        <w:t>.  Latter good for interpretation, Kenya good for dispute settlement.</w:t>
      </w:r>
    </w:p>
    <w:p w14:paraId="21A0033F" w14:textId="77777777" w:rsidR="009D7A5B" w:rsidRDefault="009D7A5B" w:rsidP="009D7A5B">
      <w:pPr>
        <w:ind w:left="0"/>
        <w:rPr>
          <w:bCs/>
          <w:u w:val="single"/>
          <w:lang w:val="en-GB"/>
        </w:rPr>
      </w:pPr>
      <w:r w:rsidRPr="009D7A5B">
        <w:rPr>
          <w:bCs/>
          <w:lang w:val="en-GB"/>
        </w:rPr>
        <w:t>Mauritius</w:t>
      </w:r>
      <w:r w:rsidRPr="009D7A5B">
        <w:rPr>
          <w:bCs/>
          <w:u w:val="single"/>
          <w:lang w:val="en-GB"/>
        </w:rPr>
        <w:t xml:space="preserve">:  may </w:t>
      </w:r>
      <w:proofErr w:type="spellStart"/>
      <w:r w:rsidRPr="009D7A5B">
        <w:rPr>
          <w:bCs/>
          <w:u w:val="single"/>
          <w:lang w:val="en-GB"/>
        </w:rPr>
        <w:t>agreed</w:t>
      </w:r>
      <w:proofErr w:type="spellEnd"/>
      <w:r w:rsidRPr="009D7A5B">
        <w:rPr>
          <w:bCs/>
          <w:u w:val="single"/>
          <w:lang w:val="en-GB"/>
        </w:rPr>
        <w:t xml:space="preserve"> on a </w:t>
      </w:r>
      <w:proofErr w:type="spellStart"/>
      <w:r w:rsidRPr="009D7A5B">
        <w:rPr>
          <w:bCs/>
          <w:u w:val="single"/>
          <w:lang w:val="en-GB"/>
        </w:rPr>
        <w:t>d.s.</w:t>
      </w:r>
      <w:proofErr w:type="spellEnd"/>
      <w:r w:rsidRPr="009D7A5B">
        <w:rPr>
          <w:bCs/>
          <w:u w:val="single"/>
          <w:lang w:val="en-GB"/>
        </w:rPr>
        <w:t xml:space="preserve"> mechanism should disputes not be settled amicably within a certain time frame Put a time limit for amicable </w:t>
      </w:r>
      <w:proofErr w:type="gramStart"/>
      <w:r w:rsidRPr="009D7A5B">
        <w:rPr>
          <w:bCs/>
          <w:u w:val="single"/>
          <w:lang w:val="en-GB"/>
        </w:rPr>
        <w:t>settlement ,</w:t>
      </w:r>
      <w:proofErr w:type="gramEnd"/>
      <w:r w:rsidRPr="009D7A5B">
        <w:rPr>
          <w:bCs/>
          <w:u w:val="single"/>
          <w:lang w:val="en-GB"/>
        </w:rPr>
        <w:t xml:space="preserve"> </w:t>
      </w:r>
      <w:proofErr w:type="spellStart"/>
      <w:r w:rsidRPr="009D7A5B">
        <w:rPr>
          <w:bCs/>
          <w:u w:val="single"/>
          <w:lang w:val="en-GB"/>
        </w:rPr>
        <w:t>xsixty</w:t>
      </w:r>
      <w:proofErr w:type="spellEnd"/>
      <w:r w:rsidRPr="009D7A5B">
        <w:rPr>
          <w:bCs/>
          <w:u w:val="single"/>
          <w:lang w:val="en-GB"/>
        </w:rPr>
        <w:t xml:space="preserve"> to ninety days or not mention timeframe in para but add another para but the participation states. </w:t>
      </w:r>
    </w:p>
    <w:p w14:paraId="03B8950B" w14:textId="77777777" w:rsidR="009D7A5B" w:rsidRDefault="009D7A5B">
      <w:pPr>
        <w:spacing w:after="0" w:line="240" w:lineRule="auto"/>
        <w:ind w:left="0" w:right="0"/>
        <w:jc w:val="left"/>
        <w:rPr>
          <w:bCs/>
          <w:u w:val="single"/>
          <w:lang w:val="en-GB"/>
        </w:rPr>
      </w:pPr>
      <w:r>
        <w:rPr>
          <w:bCs/>
          <w:u w:val="single"/>
          <w:lang w:val="en-GB"/>
        </w:rPr>
        <w:br w:type="page"/>
      </w:r>
    </w:p>
    <w:p w14:paraId="72D3E548" w14:textId="3C9F03E2" w:rsidR="00DD293D" w:rsidRPr="00DD293D" w:rsidRDefault="009D7A5B" w:rsidP="00733917">
      <w:pPr>
        <w:pStyle w:val="Heading1"/>
      </w:pPr>
      <w:r w:rsidRPr="009D7A5B">
        <w:lastRenderedPageBreak/>
        <w:t xml:space="preserve"> </w:t>
      </w:r>
      <w:bookmarkStart w:id="18" w:name="_Toc132362744"/>
      <w:r w:rsidR="00DD293D" w:rsidRPr="00DD293D">
        <w:t>Article 16</w:t>
      </w:r>
      <w:r w:rsidR="00733917">
        <w:t xml:space="preserve"> - </w:t>
      </w:r>
      <w:r w:rsidR="00DD293D" w:rsidRPr="00DD293D">
        <w:t>Withdrawal from this Arrangement</w:t>
      </w:r>
      <w:bookmarkEnd w:id="18"/>
    </w:p>
    <w:p w14:paraId="460FE0D5" w14:textId="77777777" w:rsidR="00DD293D" w:rsidRPr="00DD293D" w:rsidRDefault="00DD293D" w:rsidP="00DD293D">
      <w:pPr>
        <w:ind w:left="0"/>
        <w:rPr>
          <w:b/>
          <w:bCs/>
          <w:u w:val="single"/>
          <w:lang w:val="en-GB"/>
        </w:rPr>
      </w:pPr>
    </w:p>
    <w:p w14:paraId="6A3137F3" w14:textId="77777777" w:rsidR="00DD293D" w:rsidRPr="00DD293D" w:rsidRDefault="00DD293D" w:rsidP="00DD293D">
      <w:pPr>
        <w:rPr>
          <w:lang w:val="en-GB"/>
        </w:rPr>
      </w:pPr>
      <w:r w:rsidRPr="00DD293D">
        <w:rPr>
          <w:lang w:val="en-GB"/>
        </w:rPr>
        <w:t xml:space="preserve">Any Participating State may withdraw from this Arrangement may be withdrawn by giving ninety (90) days’ notice of its intention to the depositary in accordance with the Vienna Convention on the Law of Treaties. </w:t>
      </w:r>
    </w:p>
    <w:p w14:paraId="7D3C46AE" w14:textId="77777777" w:rsidR="00DD293D" w:rsidRPr="00DD293D" w:rsidRDefault="00DD293D" w:rsidP="00DD293D">
      <w:pPr>
        <w:rPr>
          <w:lang w:val="en-GB"/>
        </w:rPr>
      </w:pPr>
      <w:r w:rsidRPr="00DD293D">
        <w:rPr>
          <w:lang w:val="en-GB"/>
        </w:rPr>
        <w:t xml:space="preserve">Kenya:  </w:t>
      </w:r>
      <w:proofErr w:type="spellStart"/>
      <w:r w:rsidRPr="00DD293D">
        <w:rPr>
          <w:lang w:val="en-GB"/>
        </w:rPr>
        <w:t>Providng</w:t>
      </w:r>
      <w:proofErr w:type="spellEnd"/>
      <w:r w:rsidRPr="00DD293D">
        <w:rPr>
          <w:lang w:val="en-GB"/>
        </w:rPr>
        <w:t xml:space="preserve"> secretariat services.  It should be communicating to all other parties as it is the Secretariat.  Add diplomatic </w:t>
      </w:r>
      <w:proofErr w:type="gramStart"/>
      <w:r w:rsidRPr="00DD293D">
        <w:rPr>
          <w:lang w:val="en-GB"/>
        </w:rPr>
        <w:t>channels</w:t>
      </w:r>
      <w:proofErr w:type="gramEnd"/>
    </w:p>
    <w:p w14:paraId="0C708683" w14:textId="77777777" w:rsidR="00DD293D" w:rsidRPr="00DD293D" w:rsidRDefault="00DD293D" w:rsidP="00DD293D">
      <w:pPr>
        <w:rPr>
          <w:lang w:val="en-GB"/>
        </w:rPr>
      </w:pPr>
      <w:r w:rsidRPr="00DD293D">
        <w:rPr>
          <w:lang w:val="en-GB"/>
        </w:rPr>
        <w:t xml:space="preserve">Not for the participating States to send to all other parties.  </w:t>
      </w:r>
    </w:p>
    <w:p w14:paraId="53E50876" w14:textId="77777777" w:rsidR="00DD293D" w:rsidRPr="00DD293D" w:rsidRDefault="00DD293D" w:rsidP="00DD293D">
      <w:pPr>
        <w:rPr>
          <w:lang w:val="en-GB"/>
        </w:rPr>
      </w:pPr>
      <w:r w:rsidRPr="00DD293D">
        <w:rPr>
          <w:lang w:val="en-GB"/>
        </w:rPr>
        <w:t xml:space="preserve">Define ERCU, RCU, use consistently.  </w:t>
      </w:r>
    </w:p>
    <w:p w14:paraId="14826B8A" w14:textId="77777777" w:rsidR="00DD293D" w:rsidRPr="00DD293D" w:rsidRDefault="00DD293D" w:rsidP="00DD293D">
      <w:pPr>
        <w:rPr>
          <w:lang w:val="en-GB"/>
        </w:rPr>
      </w:pPr>
      <w:r w:rsidRPr="00DD293D">
        <w:rPr>
          <w:lang w:val="en-GB"/>
        </w:rPr>
        <w:t>Kenya:  Redraft para...  participating state that wishes to withdraw from this arrangement may do so.</w:t>
      </w:r>
    </w:p>
    <w:p w14:paraId="6A644A59" w14:textId="77777777" w:rsidR="00DD293D" w:rsidRPr="00DD293D" w:rsidRDefault="00DD293D" w:rsidP="00DD293D">
      <w:pPr>
        <w:rPr>
          <w:lang w:val="en-GB"/>
        </w:rPr>
      </w:pPr>
      <w:proofErr w:type="spellStart"/>
      <w:r w:rsidRPr="00DD293D">
        <w:rPr>
          <w:lang w:val="en-GB"/>
        </w:rPr>
        <w:t>Comores</w:t>
      </w:r>
      <w:proofErr w:type="spellEnd"/>
      <w:r w:rsidRPr="00DD293D">
        <w:rPr>
          <w:lang w:val="en-GB"/>
        </w:rPr>
        <w:t xml:space="preserve">:  If the country decides to come back should they do so through diplomatic channels.  </w:t>
      </w:r>
    </w:p>
    <w:p w14:paraId="24852189" w14:textId="77777777" w:rsidR="00DD293D" w:rsidRPr="00DD293D" w:rsidRDefault="00DD293D" w:rsidP="00DD293D">
      <w:pPr>
        <w:rPr>
          <w:lang w:val="en-GB"/>
        </w:rPr>
      </w:pPr>
      <w:r w:rsidRPr="00DD293D">
        <w:rPr>
          <w:lang w:val="en-GB"/>
        </w:rPr>
        <w:t xml:space="preserve">Mauritius refers to </w:t>
      </w:r>
      <w:proofErr w:type="spellStart"/>
      <w:r w:rsidRPr="00DD293D">
        <w:rPr>
          <w:lang w:val="en-GB"/>
        </w:rPr>
        <w:t>aRt</w:t>
      </w:r>
      <w:proofErr w:type="spellEnd"/>
      <w:r w:rsidRPr="00DD293D">
        <w:rPr>
          <w:lang w:val="en-GB"/>
        </w:rPr>
        <w:t xml:space="preserve"> 77(1</w:t>
      </w:r>
      <w:proofErr w:type="gramStart"/>
      <w:r w:rsidRPr="00DD293D">
        <w:rPr>
          <w:lang w:val="en-GB"/>
        </w:rPr>
        <w:t>)  provides</w:t>
      </w:r>
      <w:proofErr w:type="gramEnd"/>
      <w:r w:rsidRPr="00DD293D">
        <w:rPr>
          <w:lang w:val="en-GB"/>
        </w:rPr>
        <w:t xml:space="preserve"> for depositary functions.  including </w:t>
      </w:r>
      <w:proofErr w:type="spellStart"/>
      <w:r w:rsidRPr="00DD293D">
        <w:rPr>
          <w:lang w:val="en-GB"/>
        </w:rPr>
        <w:t>cnveyance</w:t>
      </w:r>
      <w:proofErr w:type="spellEnd"/>
      <w:r w:rsidRPr="00DD293D">
        <w:rPr>
          <w:lang w:val="en-GB"/>
        </w:rPr>
        <w:t xml:space="preserve"> to other States.  So can refer to depositary.  </w:t>
      </w:r>
    </w:p>
    <w:p w14:paraId="22643926" w14:textId="77777777" w:rsidR="00DD293D" w:rsidRPr="00DD293D" w:rsidRDefault="00DD293D" w:rsidP="00DD293D">
      <w:pPr>
        <w:rPr>
          <w:lang w:val="en-GB"/>
        </w:rPr>
      </w:pPr>
      <w:r w:rsidRPr="00DD293D">
        <w:rPr>
          <w:lang w:val="en-GB"/>
        </w:rPr>
        <w:t xml:space="preserve">Comoros...when they wish to withdraw, communication should be </w:t>
      </w:r>
      <w:proofErr w:type="gramStart"/>
      <w:r w:rsidRPr="00DD293D">
        <w:rPr>
          <w:lang w:val="en-GB"/>
        </w:rPr>
        <w:t>official</w:t>
      </w:r>
      <w:proofErr w:type="gramEnd"/>
    </w:p>
    <w:p w14:paraId="79F11901" w14:textId="77777777" w:rsidR="00DD293D" w:rsidRPr="00DD293D" w:rsidRDefault="00DD293D" w:rsidP="00DD293D">
      <w:pPr>
        <w:rPr>
          <w:lang w:val="en-GB"/>
        </w:rPr>
      </w:pPr>
      <w:r w:rsidRPr="00DD293D">
        <w:rPr>
          <w:lang w:val="en-GB"/>
        </w:rPr>
        <w:t xml:space="preserve">Mauritius, take out all the </w:t>
      </w:r>
      <w:proofErr w:type="spellStart"/>
      <w:r w:rsidRPr="00DD293D">
        <w:rPr>
          <w:lang w:val="en-GB"/>
        </w:rPr>
        <w:t>communicationbe</w:t>
      </w:r>
      <w:proofErr w:type="spellEnd"/>
      <w:r w:rsidRPr="00DD293D">
        <w:rPr>
          <w:lang w:val="en-GB"/>
        </w:rPr>
        <w:t xml:space="preserve"> consistent with the Vienna Convention on the Law of Treaties</w:t>
      </w:r>
    </w:p>
    <w:p w14:paraId="31593007" w14:textId="77777777" w:rsidR="00DD293D" w:rsidRPr="00DD293D" w:rsidRDefault="00DD293D" w:rsidP="00DD293D">
      <w:pPr>
        <w:rPr>
          <w:lang w:val="en-GB"/>
        </w:rPr>
      </w:pPr>
      <w:r w:rsidRPr="00DD293D">
        <w:rPr>
          <w:lang w:val="en-GB"/>
        </w:rPr>
        <w:t xml:space="preserve">Mozambique:  Why don’t we use the same binding mechanisms...binding...Fisheries Ministry in </w:t>
      </w:r>
      <w:proofErr w:type="spellStart"/>
      <w:r w:rsidRPr="00DD293D">
        <w:rPr>
          <w:lang w:val="en-GB"/>
        </w:rPr>
        <w:t>Moz</w:t>
      </w:r>
      <w:proofErr w:type="spellEnd"/>
      <w:r w:rsidRPr="00DD293D">
        <w:rPr>
          <w:lang w:val="en-GB"/>
        </w:rPr>
        <w:t xml:space="preserve">, </w:t>
      </w:r>
    </w:p>
    <w:p w14:paraId="4B2CF312" w14:textId="45944F57" w:rsidR="009D7A5B" w:rsidRPr="009D7A5B" w:rsidRDefault="009D7A5B" w:rsidP="00DD293D">
      <w:pPr>
        <w:rPr>
          <w:lang w:val="en-GB"/>
        </w:rPr>
      </w:pPr>
    </w:p>
    <w:p w14:paraId="75CC6155" w14:textId="77777777" w:rsidR="003D617A" w:rsidRPr="003D617A" w:rsidRDefault="003D617A" w:rsidP="003D617A">
      <w:pPr>
        <w:ind w:left="0"/>
        <w:rPr>
          <w:bCs/>
          <w:lang w:val="en-GB"/>
        </w:rPr>
      </w:pPr>
    </w:p>
    <w:p w14:paraId="4B53A43F" w14:textId="77777777" w:rsidR="00835900" w:rsidRPr="00835900" w:rsidRDefault="00835900" w:rsidP="00835900">
      <w:pPr>
        <w:ind w:left="0"/>
        <w:rPr>
          <w:bCs/>
          <w:lang w:val="en-GB"/>
        </w:rPr>
      </w:pPr>
    </w:p>
    <w:p w14:paraId="28B01595" w14:textId="77777777" w:rsidR="00CE6E85" w:rsidRPr="00CE6E85" w:rsidRDefault="00CE6E85" w:rsidP="00CE6E85">
      <w:pPr>
        <w:ind w:left="0"/>
        <w:rPr>
          <w:bCs/>
          <w:lang w:val="en-GB"/>
        </w:rPr>
      </w:pPr>
    </w:p>
    <w:p w14:paraId="6B724959" w14:textId="77777777" w:rsidR="00CE6E85" w:rsidRPr="00CE6E85" w:rsidRDefault="00CE6E85" w:rsidP="00CE6E85">
      <w:pPr>
        <w:ind w:left="0"/>
        <w:rPr>
          <w:bCs/>
          <w:lang w:val="en-GB"/>
        </w:rPr>
      </w:pPr>
    </w:p>
    <w:p w14:paraId="3AE78FAD" w14:textId="77777777" w:rsidR="007A396F" w:rsidRPr="007A396F" w:rsidRDefault="007A396F" w:rsidP="007A396F">
      <w:pPr>
        <w:ind w:left="0"/>
        <w:rPr>
          <w:bCs/>
          <w:lang w:val="en-GB"/>
        </w:rPr>
      </w:pPr>
    </w:p>
    <w:p w14:paraId="70B3E0EA" w14:textId="77777777" w:rsidR="00560583" w:rsidRPr="00560583" w:rsidRDefault="00560583" w:rsidP="00560583">
      <w:pPr>
        <w:ind w:left="0"/>
        <w:rPr>
          <w:bCs/>
          <w:lang w:val="en-US"/>
        </w:rPr>
      </w:pPr>
    </w:p>
    <w:p w14:paraId="0D65AEE7" w14:textId="77777777" w:rsidR="00C436EC" w:rsidRPr="00C436EC" w:rsidRDefault="00C436EC" w:rsidP="00C436EC">
      <w:pPr>
        <w:ind w:left="0"/>
        <w:rPr>
          <w:bCs/>
          <w:lang w:val="en-GB"/>
        </w:rPr>
      </w:pPr>
    </w:p>
    <w:p w14:paraId="0125DFFF" w14:textId="261A3076" w:rsidR="00F80A4A" w:rsidRPr="00F80A4A" w:rsidRDefault="00F80A4A" w:rsidP="00F80A4A">
      <w:pPr>
        <w:ind w:left="0"/>
        <w:rPr>
          <w:bCs/>
          <w:lang w:val="en-GB"/>
        </w:rPr>
      </w:pPr>
    </w:p>
    <w:p w14:paraId="2398EBC9" w14:textId="77777777" w:rsidR="00FD6A49" w:rsidRPr="00FD6A49" w:rsidRDefault="00FD6A49" w:rsidP="00F80A4A">
      <w:pPr>
        <w:ind w:left="0"/>
        <w:rPr>
          <w:bCs/>
          <w:lang w:val="en-GB"/>
        </w:rPr>
      </w:pPr>
    </w:p>
    <w:p w14:paraId="2A4B9C67" w14:textId="77777777" w:rsidR="006F5701" w:rsidRPr="006F5701" w:rsidRDefault="006F5701" w:rsidP="00FD6A49">
      <w:pPr>
        <w:rPr>
          <w:lang w:val="en-US"/>
        </w:rPr>
      </w:pPr>
    </w:p>
    <w:p w14:paraId="05184ED6" w14:textId="03FB269B" w:rsidR="00150F38" w:rsidRPr="00150F38" w:rsidRDefault="00150F38" w:rsidP="00733917">
      <w:pPr>
        <w:pStyle w:val="Heading1"/>
      </w:pPr>
      <w:bookmarkStart w:id="19" w:name="_Toc132362745"/>
      <w:r w:rsidRPr="00150F38">
        <w:lastRenderedPageBreak/>
        <w:t>Article 17</w:t>
      </w:r>
      <w:r w:rsidR="00733917">
        <w:t xml:space="preserve"> - </w:t>
      </w:r>
      <w:r w:rsidRPr="00150F38">
        <w:t>Depositary</w:t>
      </w:r>
      <w:bookmarkEnd w:id="19"/>
    </w:p>
    <w:p w14:paraId="109522B7" w14:textId="77777777" w:rsidR="00150F38" w:rsidRPr="00150F38" w:rsidRDefault="00150F38" w:rsidP="00150F38">
      <w:pPr>
        <w:rPr>
          <w:b/>
          <w:bCs/>
          <w:iCs/>
          <w:lang w:val="en-GB"/>
        </w:rPr>
      </w:pPr>
    </w:p>
    <w:p w14:paraId="44617815" w14:textId="6CB162C1" w:rsidR="007C6F1A" w:rsidRDefault="00150F38" w:rsidP="00150F38">
      <w:pPr>
        <w:rPr>
          <w:bCs/>
          <w:iCs/>
          <w:lang w:val="en-GB"/>
        </w:rPr>
      </w:pPr>
      <w:r w:rsidRPr="00150F38">
        <w:rPr>
          <w:bCs/>
          <w:iCs/>
          <w:lang w:val="en-GB"/>
        </w:rPr>
        <w:t>The original of this Arrangement shall be deposited with the Indian Ocean Commission, which shall serve as the Depositary.</w:t>
      </w:r>
    </w:p>
    <w:p w14:paraId="6C266B57" w14:textId="77777777" w:rsidR="007C6F1A" w:rsidRDefault="007C6F1A">
      <w:pPr>
        <w:spacing w:after="0" w:line="240" w:lineRule="auto"/>
        <w:ind w:left="0" w:right="0"/>
        <w:jc w:val="left"/>
        <w:rPr>
          <w:bCs/>
          <w:iCs/>
          <w:lang w:val="en-GB"/>
        </w:rPr>
      </w:pPr>
      <w:r>
        <w:rPr>
          <w:bCs/>
          <w:iCs/>
          <w:lang w:val="en-GB"/>
        </w:rPr>
        <w:br w:type="page"/>
      </w:r>
    </w:p>
    <w:p w14:paraId="60B54515" w14:textId="511FD4E4" w:rsidR="007C6F1A" w:rsidRPr="007C6F1A" w:rsidRDefault="007C6F1A" w:rsidP="00733917">
      <w:pPr>
        <w:pStyle w:val="Heading1"/>
      </w:pPr>
      <w:bookmarkStart w:id="20" w:name="_Toc132362746"/>
      <w:r w:rsidRPr="007C6F1A">
        <w:lastRenderedPageBreak/>
        <w:t>Article 18</w:t>
      </w:r>
      <w:r w:rsidR="00733917">
        <w:t xml:space="preserve"> - </w:t>
      </w:r>
      <w:r w:rsidRPr="007C6F1A">
        <w:t>Authentic texts</w:t>
      </w:r>
      <w:bookmarkEnd w:id="20"/>
    </w:p>
    <w:p w14:paraId="252823A7" w14:textId="77777777" w:rsidR="007C6F1A" w:rsidRPr="007C6F1A" w:rsidRDefault="007C6F1A" w:rsidP="007C6F1A">
      <w:pPr>
        <w:rPr>
          <w:b/>
          <w:bCs/>
          <w:iCs/>
          <w:lang w:val="en-GB"/>
        </w:rPr>
      </w:pPr>
    </w:p>
    <w:p w14:paraId="0FEC7C29" w14:textId="77777777" w:rsidR="007C6F1A" w:rsidRPr="007C6F1A" w:rsidRDefault="007C6F1A" w:rsidP="007C6F1A">
      <w:pPr>
        <w:rPr>
          <w:bCs/>
          <w:iCs/>
          <w:lang w:val="en-GB"/>
        </w:rPr>
      </w:pPr>
      <w:r w:rsidRPr="007C6F1A">
        <w:rPr>
          <w:bCs/>
          <w:iCs/>
          <w:lang w:val="en-GB"/>
        </w:rPr>
        <w:t xml:space="preserve">The English and French texts of this Arrangement are equally authentic. </w:t>
      </w:r>
    </w:p>
    <w:p w14:paraId="7E63F719" w14:textId="77777777" w:rsidR="007C6F1A" w:rsidRPr="007C6F1A" w:rsidRDefault="007C6F1A" w:rsidP="007C6F1A">
      <w:pPr>
        <w:rPr>
          <w:bCs/>
          <w:iCs/>
          <w:lang w:val="en-GB"/>
        </w:rPr>
      </w:pPr>
    </w:p>
    <w:p w14:paraId="5C0B81DA" w14:textId="77777777" w:rsidR="007C6F1A" w:rsidRPr="007C6F1A" w:rsidRDefault="007C6F1A" w:rsidP="007C6F1A">
      <w:pPr>
        <w:rPr>
          <w:bCs/>
          <w:iCs/>
          <w:lang w:val="en-GB"/>
        </w:rPr>
      </w:pPr>
      <w:proofErr w:type="spellStart"/>
      <w:r w:rsidRPr="007C6F1A">
        <w:rPr>
          <w:bCs/>
          <w:iCs/>
          <w:lang w:val="en-GB"/>
        </w:rPr>
        <w:t>Moz</w:t>
      </w:r>
      <w:proofErr w:type="spellEnd"/>
      <w:r w:rsidRPr="007C6F1A">
        <w:rPr>
          <w:bCs/>
          <w:iCs/>
          <w:lang w:val="en-GB"/>
        </w:rPr>
        <w:t xml:space="preserve"> asks for </w:t>
      </w:r>
      <w:proofErr w:type="spellStart"/>
      <w:r w:rsidRPr="007C6F1A">
        <w:rPr>
          <w:bCs/>
          <w:iCs/>
          <w:lang w:val="en-GB"/>
        </w:rPr>
        <w:t>Portugese</w:t>
      </w:r>
      <w:proofErr w:type="spellEnd"/>
      <w:r w:rsidRPr="007C6F1A">
        <w:rPr>
          <w:bCs/>
          <w:iCs/>
          <w:lang w:val="en-GB"/>
        </w:rPr>
        <w:t xml:space="preserve"> as well, all languages of </w:t>
      </w:r>
      <w:proofErr w:type="gramStart"/>
      <w:r w:rsidRPr="007C6F1A">
        <w:rPr>
          <w:bCs/>
          <w:iCs/>
          <w:lang w:val="en-GB"/>
        </w:rPr>
        <w:t>PS</w:t>
      </w:r>
      <w:proofErr w:type="gramEnd"/>
    </w:p>
    <w:p w14:paraId="40816721" w14:textId="17AB22AB" w:rsidR="006A3770" w:rsidRDefault="007C6F1A" w:rsidP="007C6F1A">
      <w:pPr>
        <w:rPr>
          <w:bCs/>
          <w:iCs/>
          <w:lang w:val="en-GB"/>
        </w:rPr>
      </w:pPr>
      <w:r w:rsidRPr="007C6F1A">
        <w:rPr>
          <w:bCs/>
          <w:iCs/>
          <w:lang w:val="en-GB"/>
        </w:rPr>
        <w:t>Jude:  Should not be a problem.</w:t>
      </w:r>
    </w:p>
    <w:p w14:paraId="3B9E8347" w14:textId="77777777" w:rsidR="006A3770" w:rsidRDefault="006A3770" w:rsidP="007C6F1A">
      <w:pPr>
        <w:rPr>
          <w:bCs/>
          <w:iCs/>
          <w:lang w:val="en-GB"/>
        </w:rPr>
      </w:pPr>
    </w:p>
    <w:p w14:paraId="4BDF4356" w14:textId="77777777" w:rsidR="006A3770" w:rsidRDefault="006A3770" w:rsidP="007C6F1A">
      <w:pPr>
        <w:rPr>
          <w:bCs/>
          <w:iCs/>
          <w:lang w:val="en-GB"/>
        </w:rPr>
      </w:pPr>
    </w:p>
    <w:p w14:paraId="2BBB3E76" w14:textId="77777777" w:rsidR="006A3770" w:rsidRDefault="006A3770" w:rsidP="007C6F1A">
      <w:pPr>
        <w:rPr>
          <w:bCs/>
          <w:iCs/>
          <w:lang w:val="en-GB"/>
        </w:rPr>
      </w:pPr>
    </w:p>
    <w:p w14:paraId="7F1A428B" w14:textId="77777777" w:rsidR="006A3770" w:rsidRDefault="006A3770" w:rsidP="007C6F1A">
      <w:pPr>
        <w:rPr>
          <w:bCs/>
          <w:iCs/>
          <w:lang w:val="en-GB"/>
        </w:rPr>
      </w:pPr>
    </w:p>
    <w:p w14:paraId="6A62975E" w14:textId="77777777" w:rsidR="00F93BA0" w:rsidRDefault="00F93BA0">
      <w:pPr>
        <w:spacing w:after="0" w:line="240" w:lineRule="auto"/>
        <w:ind w:left="0" w:right="0"/>
        <w:jc w:val="left"/>
        <w:rPr>
          <w:bCs/>
          <w:iCs/>
          <w:lang w:val="en-GB"/>
        </w:rPr>
      </w:pPr>
      <w:r>
        <w:rPr>
          <w:bCs/>
          <w:iCs/>
          <w:lang w:val="en-GB"/>
        </w:rPr>
        <w:br w:type="page"/>
      </w:r>
    </w:p>
    <w:p w14:paraId="7E15E8A7" w14:textId="71280FE8" w:rsidR="009013A1" w:rsidRDefault="009013A1" w:rsidP="009013A1">
      <w:pPr>
        <w:pStyle w:val="Heading1"/>
      </w:pPr>
      <w:bookmarkStart w:id="21" w:name="_Toc132362747"/>
      <w:r>
        <w:lastRenderedPageBreak/>
        <w:t>Signature</w:t>
      </w:r>
      <w:bookmarkEnd w:id="21"/>
    </w:p>
    <w:p w14:paraId="404EA257" w14:textId="77777777" w:rsidR="009013A1" w:rsidRPr="009013A1" w:rsidRDefault="009013A1" w:rsidP="009013A1">
      <w:pPr>
        <w:rPr>
          <w:lang w:val="en-GB"/>
        </w:rPr>
      </w:pPr>
    </w:p>
    <w:p w14:paraId="6E8CDE57" w14:textId="68ED9910" w:rsidR="006A3770" w:rsidRPr="006A3770" w:rsidRDefault="006A3770" w:rsidP="006A3770">
      <w:pPr>
        <w:rPr>
          <w:bCs/>
          <w:iCs/>
          <w:lang w:val="en-GB"/>
        </w:rPr>
      </w:pPr>
      <w:r w:rsidRPr="006A3770">
        <w:rPr>
          <w:bCs/>
          <w:iCs/>
          <w:lang w:val="en-GB"/>
        </w:rPr>
        <w:t>IN WITNESS WHEREOF, the undersigned Ministers, being duly authorized thereto, have signed this Agreement.</w:t>
      </w:r>
    </w:p>
    <w:p w14:paraId="2D3A9A61" w14:textId="77777777" w:rsidR="006A3770" w:rsidRPr="006A3770" w:rsidRDefault="006A3770" w:rsidP="006A3770">
      <w:pPr>
        <w:rPr>
          <w:bCs/>
          <w:iCs/>
          <w:lang w:val="en-GB"/>
        </w:rPr>
      </w:pPr>
    </w:p>
    <w:p w14:paraId="3C414EEF" w14:textId="77777777" w:rsidR="006A3770" w:rsidRPr="006A3770" w:rsidRDefault="006A3770" w:rsidP="006A3770">
      <w:pPr>
        <w:rPr>
          <w:bCs/>
          <w:iCs/>
          <w:lang w:val="en-GB"/>
        </w:rPr>
      </w:pPr>
    </w:p>
    <w:p w14:paraId="307DFC8B" w14:textId="77777777" w:rsidR="006A3770" w:rsidRPr="006A3770" w:rsidRDefault="006A3770" w:rsidP="006A3770">
      <w:pPr>
        <w:rPr>
          <w:bCs/>
          <w:iCs/>
          <w:lang w:val="en-GB"/>
        </w:rPr>
      </w:pPr>
    </w:p>
    <w:p w14:paraId="6C4E328A" w14:textId="77777777" w:rsidR="006A3770" w:rsidRPr="006A3770" w:rsidRDefault="006A3770" w:rsidP="006A3770">
      <w:pPr>
        <w:rPr>
          <w:bCs/>
          <w:iCs/>
          <w:lang w:val="en-GB"/>
        </w:rPr>
      </w:pPr>
    </w:p>
    <w:p w14:paraId="700AFE8B" w14:textId="77777777" w:rsidR="00F93BA0" w:rsidRDefault="00F93BA0" w:rsidP="006A3770">
      <w:pPr>
        <w:rPr>
          <w:bCs/>
          <w:iCs/>
          <w:lang w:val="en-GB"/>
        </w:rPr>
      </w:pPr>
    </w:p>
    <w:p w14:paraId="0F820B49" w14:textId="77777777" w:rsidR="00F93BA0" w:rsidRDefault="00F93BA0" w:rsidP="006A3770">
      <w:pPr>
        <w:rPr>
          <w:bCs/>
          <w:iCs/>
          <w:lang w:val="en-GB"/>
        </w:rPr>
      </w:pPr>
    </w:p>
    <w:p w14:paraId="57F8B089" w14:textId="77777777" w:rsidR="00F93BA0" w:rsidRDefault="00F93BA0" w:rsidP="006A3770">
      <w:pPr>
        <w:rPr>
          <w:bCs/>
          <w:iCs/>
          <w:lang w:val="en-GB"/>
        </w:rPr>
      </w:pPr>
    </w:p>
    <w:p w14:paraId="65BD2C46" w14:textId="77777777" w:rsidR="00F93BA0" w:rsidRDefault="00F93BA0" w:rsidP="006A3770">
      <w:pPr>
        <w:rPr>
          <w:bCs/>
          <w:iCs/>
          <w:lang w:val="en-GB"/>
        </w:rPr>
      </w:pPr>
    </w:p>
    <w:p w14:paraId="4CB81F1C" w14:textId="77777777" w:rsidR="00F93BA0" w:rsidRDefault="00F93BA0" w:rsidP="006A3770">
      <w:pPr>
        <w:rPr>
          <w:bCs/>
          <w:iCs/>
          <w:lang w:val="en-GB"/>
        </w:rPr>
      </w:pPr>
    </w:p>
    <w:p w14:paraId="47E99030" w14:textId="77777777" w:rsidR="00F93BA0" w:rsidRDefault="00F93BA0" w:rsidP="006A3770">
      <w:pPr>
        <w:rPr>
          <w:bCs/>
          <w:iCs/>
          <w:lang w:val="en-GB"/>
        </w:rPr>
      </w:pPr>
    </w:p>
    <w:p w14:paraId="415FFCB5" w14:textId="77777777" w:rsidR="00F93BA0" w:rsidRDefault="00F93BA0" w:rsidP="006A3770">
      <w:pPr>
        <w:rPr>
          <w:bCs/>
          <w:iCs/>
          <w:lang w:val="en-GB"/>
        </w:rPr>
      </w:pPr>
    </w:p>
    <w:p w14:paraId="1A674828" w14:textId="77777777" w:rsidR="00F93BA0" w:rsidRDefault="00F93BA0" w:rsidP="006A3770">
      <w:pPr>
        <w:rPr>
          <w:bCs/>
          <w:iCs/>
          <w:lang w:val="en-GB"/>
        </w:rPr>
      </w:pPr>
    </w:p>
    <w:p w14:paraId="6B3B481F" w14:textId="77777777" w:rsidR="00F93BA0" w:rsidRDefault="00F93BA0" w:rsidP="006A3770">
      <w:pPr>
        <w:rPr>
          <w:bCs/>
          <w:iCs/>
          <w:lang w:val="en-GB"/>
        </w:rPr>
      </w:pPr>
    </w:p>
    <w:p w14:paraId="37A01AB1" w14:textId="77777777" w:rsidR="00F93BA0" w:rsidRDefault="00F93BA0" w:rsidP="006A3770">
      <w:pPr>
        <w:rPr>
          <w:bCs/>
          <w:iCs/>
          <w:lang w:val="en-GB"/>
        </w:rPr>
      </w:pPr>
    </w:p>
    <w:p w14:paraId="0EF5D45E" w14:textId="78FD21A4" w:rsidR="009A3F64" w:rsidRDefault="006A3770" w:rsidP="006A3770">
      <w:pPr>
        <w:rPr>
          <w:bCs/>
          <w:iCs/>
          <w:lang w:val="en-GB"/>
        </w:rPr>
      </w:pPr>
      <w:r w:rsidRPr="006A3770">
        <w:rPr>
          <w:bCs/>
          <w:iCs/>
          <w:lang w:val="en-GB"/>
        </w:rPr>
        <w:t>OPENED FOR SIGNATURE at xxx, this xxx day of xxx, two thousand two hundred and twenty-three, in a single original, in the English and French languages.</w:t>
      </w:r>
    </w:p>
    <w:p w14:paraId="2200774F" w14:textId="77777777" w:rsidR="009A3F64" w:rsidRDefault="009A3F64">
      <w:pPr>
        <w:spacing w:after="0" w:line="240" w:lineRule="auto"/>
        <w:ind w:left="0" w:right="0"/>
        <w:jc w:val="left"/>
        <w:rPr>
          <w:bCs/>
          <w:iCs/>
          <w:lang w:val="en-GB"/>
        </w:rPr>
      </w:pPr>
      <w:r>
        <w:rPr>
          <w:bCs/>
          <w:iCs/>
          <w:lang w:val="en-GB"/>
        </w:rPr>
        <w:br w:type="page"/>
      </w:r>
    </w:p>
    <w:p w14:paraId="48D2DF92" w14:textId="77777777" w:rsidR="009A3F64" w:rsidRPr="009A3F64" w:rsidRDefault="009A3F64" w:rsidP="009A3F64">
      <w:pPr>
        <w:rPr>
          <w:bCs/>
          <w:iCs/>
          <w:lang w:val="en-GB"/>
        </w:rPr>
      </w:pPr>
      <w:r w:rsidRPr="009A3F64">
        <w:rPr>
          <w:b/>
          <w:bCs/>
          <w:iCs/>
          <w:lang w:val="en-GB"/>
        </w:rPr>
        <w:lastRenderedPageBreak/>
        <w:t>IN WITNESS WHEREOF, THE UNDERSIGNED, being DULY AUTHORIZED BY THEIR RESPECTIVE GOVERNMENT, HAVE SIGNED THIS ARRANGEMENT.</w:t>
      </w:r>
    </w:p>
    <w:p w14:paraId="5CD7B183" w14:textId="77777777" w:rsidR="009A3F64" w:rsidRPr="009A3F64" w:rsidRDefault="009A3F64" w:rsidP="009A3F64">
      <w:pPr>
        <w:rPr>
          <w:bCs/>
          <w:iCs/>
          <w:lang w:val="en-GB"/>
        </w:rPr>
      </w:pPr>
    </w:p>
    <w:p w14:paraId="59C1E7BF" w14:textId="77777777" w:rsidR="009A3F64" w:rsidRPr="009A3F64" w:rsidRDefault="009A3F64" w:rsidP="009A3F64">
      <w:pPr>
        <w:rPr>
          <w:bCs/>
          <w:iCs/>
          <w:lang w:val="en-GB"/>
        </w:rPr>
      </w:pPr>
    </w:p>
    <w:p w14:paraId="7EE47F92" w14:textId="77777777" w:rsidR="009A3F64" w:rsidRDefault="009A3F64" w:rsidP="009A3F64">
      <w:pPr>
        <w:rPr>
          <w:bCs/>
          <w:iCs/>
          <w:lang w:val="en-GB"/>
        </w:rPr>
      </w:pPr>
    </w:p>
    <w:p w14:paraId="6C424DCA" w14:textId="77777777" w:rsidR="009A3F64" w:rsidRDefault="009A3F64" w:rsidP="009A3F64">
      <w:pPr>
        <w:rPr>
          <w:bCs/>
          <w:iCs/>
          <w:lang w:val="en-GB"/>
        </w:rPr>
      </w:pPr>
    </w:p>
    <w:p w14:paraId="4C8ACC08" w14:textId="77777777" w:rsidR="009A3F64" w:rsidRPr="009A3F64" w:rsidRDefault="009A3F64" w:rsidP="009A3F64">
      <w:pPr>
        <w:rPr>
          <w:bCs/>
          <w:iCs/>
          <w:lang w:val="en-GB"/>
        </w:rPr>
      </w:pPr>
    </w:p>
    <w:p w14:paraId="4E2323A2" w14:textId="77777777" w:rsidR="00DA7690" w:rsidRDefault="00DA7690" w:rsidP="009A3F64">
      <w:pPr>
        <w:rPr>
          <w:b/>
          <w:bCs/>
          <w:iCs/>
          <w:lang w:val="en-GB"/>
        </w:rPr>
      </w:pPr>
    </w:p>
    <w:p w14:paraId="7125A3E2" w14:textId="77777777" w:rsidR="00DA7690" w:rsidRDefault="00DA7690" w:rsidP="009A3F64">
      <w:pPr>
        <w:rPr>
          <w:b/>
          <w:bCs/>
          <w:iCs/>
          <w:lang w:val="en-GB"/>
        </w:rPr>
      </w:pPr>
    </w:p>
    <w:p w14:paraId="28540F80" w14:textId="77777777" w:rsidR="00DA7690" w:rsidRDefault="00DA7690" w:rsidP="009A3F64">
      <w:pPr>
        <w:rPr>
          <w:b/>
          <w:bCs/>
          <w:iCs/>
          <w:lang w:val="en-GB"/>
        </w:rPr>
      </w:pPr>
    </w:p>
    <w:p w14:paraId="1CF798B5" w14:textId="77777777" w:rsidR="00DA7690" w:rsidRDefault="00DA7690" w:rsidP="009A3F64">
      <w:pPr>
        <w:rPr>
          <w:b/>
          <w:bCs/>
          <w:iCs/>
          <w:lang w:val="en-GB"/>
        </w:rPr>
      </w:pPr>
    </w:p>
    <w:p w14:paraId="56AB2381" w14:textId="77777777" w:rsidR="00DA7690" w:rsidRDefault="00DA7690" w:rsidP="009A3F64">
      <w:pPr>
        <w:rPr>
          <w:b/>
          <w:bCs/>
          <w:iCs/>
          <w:lang w:val="en-GB"/>
        </w:rPr>
      </w:pPr>
    </w:p>
    <w:p w14:paraId="42433523" w14:textId="77777777" w:rsidR="00DA7690" w:rsidRDefault="00DA7690" w:rsidP="009A3F64">
      <w:pPr>
        <w:rPr>
          <w:b/>
          <w:bCs/>
          <w:iCs/>
          <w:lang w:val="en-GB"/>
        </w:rPr>
      </w:pPr>
    </w:p>
    <w:p w14:paraId="4E308505" w14:textId="77777777" w:rsidR="00DA7690" w:rsidRDefault="00DA7690" w:rsidP="009A3F64">
      <w:pPr>
        <w:rPr>
          <w:b/>
          <w:bCs/>
          <w:iCs/>
          <w:lang w:val="en-GB"/>
        </w:rPr>
      </w:pPr>
    </w:p>
    <w:p w14:paraId="647AC7AF" w14:textId="77777777" w:rsidR="00DA7690" w:rsidRDefault="00DA7690" w:rsidP="009A3F64">
      <w:pPr>
        <w:rPr>
          <w:b/>
          <w:bCs/>
          <w:iCs/>
          <w:lang w:val="en-GB"/>
        </w:rPr>
      </w:pPr>
    </w:p>
    <w:p w14:paraId="4BFB25EE" w14:textId="77777777" w:rsidR="00DA7690" w:rsidRDefault="00DA7690" w:rsidP="009A3F64">
      <w:pPr>
        <w:rPr>
          <w:b/>
          <w:bCs/>
          <w:iCs/>
          <w:lang w:val="en-GB"/>
        </w:rPr>
      </w:pPr>
    </w:p>
    <w:p w14:paraId="60357596" w14:textId="77777777" w:rsidR="00DA7690" w:rsidRDefault="00DA7690" w:rsidP="009A3F64">
      <w:pPr>
        <w:rPr>
          <w:b/>
          <w:bCs/>
          <w:iCs/>
          <w:lang w:val="en-GB"/>
        </w:rPr>
      </w:pPr>
    </w:p>
    <w:p w14:paraId="04E5CB58" w14:textId="77777777" w:rsidR="00DA7690" w:rsidRDefault="00DA7690" w:rsidP="009A3F64">
      <w:pPr>
        <w:rPr>
          <w:b/>
          <w:bCs/>
          <w:iCs/>
          <w:lang w:val="en-GB"/>
        </w:rPr>
      </w:pPr>
    </w:p>
    <w:p w14:paraId="29856EA6" w14:textId="77777777" w:rsidR="00DA7690" w:rsidRDefault="00DA7690" w:rsidP="009A3F64">
      <w:pPr>
        <w:rPr>
          <w:b/>
          <w:bCs/>
          <w:iCs/>
          <w:lang w:val="en-GB"/>
        </w:rPr>
      </w:pPr>
    </w:p>
    <w:p w14:paraId="3C3D3111" w14:textId="77777777" w:rsidR="00DA7690" w:rsidRDefault="00DA7690" w:rsidP="009A3F64">
      <w:pPr>
        <w:rPr>
          <w:b/>
          <w:bCs/>
          <w:iCs/>
          <w:lang w:val="en-GB"/>
        </w:rPr>
      </w:pPr>
    </w:p>
    <w:p w14:paraId="40277BF4" w14:textId="77777777" w:rsidR="00DA7690" w:rsidRDefault="00DA7690" w:rsidP="009A3F64">
      <w:pPr>
        <w:rPr>
          <w:b/>
          <w:bCs/>
          <w:iCs/>
          <w:lang w:val="en-GB"/>
        </w:rPr>
      </w:pPr>
    </w:p>
    <w:p w14:paraId="1C7D8B45" w14:textId="77777777" w:rsidR="00DA7690" w:rsidRDefault="00DA7690" w:rsidP="009A3F64">
      <w:pPr>
        <w:rPr>
          <w:b/>
          <w:bCs/>
          <w:iCs/>
          <w:lang w:val="en-GB"/>
        </w:rPr>
      </w:pPr>
    </w:p>
    <w:p w14:paraId="1EFF078A" w14:textId="45CB1F53" w:rsidR="00DA7690" w:rsidRDefault="009A3F64" w:rsidP="009A3F64">
      <w:pPr>
        <w:rPr>
          <w:b/>
          <w:bCs/>
          <w:iCs/>
          <w:lang w:val="en-GB"/>
        </w:rPr>
      </w:pPr>
      <w:r w:rsidRPr="009A3F64">
        <w:rPr>
          <w:b/>
          <w:bCs/>
          <w:iCs/>
          <w:lang w:val="en-GB"/>
        </w:rPr>
        <w:t>Made on .................., in 3 original copies, in English, these texts being equally authentic.</w:t>
      </w:r>
    </w:p>
    <w:p w14:paraId="1C0BA89C" w14:textId="77777777" w:rsidR="00DA7690" w:rsidRDefault="00DA7690">
      <w:pPr>
        <w:spacing w:after="0" w:line="240" w:lineRule="auto"/>
        <w:ind w:left="0" w:right="0"/>
        <w:jc w:val="left"/>
        <w:rPr>
          <w:b/>
          <w:bCs/>
          <w:iCs/>
          <w:lang w:val="en-GB"/>
        </w:rPr>
      </w:pPr>
      <w:r>
        <w:rPr>
          <w:b/>
          <w:bCs/>
          <w:iCs/>
          <w:lang w:val="en-GB"/>
        </w:rPr>
        <w:br w:type="page"/>
      </w:r>
    </w:p>
    <w:p w14:paraId="12F6F3A0" w14:textId="77FCA272" w:rsidR="009A3F64" w:rsidRDefault="009A3F64" w:rsidP="009A3F64">
      <w:pPr>
        <w:rPr>
          <w:b/>
          <w:bCs/>
          <w:iCs/>
          <w:lang w:val="en-GB"/>
        </w:rPr>
      </w:pPr>
      <w:r w:rsidRPr="009A3F64">
        <w:rPr>
          <w:b/>
          <w:bCs/>
          <w:iCs/>
          <w:lang w:val="en-GB"/>
        </w:rPr>
        <w:lastRenderedPageBreak/>
        <w:t xml:space="preserve">For </w:t>
      </w:r>
      <w:r w:rsidR="007155E8">
        <w:rPr>
          <w:b/>
          <w:bCs/>
          <w:iCs/>
          <w:lang w:val="en-GB"/>
        </w:rPr>
        <w:t>T</w:t>
      </w:r>
      <w:r w:rsidRPr="009A3F64">
        <w:rPr>
          <w:b/>
          <w:bCs/>
          <w:iCs/>
          <w:lang w:val="en-GB"/>
        </w:rPr>
        <w:t xml:space="preserve">he </w:t>
      </w:r>
      <w:r>
        <w:rPr>
          <w:b/>
          <w:bCs/>
          <w:iCs/>
          <w:lang w:val="en-GB"/>
        </w:rPr>
        <w:t>U</w:t>
      </w:r>
      <w:r w:rsidRPr="009A3F64">
        <w:rPr>
          <w:b/>
          <w:bCs/>
          <w:iCs/>
          <w:lang w:val="en-GB"/>
        </w:rPr>
        <w:t>nion</w:t>
      </w:r>
      <w:r>
        <w:rPr>
          <w:b/>
          <w:bCs/>
          <w:iCs/>
          <w:lang w:val="en-GB"/>
        </w:rPr>
        <w:t xml:space="preserve"> </w:t>
      </w:r>
      <w:r w:rsidRPr="009A3F64">
        <w:rPr>
          <w:b/>
          <w:bCs/>
          <w:iCs/>
          <w:lang w:val="en-GB"/>
        </w:rPr>
        <w:t>of Comoros</w:t>
      </w:r>
    </w:p>
    <w:p w14:paraId="5B534FC6" w14:textId="77777777" w:rsidR="007155E8" w:rsidRDefault="007155E8" w:rsidP="009A3F64">
      <w:pPr>
        <w:rPr>
          <w:b/>
          <w:bCs/>
          <w:iCs/>
          <w:lang w:val="en-GB"/>
        </w:rPr>
      </w:pPr>
    </w:p>
    <w:p w14:paraId="6FE5D16F" w14:textId="77777777" w:rsidR="007155E8" w:rsidRDefault="007155E8" w:rsidP="009A3F64">
      <w:pPr>
        <w:rPr>
          <w:b/>
          <w:bCs/>
          <w:iCs/>
          <w:lang w:val="en-GB"/>
        </w:rPr>
      </w:pPr>
    </w:p>
    <w:p w14:paraId="49EBE359" w14:textId="77777777" w:rsidR="00E10D7F" w:rsidRDefault="00E10D7F" w:rsidP="009A3F64">
      <w:pPr>
        <w:rPr>
          <w:b/>
          <w:bCs/>
          <w:iCs/>
          <w:lang w:val="en-GB"/>
        </w:rPr>
      </w:pPr>
    </w:p>
    <w:p w14:paraId="68A5D046" w14:textId="77777777" w:rsidR="007155E8" w:rsidRDefault="007155E8" w:rsidP="007155E8">
      <w:pPr>
        <w:rPr>
          <w:iCs/>
          <w:lang w:val="en-GB"/>
        </w:rPr>
      </w:pPr>
      <w:r w:rsidRPr="007155E8">
        <w:rPr>
          <w:b/>
          <w:bCs/>
          <w:iCs/>
          <w:lang w:val="en-GB"/>
        </w:rPr>
        <w:t>Date:</w:t>
      </w:r>
      <w:r w:rsidRPr="007155E8">
        <w:rPr>
          <w:iCs/>
          <w:lang w:val="en-GB"/>
        </w:rPr>
        <w:t xml:space="preserve"> ____________</w:t>
      </w:r>
    </w:p>
    <w:p w14:paraId="718546D7" w14:textId="1C8D0281" w:rsidR="007155E8" w:rsidRDefault="007155E8" w:rsidP="007155E8">
      <w:pPr>
        <w:rPr>
          <w:b/>
          <w:bCs/>
          <w:iCs/>
          <w:lang w:val="en-GB"/>
        </w:rPr>
      </w:pPr>
      <w:r w:rsidRPr="007155E8">
        <w:rPr>
          <w:b/>
          <w:bCs/>
          <w:iCs/>
          <w:lang w:val="en-GB"/>
        </w:rPr>
        <w:tab/>
      </w:r>
    </w:p>
    <w:p w14:paraId="7C748130" w14:textId="13ACC277" w:rsidR="007155E8" w:rsidRDefault="007155E8" w:rsidP="00ED7FF1">
      <w:pPr>
        <w:rPr>
          <w:b/>
          <w:bCs/>
          <w:iCs/>
          <w:lang w:val="en-GB"/>
        </w:rPr>
      </w:pPr>
      <w:r w:rsidRPr="007155E8">
        <w:rPr>
          <w:b/>
          <w:bCs/>
          <w:iCs/>
          <w:lang w:val="en-GB"/>
        </w:rPr>
        <w:t>Name</w:t>
      </w:r>
      <w:r w:rsidRPr="007155E8">
        <w:rPr>
          <w:iCs/>
          <w:lang w:val="en-GB"/>
        </w:rPr>
        <w:t xml:space="preserve"> _____________________________</w:t>
      </w:r>
      <w:r w:rsidRPr="007155E8">
        <w:rPr>
          <w:b/>
          <w:bCs/>
          <w:iCs/>
          <w:lang w:val="en-GB"/>
        </w:rPr>
        <w:tab/>
      </w:r>
      <w:r>
        <w:rPr>
          <w:b/>
          <w:bCs/>
          <w:iCs/>
          <w:lang w:val="en-GB"/>
        </w:rPr>
        <w:t xml:space="preserve"> </w:t>
      </w:r>
      <w:r w:rsidRPr="007155E8">
        <w:rPr>
          <w:b/>
          <w:bCs/>
          <w:iCs/>
          <w:lang w:val="en-GB"/>
        </w:rPr>
        <w:t>Signature</w:t>
      </w:r>
    </w:p>
    <w:p w14:paraId="3D52BD21" w14:textId="77777777" w:rsidR="00ED7FF1" w:rsidRDefault="00ED7FF1" w:rsidP="00ED7FF1">
      <w:pPr>
        <w:rPr>
          <w:b/>
          <w:bCs/>
          <w:iCs/>
          <w:lang w:val="en-GB"/>
        </w:rPr>
      </w:pPr>
    </w:p>
    <w:p w14:paraId="5092D9BA" w14:textId="77777777" w:rsidR="00ED7FF1" w:rsidRDefault="00ED7FF1" w:rsidP="00ED7FF1">
      <w:pPr>
        <w:rPr>
          <w:b/>
          <w:bCs/>
          <w:iCs/>
          <w:lang w:val="en-GB"/>
        </w:rPr>
      </w:pPr>
    </w:p>
    <w:p w14:paraId="28D61BEA" w14:textId="77777777" w:rsidR="007155E8" w:rsidRPr="007155E8" w:rsidRDefault="007155E8" w:rsidP="007155E8">
      <w:pPr>
        <w:rPr>
          <w:bCs/>
          <w:iCs/>
          <w:color w:val="D9D9D9" w:themeColor="background1" w:themeShade="D9"/>
          <w:lang w:val="en-GB"/>
        </w:rPr>
      </w:pPr>
      <w:r w:rsidRPr="007155E8">
        <w:rPr>
          <w:bCs/>
          <w:iCs/>
          <w:color w:val="D9D9D9" w:themeColor="background1" w:themeShade="D9"/>
          <w:lang w:val="en-GB"/>
        </w:rPr>
        <w:t>______________________________________________________________________</w:t>
      </w:r>
    </w:p>
    <w:p w14:paraId="5C865775" w14:textId="77777777" w:rsidR="007155E8" w:rsidRDefault="007155E8" w:rsidP="007155E8">
      <w:pPr>
        <w:rPr>
          <w:b/>
          <w:bCs/>
          <w:iCs/>
          <w:lang w:val="en-GB"/>
        </w:rPr>
      </w:pPr>
    </w:p>
    <w:p w14:paraId="103D2B37" w14:textId="7DEF1650" w:rsidR="007155E8" w:rsidRDefault="007155E8" w:rsidP="007155E8">
      <w:pPr>
        <w:rPr>
          <w:b/>
          <w:bCs/>
          <w:iCs/>
          <w:lang w:val="en-GB"/>
        </w:rPr>
      </w:pPr>
      <w:r w:rsidRPr="009A3F64">
        <w:rPr>
          <w:b/>
          <w:bCs/>
          <w:iCs/>
          <w:lang w:val="en-GB"/>
        </w:rPr>
        <w:t xml:space="preserve">For </w:t>
      </w:r>
      <w:r w:rsidRPr="007155E8">
        <w:rPr>
          <w:b/>
          <w:bCs/>
          <w:iCs/>
          <w:lang w:val="en-GB"/>
        </w:rPr>
        <w:t>The Republic of France (represented by Reunion Island)</w:t>
      </w:r>
    </w:p>
    <w:p w14:paraId="15AF897E" w14:textId="77777777" w:rsidR="007155E8" w:rsidRDefault="007155E8" w:rsidP="007155E8">
      <w:pPr>
        <w:rPr>
          <w:b/>
          <w:bCs/>
          <w:iCs/>
          <w:lang w:val="en-GB"/>
        </w:rPr>
      </w:pPr>
    </w:p>
    <w:p w14:paraId="23A51E1F" w14:textId="77777777" w:rsidR="00E10D7F" w:rsidRDefault="00E10D7F" w:rsidP="007155E8">
      <w:pPr>
        <w:rPr>
          <w:b/>
          <w:bCs/>
          <w:iCs/>
          <w:lang w:val="en-GB"/>
        </w:rPr>
      </w:pPr>
    </w:p>
    <w:p w14:paraId="0A3A5635" w14:textId="77777777" w:rsidR="007155E8" w:rsidRDefault="007155E8" w:rsidP="007155E8">
      <w:pPr>
        <w:rPr>
          <w:b/>
          <w:bCs/>
          <w:iCs/>
          <w:lang w:val="en-GB"/>
        </w:rPr>
      </w:pPr>
    </w:p>
    <w:p w14:paraId="7B09E1E7" w14:textId="77777777" w:rsidR="007155E8" w:rsidRDefault="007155E8" w:rsidP="007155E8">
      <w:pPr>
        <w:rPr>
          <w:iCs/>
          <w:lang w:val="en-GB"/>
        </w:rPr>
      </w:pPr>
      <w:r w:rsidRPr="007155E8">
        <w:rPr>
          <w:b/>
          <w:bCs/>
          <w:iCs/>
          <w:lang w:val="en-GB"/>
        </w:rPr>
        <w:t>Date:</w:t>
      </w:r>
      <w:r w:rsidRPr="007155E8">
        <w:rPr>
          <w:iCs/>
          <w:lang w:val="en-GB"/>
        </w:rPr>
        <w:t xml:space="preserve"> ____________</w:t>
      </w:r>
    </w:p>
    <w:p w14:paraId="452C5307" w14:textId="77777777" w:rsidR="007155E8" w:rsidRDefault="007155E8" w:rsidP="007155E8">
      <w:pPr>
        <w:rPr>
          <w:b/>
          <w:bCs/>
          <w:iCs/>
          <w:lang w:val="en-GB"/>
        </w:rPr>
      </w:pPr>
      <w:r w:rsidRPr="007155E8">
        <w:rPr>
          <w:b/>
          <w:bCs/>
          <w:iCs/>
          <w:lang w:val="en-GB"/>
        </w:rPr>
        <w:tab/>
      </w:r>
    </w:p>
    <w:p w14:paraId="507A13FA" w14:textId="77777777" w:rsidR="007155E8" w:rsidRDefault="007155E8" w:rsidP="007155E8">
      <w:pPr>
        <w:rPr>
          <w:b/>
          <w:bCs/>
          <w:iCs/>
          <w:lang w:val="en-GB"/>
        </w:rPr>
      </w:pPr>
      <w:r w:rsidRPr="007155E8">
        <w:rPr>
          <w:b/>
          <w:bCs/>
          <w:iCs/>
          <w:lang w:val="en-GB"/>
        </w:rPr>
        <w:t>Name</w:t>
      </w:r>
      <w:r w:rsidRPr="007155E8">
        <w:rPr>
          <w:iCs/>
          <w:lang w:val="en-GB"/>
        </w:rPr>
        <w:t xml:space="preserve"> _____________________________</w:t>
      </w:r>
      <w:r w:rsidRPr="007155E8">
        <w:rPr>
          <w:b/>
          <w:bCs/>
          <w:iCs/>
          <w:lang w:val="en-GB"/>
        </w:rPr>
        <w:tab/>
      </w:r>
      <w:r>
        <w:rPr>
          <w:b/>
          <w:bCs/>
          <w:iCs/>
          <w:lang w:val="en-GB"/>
        </w:rPr>
        <w:t xml:space="preserve"> </w:t>
      </w:r>
      <w:r w:rsidRPr="007155E8">
        <w:rPr>
          <w:b/>
          <w:bCs/>
          <w:iCs/>
          <w:lang w:val="en-GB"/>
        </w:rPr>
        <w:t>Signature</w:t>
      </w:r>
    </w:p>
    <w:p w14:paraId="765D2EE4" w14:textId="77777777" w:rsidR="007155E8" w:rsidRDefault="007155E8" w:rsidP="007155E8">
      <w:pPr>
        <w:ind w:left="0"/>
        <w:rPr>
          <w:b/>
          <w:bCs/>
          <w:iCs/>
          <w:lang w:val="en-GB"/>
        </w:rPr>
      </w:pPr>
    </w:p>
    <w:p w14:paraId="178BF314" w14:textId="77777777" w:rsidR="00ED7FF1" w:rsidRDefault="00ED7FF1" w:rsidP="007155E8">
      <w:pPr>
        <w:ind w:left="0"/>
        <w:rPr>
          <w:b/>
          <w:bCs/>
          <w:iCs/>
          <w:lang w:val="en-GB"/>
        </w:rPr>
      </w:pPr>
    </w:p>
    <w:p w14:paraId="6FDCCF32" w14:textId="77777777" w:rsidR="007155E8" w:rsidRPr="007155E8" w:rsidRDefault="007155E8" w:rsidP="007155E8">
      <w:pPr>
        <w:rPr>
          <w:bCs/>
          <w:iCs/>
          <w:color w:val="D9D9D9" w:themeColor="background1" w:themeShade="D9"/>
          <w:lang w:val="en-GB"/>
        </w:rPr>
      </w:pPr>
      <w:r w:rsidRPr="007155E8">
        <w:rPr>
          <w:bCs/>
          <w:iCs/>
          <w:color w:val="D9D9D9" w:themeColor="background1" w:themeShade="D9"/>
          <w:lang w:val="en-GB"/>
        </w:rPr>
        <w:t>______________________________________________________________________</w:t>
      </w:r>
    </w:p>
    <w:p w14:paraId="619AF1DA" w14:textId="77777777" w:rsidR="007155E8" w:rsidRPr="007155E8" w:rsidRDefault="007155E8" w:rsidP="007155E8">
      <w:pPr>
        <w:rPr>
          <w:b/>
          <w:bCs/>
          <w:iCs/>
          <w:lang w:val="en-GB"/>
        </w:rPr>
      </w:pPr>
    </w:p>
    <w:p w14:paraId="2778966E" w14:textId="2E87FBFC" w:rsidR="00E10D7F" w:rsidRDefault="00E10D7F" w:rsidP="00E10D7F">
      <w:pPr>
        <w:rPr>
          <w:b/>
          <w:bCs/>
          <w:iCs/>
          <w:lang w:val="en-GB"/>
        </w:rPr>
      </w:pPr>
      <w:r w:rsidRPr="009A3F64">
        <w:rPr>
          <w:b/>
          <w:bCs/>
          <w:iCs/>
          <w:lang w:val="en-GB"/>
        </w:rPr>
        <w:t xml:space="preserve">For </w:t>
      </w:r>
      <w:r w:rsidRPr="00E10D7F">
        <w:rPr>
          <w:b/>
          <w:bCs/>
          <w:iCs/>
          <w:lang w:val="en-GB"/>
        </w:rPr>
        <w:t>The Republic of Kenya</w:t>
      </w:r>
    </w:p>
    <w:p w14:paraId="582FC50A" w14:textId="77777777" w:rsidR="00E10D7F" w:rsidRDefault="00E10D7F" w:rsidP="00E10D7F">
      <w:pPr>
        <w:rPr>
          <w:b/>
          <w:bCs/>
          <w:iCs/>
          <w:lang w:val="en-GB"/>
        </w:rPr>
      </w:pPr>
    </w:p>
    <w:p w14:paraId="6597083D" w14:textId="77777777" w:rsidR="00E10D7F" w:rsidRDefault="00E10D7F" w:rsidP="00E10D7F">
      <w:pPr>
        <w:rPr>
          <w:b/>
          <w:bCs/>
          <w:iCs/>
          <w:lang w:val="en-GB"/>
        </w:rPr>
      </w:pPr>
    </w:p>
    <w:p w14:paraId="3BA6EA9F" w14:textId="77777777" w:rsidR="00E10D7F" w:rsidRDefault="00E10D7F" w:rsidP="00E10D7F">
      <w:pPr>
        <w:rPr>
          <w:b/>
          <w:bCs/>
          <w:iCs/>
          <w:lang w:val="en-GB"/>
        </w:rPr>
      </w:pPr>
    </w:p>
    <w:p w14:paraId="0D83B560" w14:textId="77777777" w:rsidR="00E10D7F" w:rsidRDefault="00E10D7F" w:rsidP="00E10D7F">
      <w:pPr>
        <w:rPr>
          <w:iCs/>
          <w:lang w:val="en-GB"/>
        </w:rPr>
      </w:pPr>
      <w:r w:rsidRPr="007155E8">
        <w:rPr>
          <w:b/>
          <w:bCs/>
          <w:iCs/>
          <w:lang w:val="en-GB"/>
        </w:rPr>
        <w:t>Date:</w:t>
      </w:r>
      <w:r w:rsidRPr="007155E8">
        <w:rPr>
          <w:iCs/>
          <w:lang w:val="en-GB"/>
        </w:rPr>
        <w:t xml:space="preserve"> ____________</w:t>
      </w:r>
    </w:p>
    <w:p w14:paraId="10D1CEAA" w14:textId="77777777" w:rsidR="00E10D7F" w:rsidRDefault="00E10D7F" w:rsidP="00E10D7F">
      <w:pPr>
        <w:rPr>
          <w:b/>
          <w:bCs/>
          <w:iCs/>
          <w:lang w:val="en-GB"/>
        </w:rPr>
      </w:pPr>
      <w:r w:rsidRPr="007155E8">
        <w:rPr>
          <w:b/>
          <w:bCs/>
          <w:iCs/>
          <w:lang w:val="en-GB"/>
        </w:rPr>
        <w:tab/>
      </w:r>
    </w:p>
    <w:p w14:paraId="5BF1F85E" w14:textId="65876EDC" w:rsidR="00751750" w:rsidRDefault="00E10D7F" w:rsidP="00E10D7F">
      <w:pPr>
        <w:rPr>
          <w:b/>
          <w:bCs/>
          <w:iCs/>
          <w:lang w:val="en-GB"/>
        </w:rPr>
      </w:pPr>
      <w:r w:rsidRPr="007155E8">
        <w:rPr>
          <w:b/>
          <w:bCs/>
          <w:iCs/>
          <w:lang w:val="en-GB"/>
        </w:rPr>
        <w:t>Name</w:t>
      </w:r>
      <w:r w:rsidRPr="007155E8">
        <w:rPr>
          <w:iCs/>
          <w:lang w:val="en-GB"/>
        </w:rPr>
        <w:t xml:space="preserve"> _____________________________</w:t>
      </w:r>
      <w:r w:rsidRPr="007155E8">
        <w:rPr>
          <w:b/>
          <w:bCs/>
          <w:iCs/>
          <w:lang w:val="en-GB"/>
        </w:rPr>
        <w:tab/>
      </w:r>
      <w:r>
        <w:rPr>
          <w:b/>
          <w:bCs/>
          <w:iCs/>
          <w:lang w:val="en-GB"/>
        </w:rPr>
        <w:t xml:space="preserve"> </w:t>
      </w:r>
      <w:r w:rsidRPr="007155E8">
        <w:rPr>
          <w:b/>
          <w:bCs/>
          <w:iCs/>
          <w:lang w:val="en-GB"/>
        </w:rPr>
        <w:t>Signature</w:t>
      </w:r>
    </w:p>
    <w:p w14:paraId="17B4CD75" w14:textId="77777777" w:rsidR="00751750" w:rsidRDefault="00751750">
      <w:pPr>
        <w:spacing w:after="0" w:line="240" w:lineRule="auto"/>
        <w:ind w:left="0" w:right="0"/>
        <w:jc w:val="left"/>
        <w:rPr>
          <w:b/>
          <w:bCs/>
          <w:iCs/>
          <w:lang w:val="en-GB"/>
        </w:rPr>
      </w:pPr>
      <w:r>
        <w:rPr>
          <w:b/>
          <w:bCs/>
          <w:iCs/>
          <w:lang w:val="en-GB"/>
        </w:rPr>
        <w:br w:type="page"/>
      </w:r>
    </w:p>
    <w:p w14:paraId="0E3ACBB0" w14:textId="7DA5C820" w:rsidR="00751750" w:rsidRDefault="00751750" w:rsidP="00751750">
      <w:pPr>
        <w:rPr>
          <w:b/>
          <w:bCs/>
          <w:iCs/>
          <w:lang w:val="en-GB"/>
        </w:rPr>
      </w:pPr>
      <w:r w:rsidRPr="009A3F64">
        <w:rPr>
          <w:b/>
          <w:bCs/>
          <w:iCs/>
          <w:lang w:val="en-GB"/>
        </w:rPr>
        <w:lastRenderedPageBreak/>
        <w:t xml:space="preserve">For </w:t>
      </w:r>
      <w:r>
        <w:rPr>
          <w:b/>
          <w:bCs/>
          <w:iCs/>
          <w:lang w:val="en-GB"/>
        </w:rPr>
        <w:t>T</w:t>
      </w:r>
      <w:r w:rsidRPr="009A3F64">
        <w:rPr>
          <w:b/>
          <w:bCs/>
          <w:iCs/>
          <w:lang w:val="en-GB"/>
        </w:rPr>
        <w:t xml:space="preserve">he </w:t>
      </w:r>
      <w:r w:rsidRPr="00751750">
        <w:rPr>
          <w:b/>
          <w:bCs/>
          <w:iCs/>
          <w:lang w:val="en-GB"/>
        </w:rPr>
        <w:t>Republic of the Madagascar</w:t>
      </w:r>
    </w:p>
    <w:p w14:paraId="00A4CBAD" w14:textId="77777777" w:rsidR="00751750" w:rsidRDefault="00751750" w:rsidP="00751750">
      <w:pPr>
        <w:rPr>
          <w:b/>
          <w:bCs/>
          <w:iCs/>
          <w:lang w:val="en-GB"/>
        </w:rPr>
      </w:pPr>
    </w:p>
    <w:p w14:paraId="4D2649D2" w14:textId="77777777" w:rsidR="00751750" w:rsidRDefault="00751750" w:rsidP="00751750">
      <w:pPr>
        <w:rPr>
          <w:b/>
          <w:bCs/>
          <w:iCs/>
          <w:lang w:val="en-GB"/>
        </w:rPr>
      </w:pPr>
    </w:p>
    <w:p w14:paraId="50EAC9F1" w14:textId="77777777" w:rsidR="00751750" w:rsidRDefault="00751750" w:rsidP="00751750">
      <w:pPr>
        <w:rPr>
          <w:b/>
          <w:bCs/>
          <w:iCs/>
          <w:lang w:val="en-GB"/>
        </w:rPr>
      </w:pPr>
    </w:p>
    <w:p w14:paraId="5A5200E2" w14:textId="77777777" w:rsidR="00751750" w:rsidRDefault="00751750" w:rsidP="00751750">
      <w:pPr>
        <w:rPr>
          <w:iCs/>
          <w:lang w:val="en-GB"/>
        </w:rPr>
      </w:pPr>
      <w:r w:rsidRPr="007155E8">
        <w:rPr>
          <w:b/>
          <w:bCs/>
          <w:iCs/>
          <w:lang w:val="en-GB"/>
        </w:rPr>
        <w:t>Date:</w:t>
      </w:r>
      <w:r w:rsidRPr="007155E8">
        <w:rPr>
          <w:iCs/>
          <w:lang w:val="en-GB"/>
        </w:rPr>
        <w:t xml:space="preserve"> ____________</w:t>
      </w:r>
    </w:p>
    <w:p w14:paraId="16F8D23E" w14:textId="77777777" w:rsidR="00751750" w:rsidRDefault="00751750" w:rsidP="00751750">
      <w:pPr>
        <w:rPr>
          <w:b/>
          <w:bCs/>
          <w:iCs/>
          <w:lang w:val="en-GB"/>
        </w:rPr>
      </w:pPr>
      <w:r w:rsidRPr="007155E8">
        <w:rPr>
          <w:b/>
          <w:bCs/>
          <w:iCs/>
          <w:lang w:val="en-GB"/>
        </w:rPr>
        <w:tab/>
      </w:r>
    </w:p>
    <w:p w14:paraId="62A65CD4" w14:textId="77777777" w:rsidR="00751750" w:rsidRDefault="00751750" w:rsidP="00751750">
      <w:pPr>
        <w:rPr>
          <w:b/>
          <w:bCs/>
          <w:iCs/>
          <w:lang w:val="en-GB"/>
        </w:rPr>
      </w:pPr>
      <w:r w:rsidRPr="007155E8">
        <w:rPr>
          <w:b/>
          <w:bCs/>
          <w:iCs/>
          <w:lang w:val="en-GB"/>
        </w:rPr>
        <w:t>Name</w:t>
      </w:r>
      <w:r w:rsidRPr="007155E8">
        <w:rPr>
          <w:iCs/>
          <w:lang w:val="en-GB"/>
        </w:rPr>
        <w:t xml:space="preserve"> _____________________________</w:t>
      </w:r>
      <w:r w:rsidRPr="007155E8">
        <w:rPr>
          <w:b/>
          <w:bCs/>
          <w:iCs/>
          <w:lang w:val="en-GB"/>
        </w:rPr>
        <w:tab/>
      </w:r>
      <w:r>
        <w:rPr>
          <w:b/>
          <w:bCs/>
          <w:iCs/>
          <w:lang w:val="en-GB"/>
        </w:rPr>
        <w:t xml:space="preserve"> </w:t>
      </w:r>
      <w:r w:rsidRPr="007155E8">
        <w:rPr>
          <w:b/>
          <w:bCs/>
          <w:iCs/>
          <w:lang w:val="en-GB"/>
        </w:rPr>
        <w:t>Signature</w:t>
      </w:r>
    </w:p>
    <w:p w14:paraId="234415B9" w14:textId="77777777" w:rsidR="00751750" w:rsidRDefault="00751750" w:rsidP="00751750">
      <w:pPr>
        <w:ind w:left="0"/>
        <w:rPr>
          <w:b/>
          <w:bCs/>
          <w:iCs/>
          <w:lang w:val="en-GB"/>
        </w:rPr>
      </w:pPr>
    </w:p>
    <w:p w14:paraId="646313B9" w14:textId="77777777" w:rsidR="00ED7FF1" w:rsidRDefault="00ED7FF1" w:rsidP="00751750">
      <w:pPr>
        <w:ind w:left="0"/>
        <w:rPr>
          <w:b/>
          <w:bCs/>
          <w:iCs/>
          <w:lang w:val="en-GB"/>
        </w:rPr>
      </w:pPr>
    </w:p>
    <w:p w14:paraId="0602127B" w14:textId="77777777" w:rsidR="00751750" w:rsidRPr="007155E8" w:rsidRDefault="00751750" w:rsidP="00751750">
      <w:pPr>
        <w:rPr>
          <w:bCs/>
          <w:iCs/>
          <w:color w:val="D9D9D9" w:themeColor="background1" w:themeShade="D9"/>
          <w:lang w:val="en-GB"/>
        </w:rPr>
      </w:pPr>
      <w:r w:rsidRPr="007155E8">
        <w:rPr>
          <w:bCs/>
          <w:iCs/>
          <w:color w:val="D9D9D9" w:themeColor="background1" w:themeShade="D9"/>
          <w:lang w:val="en-GB"/>
        </w:rPr>
        <w:t>______________________________________________________________________</w:t>
      </w:r>
    </w:p>
    <w:p w14:paraId="188BBBF9" w14:textId="77777777" w:rsidR="00751750" w:rsidRDefault="00751750" w:rsidP="00751750">
      <w:pPr>
        <w:rPr>
          <w:b/>
          <w:bCs/>
          <w:iCs/>
          <w:lang w:val="en-GB"/>
        </w:rPr>
      </w:pPr>
    </w:p>
    <w:p w14:paraId="43B6F747" w14:textId="6E5A332F" w:rsidR="00751750" w:rsidRDefault="00751750" w:rsidP="00751750">
      <w:pPr>
        <w:rPr>
          <w:b/>
          <w:bCs/>
          <w:iCs/>
          <w:lang w:val="en-GB"/>
        </w:rPr>
      </w:pPr>
      <w:r w:rsidRPr="009A3F64">
        <w:rPr>
          <w:b/>
          <w:bCs/>
          <w:iCs/>
          <w:lang w:val="en-GB"/>
        </w:rPr>
        <w:t xml:space="preserve">For </w:t>
      </w:r>
      <w:r w:rsidRPr="007155E8">
        <w:rPr>
          <w:b/>
          <w:bCs/>
          <w:iCs/>
          <w:lang w:val="en-GB"/>
        </w:rPr>
        <w:t xml:space="preserve">The </w:t>
      </w:r>
      <w:r w:rsidRPr="00751750">
        <w:rPr>
          <w:b/>
          <w:bCs/>
          <w:iCs/>
          <w:lang w:val="en-GB"/>
        </w:rPr>
        <w:t>Republic of the Mauritius</w:t>
      </w:r>
    </w:p>
    <w:p w14:paraId="5D3944FE" w14:textId="77777777" w:rsidR="00751750" w:rsidRDefault="00751750" w:rsidP="00751750">
      <w:pPr>
        <w:rPr>
          <w:b/>
          <w:bCs/>
          <w:iCs/>
          <w:lang w:val="en-GB"/>
        </w:rPr>
      </w:pPr>
    </w:p>
    <w:p w14:paraId="7918BB2E" w14:textId="77777777" w:rsidR="00751750" w:rsidRDefault="00751750" w:rsidP="00751750">
      <w:pPr>
        <w:rPr>
          <w:b/>
          <w:bCs/>
          <w:iCs/>
          <w:lang w:val="en-GB"/>
        </w:rPr>
      </w:pPr>
    </w:p>
    <w:p w14:paraId="44D1DE07" w14:textId="77777777" w:rsidR="00751750" w:rsidRDefault="00751750" w:rsidP="00751750">
      <w:pPr>
        <w:rPr>
          <w:b/>
          <w:bCs/>
          <w:iCs/>
          <w:lang w:val="en-GB"/>
        </w:rPr>
      </w:pPr>
    </w:p>
    <w:p w14:paraId="423F985F" w14:textId="77777777" w:rsidR="00751750" w:rsidRDefault="00751750" w:rsidP="00751750">
      <w:pPr>
        <w:rPr>
          <w:iCs/>
          <w:lang w:val="en-GB"/>
        </w:rPr>
      </w:pPr>
      <w:r w:rsidRPr="007155E8">
        <w:rPr>
          <w:b/>
          <w:bCs/>
          <w:iCs/>
          <w:lang w:val="en-GB"/>
        </w:rPr>
        <w:t>Date:</w:t>
      </w:r>
      <w:r w:rsidRPr="007155E8">
        <w:rPr>
          <w:iCs/>
          <w:lang w:val="en-GB"/>
        </w:rPr>
        <w:t xml:space="preserve"> ____________</w:t>
      </w:r>
    </w:p>
    <w:p w14:paraId="1CC54895" w14:textId="77777777" w:rsidR="00751750" w:rsidRDefault="00751750" w:rsidP="00751750">
      <w:pPr>
        <w:rPr>
          <w:b/>
          <w:bCs/>
          <w:iCs/>
          <w:lang w:val="en-GB"/>
        </w:rPr>
      </w:pPr>
      <w:r w:rsidRPr="007155E8">
        <w:rPr>
          <w:b/>
          <w:bCs/>
          <w:iCs/>
          <w:lang w:val="en-GB"/>
        </w:rPr>
        <w:tab/>
      </w:r>
    </w:p>
    <w:p w14:paraId="577E4E53" w14:textId="77777777" w:rsidR="00751750" w:rsidRDefault="00751750" w:rsidP="00751750">
      <w:pPr>
        <w:rPr>
          <w:b/>
          <w:bCs/>
          <w:iCs/>
          <w:lang w:val="en-GB"/>
        </w:rPr>
      </w:pPr>
      <w:r w:rsidRPr="007155E8">
        <w:rPr>
          <w:b/>
          <w:bCs/>
          <w:iCs/>
          <w:lang w:val="en-GB"/>
        </w:rPr>
        <w:t>Name</w:t>
      </w:r>
      <w:r w:rsidRPr="007155E8">
        <w:rPr>
          <w:iCs/>
          <w:lang w:val="en-GB"/>
        </w:rPr>
        <w:t xml:space="preserve"> _____________________________</w:t>
      </w:r>
      <w:r w:rsidRPr="007155E8">
        <w:rPr>
          <w:b/>
          <w:bCs/>
          <w:iCs/>
          <w:lang w:val="en-GB"/>
        </w:rPr>
        <w:tab/>
      </w:r>
      <w:r>
        <w:rPr>
          <w:b/>
          <w:bCs/>
          <w:iCs/>
          <w:lang w:val="en-GB"/>
        </w:rPr>
        <w:t xml:space="preserve"> </w:t>
      </w:r>
      <w:r w:rsidRPr="007155E8">
        <w:rPr>
          <w:b/>
          <w:bCs/>
          <w:iCs/>
          <w:lang w:val="en-GB"/>
        </w:rPr>
        <w:t>Signature</w:t>
      </w:r>
    </w:p>
    <w:p w14:paraId="238FA9F5" w14:textId="77777777" w:rsidR="00751750" w:rsidRDefault="00751750" w:rsidP="00751750">
      <w:pPr>
        <w:ind w:left="0"/>
        <w:rPr>
          <w:b/>
          <w:bCs/>
          <w:iCs/>
          <w:lang w:val="en-GB"/>
        </w:rPr>
      </w:pPr>
    </w:p>
    <w:p w14:paraId="5F48D3AA" w14:textId="77777777" w:rsidR="00ED7FF1" w:rsidRDefault="00ED7FF1" w:rsidP="00751750">
      <w:pPr>
        <w:ind w:left="0"/>
        <w:rPr>
          <w:b/>
          <w:bCs/>
          <w:iCs/>
          <w:lang w:val="en-GB"/>
        </w:rPr>
      </w:pPr>
    </w:p>
    <w:p w14:paraId="5977F3BE" w14:textId="77777777" w:rsidR="00751750" w:rsidRPr="007155E8" w:rsidRDefault="00751750" w:rsidP="00751750">
      <w:pPr>
        <w:rPr>
          <w:bCs/>
          <w:iCs/>
          <w:color w:val="D9D9D9" w:themeColor="background1" w:themeShade="D9"/>
          <w:lang w:val="en-GB"/>
        </w:rPr>
      </w:pPr>
      <w:r w:rsidRPr="007155E8">
        <w:rPr>
          <w:bCs/>
          <w:iCs/>
          <w:color w:val="D9D9D9" w:themeColor="background1" w:themeShade="D9"/>
          <w:lang w:val="en-GB"/>
        </w:rPr>
        <w:t>______________________________________________________________________</w:t>
      </w:r>
    </w:p>
    <w:p w14:paraId="69CEB4C2" w14:textId="77777777" w:rsidR="00751750" w:rsidRPr="007155E8" w:rsidRDefault="00751750" w:rsidP="00751750">
      <w:pPr>
        <w:rPr>
          <w:b/>
          <w:bCs/>
          <w:iCs/>
          <w:lang w:val="en-GB"/>
        </w:rPr>
      </w:pPr>
    </w:p>
    <w:p w14:paraId="32450325" w14:textId="5CC52113" w:rsidR="00751750" w:rsidRDefault="00751750" w:rsidP="00751750">
      <w:pPr>
        <w:rPr>
          <w:b/>
          <w:bCs/>
          <w:iCs/>
          <w:lang w:val="en-GB"/>
        </w:rPr>
      </w:pPr>
      <w:r w:rsidRPr="009A3F64">
        <w:rPr>
          <w:b/>
          <w:bCs/>
          <w:iCs/>
          <w:lang w:val="en-GB"/>
        </w:rPr>
        <w:t xml:space="preserve">For </w:t>
      </w:r>
      <w:r w:rsidRPr="007155E8">
        <w:rPr>
          <w:b/>
          <w:bCs/>
          <w:iCs/>
          <w:lang w:val="en-GB"/>
        </w:rPr>
        <w:t xml:space="preserve">The </w:t>
      </w:r>
      <w:r w:rsidR="00FF2256" w:rsidRPr="00FF2256">
        <w:rPr>
          <w:b/>
          <w:bCs/>
          <w:iCs/>
          <w:lang w:val="en-GB"/>
        </w:rPr>
        <w:t>Republic of Mozambique</w:t>
      </w:r>
    </w:p>
    <w:p w14:paraId="1C965DB6" w14:textId="77777777" w:rsidR="00751750" w:rsidRDefault="00751750" w:rsidP="00751750">
      <w:pPr>
        <w:rPr>
          <w:b/>
          <w:bCs/>
          <w:iCs/>
          <w:lang w:val="en-GB"/>
        </w:rPr>
      </w:pPr>
    </w:p>
    <w:p w14:paraId="4F95DC98" w14:textId="77777777" w:rsidR="00751750" w:rsidRDefault="00751750" w:rsidP="00751750">
      <w:pPr>
        <w:rPr>
          <w:b/>
          <w:bCs/>
          <w:iCs/>
          <w:lang w:val="en-GB"/>
        </w:rPr>
      </w:pPr>
    </w:p>
    <w:p w14:paraId="433C8604" w14:textId="77777777" w:rsidR="00751750" w:rsidRDefault="00751750" w:rsidP="00751750">
      <w:pPr>
        <w:rPr>
          <w:iCs/>
          <w:lang w:val="en-GB"/>
        </w:rPr>
      </w:pPr>
      <w:r w:rsidRPr="007155E8">
        <w:rPr>
          <w:b/>
          <w:bCs/>
          <w:iCs/>
          <w:lang w:val="en-GB"/>
        </w:rPr>
        <w:t>Date:</w:t>
      </w:r>
      <w:r w:rsidRPr="007155E8">
        <w:rPr>
          <w:iCs/>
          <w:lang w:val="en-GB"/>
        </w:rPr>
        <w:t xml:space="preserve"> ____________</w:t>
      </w:r>
    </w:p>
    <w:p w14:paraId="03EE1648" w14:textId="77777777" w:rsidR="00751750" w:rsidRDefault="00751750" w:rsidP="00751750">
      <w:pPr>
        <w:rPr>
          <w:b/>
          <w:bCs/>
          <w:iCs/>
          <w:lang w:val="en-GB"/>
        </w:rPr>
      </w:pPr>
      <w:r w:rsidRPr="007155E8">
        <w:rPr>
          <w:b/>
          <w:bCs/>
          <w:iCs/>
          <w:lang w:val="en-GB"/>
        </w:rPr>
        <w:tab/>
      </w:r>
    </w:p>
    <w:p w14:paraId="5FD97EED" w14:textId="3B7C959D" w:rsidR="008874C1" w:rsidRDefault="00751750" w:rsidP="00751750">
      <w:pPr>
        <w:rPr>
          <w:b/>
          <w:bCs/>
          <w:iCs/>
          <w:lang w:val="en-GB"/>
        </w:rPr>
      </w:pPr>
      <w:r w:rsidRPr="007155E8">
        <w:rPr>
          <w:b/>
          <w:bCs/>
          <w:iCs/>
          <w:lang w:val="en-GB"/>
        </w:rPr>
        <w:t>Name</w:t>
      </w:r>
      <w:r w:rsidRPr="007155E8">
        <w:rPr>
          <w:iCs/>
          <w:lang w:val="en-GB"/>
        </w:rPr>
        <w:t xml:space="preserve"> _____________________________</w:t>
      </w:r>
      <w:r w:rsidRPr="007155E8">
        <w:rPr>
          <w:b/>
          <w:bCs/>
          <w:iCs/>
          <w:lang w:val="en-GB"/>
        </w:rPr>
        <w:tab/>
      </w:r>
      <w:r>
        <w:rPr>
          <w:b/>
          <w:bCs/>
          <w:iCs/>
          <w:lang w:val="en-GB"/>
        </w:rPr>
        <w:t xml:space="preserve"> </w:t>
      </w:r>
      <w:r w:rsidRPr="007155E8">
        <w:rPr>
          <w:b/>
          <w:bCs/>
          <w:iCs/>
          <w:lang w:val="en-GB"/>
        </w:rPr>
        <w:t>Signature</w:t>
      </w:r>
    </w:p>
    <w:p w14:paraId="35847570" w14:textId="77777777" w:rsidR="008874C1" w:rsidRDefault="008874C1">
      <w:pPr>
        <w:spacing w:after="0" w:line="240" w:lineRule="auto"/>
        <w:ind w:left="0" w:right="0"/>
        <w:jc w:val="left"/>
        <w:rPr>
          <w:b/>
          <w:bCs/>
          <w:iCs/>
          <w:lang w:val="en-GB"/>
        </w:rPr>
      </w:pPr>
      <w:r>
        <w:rPr>
          <w:b/>
          <w:bCs/>
          <w:iCs/>
          <w:lang w:val="en-GB"/>
        </w:rPr>
        <w:br w:type="page"/>
      </w:r>
    </w:p>
    <w:p w14:paraId="5B030055" w14:textId="58AD768F" w:rsidR="00A75489" w:rsidRDefault="00A75489" w:rsidP="00A75489">
      <w:pPr>
        <w:rPr>
          <w:b/>
          <w:bCs/>
          <w:iCs/>
          <w:lang w:val="en-GB"/>
        </w:rPr>
      </w:pPr>
      <w:r w:rsidRPr="009A3F64">
        <w:rPr>
          <w:b/>
          <w:bCs/>
          <w:iCs/>
          <w:lang w:val="en-GB"/>
        </w:rPr>
        <w:lastRenderedPageBreak/>
        <w:t xml:space="preserve">For </w:t>
      </w:r>
      <w:r>
        <w:rPr>
          <w:b/>
          <w:bCs/>
          <w:iCs/>
          <w:lang w:val="en-GB"/>
        </w:rPr>
        <w:t>T</w:t>
      </w:r>
      <w:r w:rsidRPr="009A3F64">
        <w:rPr>
          <w:b/>
          <w:bCs/>
          <w:iCs/>
          <w:lang w:val="en-GB"/>
        </w:rPr>
        <w:t xml:space="preserve">he </w:t>
      </w:r>
      <w:r w:rsidRPr="00A75489">
        <w:rPr>
          <w:b/>
          <w:bCs/>
          <w:iCs/>
          <w:lang w:val="en-GB"/>
        </w:rPr>
        <w:t>Republic of Seychelles</w:t>
      </w:r>
    </w:p>
    <w:p w14:paraId="1D30B657" w14:textId="77777777" w:rsidR="00A75489" w:rsidRDefault="00A75489" w:rsidP="00A75489">
      <w:pPr>
        <w:rPr>
          <w:b/>
          <w:bCs/>
          <w:iCs/>
          <w:lang w:val="en-GB"/>
        </w:rPr>
      </w:pPr>
    </w:p>
    <w:p w14:paraId="70CFEBF0" w14:textId="77777777" w:rsidR="00A75489" w:rsidRDefault="00A75489" w:rsidP="00A75489">
      <w:pPr>
        <w:rPr>
          <w:b/>
          <w:bCs/>
          <w:iCs/>
          <w:lang w:val="en-GB"/>
        </w:rPr>
      </w:pPr>
    </w:p>
    <w:p w14:paraId="739B4933" w14:textId="77777777" w:rsidR="00A75489" w:rsidRDefault="00A75489" w:rsidP="00A75489">
      <w:pPr>
        <w:rPr>
          <w:b/>
          <w:bCs/>
          <w:iCs/>
          <w:lang w:val="en-GB"/>
        </w:rPr>
      </w:pPr>
    </w:p>
    <w:p w14:paraId="275422D7" w14:textId="77777777" w:rsidR="00A75489" w:rsidRDefault="00A75489" w:rsidP="00A75489">
      <w:pPr>
        <w:rPr>
          <w:iCs/>
          <w:lang w:val="en-GB"/>
        </w:rPr>
      </w:pPr>
      <w:r w:rsidRPr="007155E8">
        <w:rPr>
          <w:b/>
          <w:bCs/>
          <w:iCs/>
          <w:lang w:val="en-GB"/>
        </w:rPr>
        <w:t>Date:</w:t>
      </w:r>
      <w:r w:rsidRPr="007155E8">
        <w:rPr>
          <w:iCs/>
          <w:lang w:val="en-GB"/>
        </w:rPr>
        <w:t xml:space="preserve"> ____________</w:t>
      </w:r>
    </w:p>
    <w:p w14:paraId="61C94894" w14:textId="77777777" w:rsidR="00A75489" w:rsidRDefault="00A75489" w:rsidP="00A75489">
      <w:pPr>
        <w:rPr>
          <w:b/>
          <w:bCs/>
          <w:iCs/>
          <w:lang w:val="en-GB"/>
        </w:rPr>
      </w:pPr>
      <w:r w:rsidRPr="007155E8">
        <w:rPr>
          <w:b/>
          <w:bCs/>
          <w:iCs/>
          <w:lang w:val="en-GB"/>
        </w:rPr>
        <w:tab/>
      </w:r>
    </w:p>
    <w:p w14:paraId="01F231A2" w14:textId="77777777" w:rsidR="00A75489" w:rsidRDefault="00A75489" w:rsidP="00A75489">
      <w:pPr>
        <w:rPr>
          <w:b/>
          <w:bCs/>
          <w:iCs/>
          <w:lang w:val="en-GB"/>
        </w:rPr>
      </w:pPr>
      <w:r w:rsidRPr="007155E8">
        <w:rPr>
          <w:b/>
          <w:bCs/>
          <w:iCs/>
          <w:lang w:val="en-GB"/>
        </w:rPr>
        <w:t>Name</w:t>
      </w:r>
      <w:r w:rsidRPr="007155E8">
        <w:rPr>
          <w:iCs/>
          <w:lang w:val="en-GB"/>
        </w:rPr>
        <w:t xml:space="preserve"> _____________________________</w:t>
      </w:r>
      <w:r w:rsidRPr="007155E8">
        <w:rPr>
          <w:b/>
          <w:bCs/>
          <w:iCs/>
          <w:lang w:val="en-GB"/>
        </w:rPr>
        <w:tab/>
      </w:r>
      <w:r>
        <w:rPr>
          <w:b/>
          <w:bCs/>
          <w:iCs/>
          <w:lang w:val="en-GB"/>
        </w:rPr>
        <w:t xml:space="preserve"> </w:t>
      </w:r>
      <w:r w:rsidRPr="007155E8">
        <w:rPr>
          <w:b/>
          <w:bCs/>
          <w:iCs/>
          <w:lang w:val="en-GB"/>
        </w:rPr>
        <w:t>Signature</w:t>
      </w:r>
    </w:p>
    <w:p w14:paraId="4366BB7D" w14:textId="77777777" w:rsidR="00A75489" w:rsidRDefault="00A75489" w:rsidP="00A75489">
      <w:pPr>
        <w:ind w:left="0"/>
        <w:rPr>
          <w:b/>
          <w:bCs/>
          <w:iCs/>
          <w:lang w:val="en-GB"/>
        </w:rPr>
      </w:pPr>
    </w:p>
    <w:p w14:paraId="5733879F" w14:textId="77777777" w:rsidR="00A75489" w:rsidRDefault="00A75489" w:rsidP="00A75489">
      <w:pPr>
        <w:ind w:left="0"/>
        <w:rPr>
          <w:b/>
          <w:bCs/>
          <w:iCs/>
          <w:lang w:val="en-GB"/>
        </w:rPr>
      </w:pPr>
    </w:p>
    <w:p w14:paraId="6EE6CE1A" w14:textId="77777777" w:rsidR="00A75489" w:rsidRPr="007155E8" w:rsidRDefault="00A75489" w:rsidP="00A75489">
      <w:pPr>
        <w:rPr>
          <w:bCs/>
          <w:iCs/>
          <w:color w:val="D9D9D9" w:themeColor="background1" w:themeShade="D9"/>
          <w:lang w:val="en-GB"/>
        </w:rPr>
      </w:pPr>
      <w:r w:rsidRPr="007155E8">
        <w:rPr>
          <w:bCs/>
          <w:iCs/>
          <w:color w:val="D9D9D9" w:themeColor="background1" w:themeShade="D9"/>
          <w:lang w:val="en-GB"/>
        </w:rPr>
        <w:t>______________________________________________________________________</w:t>
      </w:r>
    </w:p>
    <w:p w14:paraId="277DB881" w14:textId="77777777" w:rsidR="00A75489" w:rsidRDefault="00A75489" w:rsidP="00A75489">
      <w:pPr>
        <w:rPr>
          <w:b/>
          <w:bCs/>
          <w:iCs/>
          <w:lang w:val="en-GB"/>
        </w:rPr>
      </w:pPr>
    </w:p>
    <w:p w14:paraId="1D1BE67C" w14:textId="70E74A37" w:rsidR="00A75489" w:rsidRDefault="00A75489" w:rsidP="00A75489">
      <w:pPr>
        <w:rPr>
          <w:b/>
          <w:bCs/>
          <w:iCs/>
          <w:lang w:val="en-GB"/>
        </w:rPr>
      </w:pPr>
      <w:r w:rsidRPr="009A3F64">
        <w:rPr>
          <w:b/>
          <w:bCs/>
          <w:iCs/>
          <w:lang w:val="en-GB"/>
        </w:rPr>
        <w:t xml:space="preserve">For </w:t>
      </w:r>
      <w:r w:rsidRPr="007155E8">
        <w:rPr>
          <w:b/>
          <w:bCs/>
          <w:iCs/>
          <w:lang w:val="en-GB"/>
        </w:rPr>
        <w:t xml:space="preserve">The </w:t>
      </w:r>
      <w:r w:rsidRPr="00A75489">
        <w:rPr>
          <w:b/>
          <w:bCs/>
          <w:iCs/>
          <w:lang w:val="en-GB"/>
        </w:rPr>
        <w:t>United Republic of Tanzania</w:t>
      </w:r>
    </w:p>
    <w:p w14:paraId="5265F0AC" w14:textId="77777777" w:rsidR="00A75489" w:rsidRDefault="00A75489" w:rsidP="00A75489">
      <w:pPr>
        <w:rPr>
          <w:b/>
          <w:bCs/>
          <w:iCs/>
          <w:lang w:val="en-GB"/>
        </w:rPr>
      </w:pPr>
    </w:p>
    <w:p w14:paraId="2BCED738" w14:textId="77777777" w:rsidR="00A75489" w:rsidRDefault="00A75489" w:rsidP="00A75489">
      <w:pPr>
        <w:rPr>
          <w:b/>
          <w:bCs/>
          <w:iCs/>
          <w:lang w:val="en-GB"/>
        </w:rPr>
      </w:pPr>
    </w:p>
    <w:p w14:paraId="392345ED" w14:textId="77777777" w:rsidR="00A75489" w:rsidRDefault="00A75489" w:rsidP="00A75489">
      <w:pPr>
        <w:rPr>
          <w:b/>
          <w:bCs/>
          <w:iCs/>
          <w:lang w:val="en-GB"/>
        </w:rPr>
      </w:pPr>
    </w:p>
    <w:p w14:paraId="193E72FC" w14:textId="77777777" w:rsidR="00A75489" w:rsidRDefault="00A75489" w:rsidP="00A75489">
      <w:pPr>
        <w:rPr>
          <w:iCs/>
          <w:lang w:val="en-GB"/>
        </w:rPr>
      </w:pPr>
      <w:r w:rsidRPr="007155E8">
        <w:rPr>
          <w:b/>
          <w:bCs/>
          <w:iCs/>
          <w:lang w:val="en-GB"/>
        </w:rPr>
        <w:t>Date:</w:t>
      </w:r>
      <w:r w:rsidRPr="007155E8">
        <w:rPr>
          <w:iCs/>
          <w:lang w:val="en-GB"/>
        </w:rPr>
        <w:t xml:space="preserve"> ____________</w:t>
      </w:r>
    </w:p>
    <w:p w14:paraId="0BCDF7E1" w14:textId="77777777" w:rsidR="00A75489" w:rsidRDefault="00A75489" w:rsidP="00A75489">
      <w:pPr>
        <w:rPr>
          <w:b/>
          <w:bCs/>
          <w:iCs/>
          <w:lang w:val="en-GB"/>
        </w:rPr>
      </w:pPr>
      <w:r w:rsidRPr="007155E8">
        <w:rPr>
          <w:b/>
          <w:bCs/>
          <w:iCs/>
          <w:lang w:val="en-GB"/>
        </w:rPr>
        <w:tab/>
      </w:r>
    </w:p>
    <w:p w14:paraId="77AB2D67" w14:textId="77777777" w:rsidR="00A75489" w:rsidRDefault="00A75489" w:rsidP="00A75489">
      <w:pPr>
        <w:rPr>
          <w:b/>
          <w:bCs/>
          <w:iCs/>
          <w:lang w:val="en-GB"/>
        </w:rPr>
      </w:pPr>
      <w:r w:rsidRPr="007155E8">
        <w:rPr>
          <w:b/>
          <w:bCs/>
          <w:iCs/>
          <w:lang w:val="en-GB"/>
        </w:rPr>
        <w:t>Name</w:t>
      </w:r>
      <w:r w:rsidRPr="007155E8">
        <w:rPr>
          <w:iCs/>
          <w:lang w:val="en-GB"/>
        </w:rPr>
        <w:t xml:space="preserve"> _____________________________</w:t>
      </w:r>
      <w:r w:rsidRPr="007155E8">
        <w:rPr>
          <w:b/>
          <w:bCs/>
          <w:iCs/>
          <w:lang w:val="en-GB"/>
        </w:rPr>
        <w:tab/>
      </w:r>
      <w:r>
        <w:rPr>
          <w:b/>
          <w:bCs/>
          <w:iCs/>
          <w:lang w:val="en-GB"/>
        </w:rPr>
        <w:t xml:space="preserve"> </w:t>
      </w:r>
      <w:r w:rsidRPr="007155E8">
        <w:rPr>
          <w:b/>
          <w:bCs/>
          <w:iCs/>
          <w:lang w:val="en-GB"/>
        </w:rPr>
        <w:t>Signature</w:t>
      </w:r>
    </w:p>
    <w:p w14:paraId="7CF9D13C" w14:textId="77777777" w:rsidR="00A75489" w:rsidRDefault="00A75489" w:rsidP="00A75489">
      <w:pPr>
        <w:ind w:left="0"/>
        <w:rPr>
          <w:b/>
          <w:bCs/>
          <w:iCs/>
          <w:lang w:val="en-GB"/>
        </w:rPr>
      </w:pPr>
    </w:p>
    <w:p w14:paraId="16DCDEB7" w14:textId="77777777" w:rsidR="00A75489" w:rsidRDefault="00A75489" w:rsidP="00A75489">
      <w:pPr>
        <w:ind w:left="0"/>
        <w:rPr>
          <w:b/>
          <w:bCs/>
          <w:iCs/>
          <w:lang w:val="en-GB"/>
        </w:rPr>
      </w:pPr>
    </w:p>
    <w:p w14:paraId="3258C5F5" w14:textId="77777777" w:rsidR="00A75489" w:rsidRPr="007155E8" w:rsidRDefault="00A75489" w:rsidP="00A75489">
      <w:pPr>
        <w:rPr>
          <w:bCs/>
          <w:iCs/>
          <w:color w:val="D9D9D9" w:themeColor="background1" w:themeShade="D9"/>
          <w:lang w:val="en-GB"/>
        </w:rPr>
      </w:pPr>
      <w:r w:rsidRPr="007155E8">
        <w:rPr>
          <w:bCs/>
          <w:iCs/>
          <w:color w:val="D9D9D9" w:themeColor="background1" w:themeShade="D9"/>
          <w:lang w:val="en-GB"/>
        </w:rPr>
        <w:t>______________________________________________________________________</w:t>
      </w:r>
    </w:p>
    <w:p w14:paraId="12AF19AE" w14:textId="77777777" w:rsidR="00A75489" w:rsidRPr="007155E8" w:rsidRDefault="00A75489" w:rsidP="00A75489">
      <w:pPr>
        <w:rPr>
          <w:b/>
          <w:bCs/>
          <w:iCs/>
          <w:lang w:val="en-GB"/>
        </w:rPr>
      </w:pPr>
    </w:p>
    <w:p w14:paraId="2F391247" w14:textId="77777777" w:rsidR="0008046D" w:rsidRPr="0008046D" w:rsidRDefault="00A75489" w:rsidP="0008046D">
      <w:pPr>
        <w:rPr>
          <w:b/>
          <w:bCs/>
          <w:iCs/>
          <w:lang w:val="en-GB"/>
        </w:rPr>
      </w:pPr>
      <w:r w:rsidRPr="009A3F64">
        <w:rPr>
          <w:b/>
          <w:bCs/>
          <w:iCs/>
          <w:lang w:val="en-GB"/>
        </w:rPr>
        <w:t xml:space="preserve">For </w:t>
      </w:r>
      <w:proofErr w:type="spellStart"/>
      <w:r w:rsidR="0008046D" w:rsidRPr="0008046D">
        <w:rPr>
          <w:b/>
          <w:bCs/>
          <w:iCs/>
          <w:lang w:val="en-GB"/>
        </w:rPr>
        <w:t>For</w:t>
      </w:r>
      <w:proofErr w:type="spellEnd"/>
      <w:r w:rsidR="0008046D" w:rsidRPr="0008046D">
        <w:rPr>
          <w:b/>
          <w:bCs/>
          <w:iCs/>
          <w:lang w:val="en-GB"/>
        </w:rPr>
        <w:t xml:space="preserve"> Indian Ocean Commission</w:t>
      </w:r>
    </w:p>
    <w:p w14:paraId="517F8162" w14:textId="3B7EE996" w:rsidR="00A75489" w:rsidRDefault="00A75489" w:rsidP="00A75489">
      <w:pPr>
        <w:rPr>
          <w:b/>
          <w:bCs/>
          <w:iCs/>
          <w:lang w:val="en-GB"/>
        </w:rPr>
      </w:pPr>
    </w:p>
    <w:p w14:paraId="23937EB8" w14:textId="77777777" w:rsidR="00A75489" w:rsidRDefault="00A75489" w:rsidP="00A75489">
      <w:pPr>
        <w:rPr>
          <w:b/>
          <w:bCs/>
          <w:iCs/>
          <w:lang w:val="en-GB"/>
        </w:rPr>
      </w:pPr>
    </w:p>
    <w:p w14:paraId="6C7124D2" w14:textId="77777777" w:rsidR="00A75489" w:rsidRDefault="00A75489" w:rsidP="00A75489">
      <w:pPr>
        <w:rPr>
          <w:iCs/>
          <w:lang w:val="en-GB"/>
        </w:rPr>
      </w:pPr>
      <w:r w:rsidRPr="007155E8">
        <w:rPr>
          <w:b/>
          <w:bCs/>
          <w:iCs/>
          <w:lang w:val="en-GB"/>
        </w:rPr>
        <w:t>Date:</w:t>
      </w:r>
      <w:r w:rsidRPr="007155E8">
        <w:rPr>
          <w:iCs/>
          <w:lang w:val="en-GB"/>
        </w:rPr>
        <w:t xml:space="preserve"> ____________</w:t>
      </w:r>
    </w:p>
    <w:p w14:paraId="4B9E6D2C" w14:textId="77777777" w:rsidR="00A75489" w:rsidRDefault="00A75489" w:rsidP="00A75489">
      <w:pPr>
        <w:rPr>
          <w:b/>
          <w:bCs/>
          <w:iCs/>
          <w:lang w:val="en-GB"/>
        </w:rPr>
      </w:pPr>
      <w:r w:rsidRPr="007155E8">
        <w:rPr>
          <w:b/>
          <w:bCs/>
          <w:iCs/>
          <w:lang w:val="en-GB"/>
        </w:rPr>
        <w:tab/>
      </w:r>
    </w:p>
    <w:p w14:paraId="07785653" w14:textId="1B216463" w:rsidR="0008046D" w:rsidRDefault="0008046D" w:rsidP="0008046D">
      <w:pPr>
        <w:jc w:val="left"/>
        <w:rPr>
          <w:b/>
          <w:bCs/>
          <w:iCs/>
          <w:lang w:val="en-GB"/>
        </w:rPr>
      </w:pPr>
      <w:r w:rsidRPr="0008046D">
        <w:rPr>
          <w:b/>
          <w:bCs/>
          <w:iCs/>
          <w:lang w:val="en-GB"/>
        </w:rPr>
        <w:t>General Secretary of the</w:t>
      </w:r>
      <w:r>
        <w:rPr>
          <w:b/>
          <w:bCs/>
          <w:iCs/>
          <w:lang w:val="en-GB"/>
        </w:rPr>
        <w:t xml:space="preserve"> Indian Ocean </w:t>
      </w:r>
      <w:proofErr w:type="spellStart"/>
      <w:proofErr w:type="gramStart"/>
      <w:r>
        <w:rPr>
          <w:b/>
          <w:bCs/>
          <w:iCs/>
          <w:lang w:val="en-GB"/>
        </w:rPr>
        <w:t>Commisssion</w:t>
      </w:r>
      <w:proofErr w:type="spellEnd"/>
      <w:r>
        <w:rPr>
          <w:b/>
          <w:bCs/>
          <w:iCs/>
          <w:lang w:val="en-GB"/>
        </w:rPr>
        <w:t xml:space="preserve">  </w:t>
      </w:r>
      <w:r w:rsidRPr="007155E8">
        <w:rPr>
          <w:iCs/>
          <w:lang w:val="en-GB"/>
        </w:rPr>
        <w:t>_</w:t>
      </w:r>
      <w:proofErr w:type="gramEnd"/>
      <w:r w:rsidRPr="007155E8">
        <w:rPr>
          <w:iCs/>
          <w:lang w:val="en-GB"/>
        </w:rPr>
        <w:t>____________</w:t>
      </w:r>
      <w:r>
        <w:rPr>
          <w:iCs/>
          <w:lang w:val="en-GB"/>
        </w:rPr>
        <w:t>__________</w:t>
      </w:r>
    </w:p>
    <w:p w14:paraId="77AAB6C7" w14:textId="6B14E36F" w:rsidR="0008046D" w:rsidRDefault="00A75489" w:rsidP="0008046D">
      <w:pPr>
        <w:jc w:val="left"/>
        <w:rPr>
          <w:b/>
          <w:bCs/>
          <w:iCs/>
          <w:lang w:val="en-GB"/>
        </w:rPr>
      </w:pPr>
      <w:r w:rsidRPr="007155E8">
        <w:rPr>
          <w:b/>
          <w:bCs/>
          <w:iCs/>
          <w:lang w:val="en-GB"/>
        </w:rPr>
        <w:tab/>
      </w:r>
      <w:r>
        <w:rPr>
          <w:b/>
          <w:bCs/>
          <w:iCs/>
          <w:lang w:val="en-GB"/>
        </w:rPr>
        <w:t xml:space="preserve"> </w:t>
      </w:r>
    </w:p>
    <w:p w14:paraId="17CF0595" w14:textId="1AA62676" w:rsidR="003B7DBC" w:rsidRDefault="00A75489" w:rsidP="00A75489">
      <w:pPr>
        <w:rPr>
          <w:b/>
          <w:bCs/>
          <w:iCs/>
          <w:lang w:val="en-GB"/>
        </w:rPr>
      </w:pPr>
      <w:r w:rsidRPr="007155E8">
        <w:rPr>
          <w:b/>
          <w:bCs/>
          <w:iCs/>
          <w:lang w:val="en-GB"/>
        </w:rPr>
        <w:t>Signature</w:t>
      </w:r>
    </w:p>
    <w:p w14:paraId="15ACC4D6" w14:textId="4302A9F7" w:rsidR="00565B2A" w:rsidRPr="00565B2A" w:rsidRDefault="003B7DBC" w:rsidP="00565B2A">
      <w:pPr>
        <w:pStyle w:val="Heading1"/>
      </w:pPr>
      <w:r>
        <w:rPr>
          <w:iCs/>
        </w:rPr>
        <w:br w:type="page"/>
      </w:r>
      <w:bookmarkStart w:id="22" w:name="_Toc132362748"/>
      <w:r w:rsidRPr="003B7DBC">
        <w:lastRenderedPageBreak/>
        <w:t>ANNEX 1</w:t>
      </w:r>
      <w:bookmarkEnd w:id="22"/>
      <w:r w:rsidR="00565B2A">
        <w:t xml:space="preserve"> - </w:t>
      </w:r>
      <w:r w:rsidR="00565B2A" w:rsidRPr="00565B2A">
        <w:t xml:space="preserve">ZONE OF COOPERATION </w:t>
      </w:r>
      <w:r w:rsidR="00565B2A" w:rsidRPr="00565B2A">
        <w:rPr>
          <w:vertAlign w:val="superscript"/>
        </w:rPr>
        <w:footnoteReference w:id="1"/>
      </w:r>
    </w:p>
    <w:p w14:paraId="60EF8FF9" w14:textId="77777777" w:rsidR="00E91F1F" w:rsidRDefault="00E91F1F" w:rsidP="00E91F1F">
      <w:pPr>
        <w:rPr>
          <w:lang w:val="en-GB"/>
        </w:rPr>
      </w:pPr>
    </w:p>
    <w:p w14:paraId="15CDE13A" w14:textId="77777777" w:rsidR="00E91F1F" w:rsidRPr="00E91F1F" w:rsidRDefault="00E91F1F" w:rsidP="00E91F1F">
      <w:pPr>
        <w:rPr>
          <w:b/>
          <w:bCs/>
          <w:lang w:val="en-GB"/>
        </w:rPr>
      </w:pPr>
    </w:p>
    <w:p w14:paraId="0EF7E08F" w14:textId="77777777" w:rsidR="00565B2A" w:rsidRPr="00565B2A" w:rsidRDefault="00565B2A" w:rsidP="00565B2A">
      <w:pPr>
        <w:rPr>
          <w:b/>
          <w:bCs/>
          <w:lang w:val="en-GB"/>
        </w:rPr>
      </w:pPr>
      <w:r w:rsidRPr="00565B2A">
        <w:rPr>
          <w:b/>
          <w:bCs/>
          <w:lang w:val="en-GB"/>
        </w:rPr>
        <w:t>The Zone of Cooperation includes the official EEZ demarcation of the Participating States and excludes the Zones of Dispute.</w:t>
      </w:r>
    </w:p>
    <w:p w14:paraId="1CCC8985" w14:textId="77777777" w:rsidR="00E91F1F" w:rsidRDefault="00E91F1F" w:rsidP="00E91F1F">
      <w:pPr>
        <w:rPr>
          <w:lang w:val="en-GB"/>
        </w:rPr>
      </w:pPr>
    </w:p>
    <w:p w14:paraId="3ECA1ED6" w14:textId="070DC112" w:rsidR="008D437D" w:rsidRDefault="00E91F1F" w:rsidP="00E91F1F">
      <w:pPr>
        <w:jc w:val="left"/>
        <w:rPr>
          <w:lang w:val="en-GB"/>
        </w:rPr>
      </w:pPr>
      <w:r>
        <w:rPr>
          <w:noProof/>
          <w:lang w:val="en-GB"/>
        </w:rPr>
        <w:drawing>
          <wp:inline distT="0" distB="0" distL="0" distR="0" wp14:anchorId="7A6BB7D2" wp14:editId="35C58EF8">
            <wp:extent cx="6013937" cy="5506949"/>
            <wp:effectExtent l="0" t="0" r="6350" b="5080"/>
            <wp:docPr id="159690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01414" name="Picture 1596901414"/>
                    <pic:cNvPicPr/>
                  </pic:nvPicPr>
                  <pic:blipFill>
                    <a:blip r:embed="rId14"/>
                    <a:stretch>
                      <a:fillRect/>
                    </a:stretch>
                  </pic:blipFill>
                  <pic:spPr>
                    <a:xfrm>
                      <a:off x="0" y="0"/>
                      <a:ext cx="6040694" cy="5531450"/>
                    </a:xfrm>
                    <a:prstGeom prst="rect">
                      <a:avLst/>
                    </a:prstGeom>
                  </pic:spPr>
                </pic:pic>
              </a:graphicData>
            </a:graphic>
          </wp:inline>
        </w:drawing>
      </w:r>
    </w:p>
    <w:p w14:paraId="35B478E7" w14:textId="77777777" w:rsidR="008D437D" w:rsidRDefault="008D437D">
      <w:pPr>
        <w:spacing w:after="0" w:line="240" w:lineRule="auto"/>
        <w:ind w:left="0" w:right="0"/>
        <w:jc w:val="left"/>
        <w:rPr>
          <w:lang w:val="en-GB"/>
        </w:rPr>
      </w:pPr>
      <w:r>
        <w:rPr>
          <w:lang w:val="en-GB"/>
        </w:rPr>
        <w:br w:type="page"/>
      </w:r>
    </w:p>
    <w:p w14:paraId="21535F7C" w14:textId="77777777" w:rsidR="008D437D" w:rsidRPr="008D437D" w:rsidRDefault="008D437D" w:rsidP="008D437D">
      <w:pPr>
        <w:jc w:val="left"/>
        <w:rPr>
          <w:lang w:val="en-US"/>
        </w:rPr>
      </w:pPr>
      <w:r w:rsidRPr="008D437D">
        <w:rPr>
          <w:b/>
          <w:bCs/>
          <w:lang w:val="en-US"/>
        </w:rPr>
        <w:lastRenderedPageBreak/>
        <w:t xml:space="preserve">Jude:  </w:t>
      </w:r>
      <w:r w:rsidRPr="008D437D">
        <w:rPr>
          <w:lang w:val="en-US"/>
        </w:rPr>
        <w:t xml:space="preserve">6 million </w:t>
      </w:r>
      <w:proofErr w:type="gramStart"/>
      <w:r w:rsidRPr="008D437D">
        <w:rPr>
          <w:lang w:val="en-US"/>
        </w:rPr>
        <w:t>square</w:t>
      </w:r>
      <w:proofErr w:type="gramEnd"/>
      <w:r w:rsidRPr="008D437D">
        <w:rPr>
          <w:lang w:val="en-US"/>
        </w:rPr>
        <w:t xml:space="preserve"> changed to 7.23, with addition of Somalia.  Discussion re </w:t>
      </w:r>
      <w:proofErr w:type="spellStart"/>
      <w:r w:rsidRPr="008D437D">
        <w:rPr>
          <w:lang w:val="en-US"/>
        </w:rPr>
        <w:t>Chagos</w:t>
      </w:r>
      <w:proofErr w:type="spellEnd"/>
      <w:r w:rsidRPr="008D437D">
        <w:rPr>
          <w:lang w:val="en-US"/>
        </w:rPr>
        <w:t xml:space="preserve">, if we are going to present this to ERCU for approval, we should add </w:t>
      </w:r>
      <w:proofErr w:type="spellStart"/>
      <w:r w:rsidRPr="008D437D">
        <w:rPr>
          <w:lang w:val="en-US"/>
        </w:rPr>
        <w:t>Chagos</w:t>
      </w:r>
      <w:proofErr w:type="spellEnd"/>
      <w:r w:rsidRPr="008D437D">
        <w:rPr>
          <w:lang w:val="en-US"/>
        </w:rPr>
        <w:t xml:space="preserve">, we need coordinates and areas.  </w:t>
      </w:r>
    </w:p>
    <w:p w14:paraId="1682DA70" w14:textId="77777777" w:rsidR="008D437D" w:rsidRPr="008D437D" w:rsidRDefault="008D437D" w:rsidP="008D437D">
      <w:pPr>
        <w:jc w:val="left"/>
        <w:rPr>
          <w:lang w:val="en-US"/>
        </w:rPr>
      </w:pPr>
      <w:proofErr w:type="gramStart"/>
      <w:r w:rsidRPr="008D437D">
        <w:rPr>
          <w:lang w:val="en-US"/>
        </w:rPr>
        <w:t>Madagascar,  The</w:t>
      </w:r>
      <w:proofErr w:type="gramEnd"/>
      <w:r w:rsidRPr="008D437D">
        <w:rPr>
          <w:lang w:val="en-US"/>
        </w:rPr>
        <w:t xml:space="preserve"> arrangement should interpret...  revisions... should it be possible to put dispositions on this.</w:t>
      </w:r>
    </w:p>
    <w:p w14:paraId="3502AB9E" w14:textId="77777777" w:rsidR="008D437D" w:rsidRPr="008D437D" w:rsidRDefault="008D437D" w:rsidP="008D437D">
      <w:pPr>
        <w:jc w:val="left"/>
        <w:rPr>
          <w:lang w:val="en-US"/>
        </w:rPr>
      </w:pPr>
      <w:r w:rsidRPr="008D437D">
        <w:rPr>
          <w:lang w:val="en-US"/>
        </w:rPr>
        <w:t xml:space="preserve">Mauritius, would like Annex to removal of zones of dispute, needs to be a move to reflect what has gone on, by showing this, not just </w:t>
      </w:r>
      <w:proofErr w:type="gramStart"/>
      <w:r w:rsidRPr="008D437D">
        <w:rPr>
          <w:lang w:val="en-US"/>
        </w:rPr>
        <w:t>reporting</w:t>
      </w:r>
      <w:proofErr w:type="gramEnd"/>
    </w:p>
    <w:p w14:paraId="427E9754" w14:textId="77777777" w:rsidR="008D437D" w:rsidRPr="008D437D" w:rsidRDefault="008D437D" w:rsidP="008D437D">
      <w:pPr>
        <w:jc w:val="left"/>
        <w:rPr>
          <w:lang w:val="en-GB"/>
        </w:rPr>
      </w:pPr>
      <w:r w:rsidRPr="008D437D">
        <w:rPr>
          <w:lang w:val="en-GB"/>
        </w:rPr>
        <w:t xml:space="preserve">Madagascar...not a zone of dispute for the island that </w:t>
      </w:r>
      <w:proofErr w:type="spellStart"/>
      <w:r w:rsidRPr="008D437D">
        <w:rPr>
          <w:lang w:val="en-GB"/>
        </w:rPr>
        <w:t>ahs</w:t>
      </w:r>
      <w:proofErr w:type="spellEnd"/>
      <w:r w:rsidRPr="008D437D">
        <w:rPr>
          <w:lang w:val="en-GB"/>
        </w:rPr>
        <w:t xml:space="preserve"> </w:t>
      </w:r>
      <w:proofErr w:type="spellStart"/>
      <w:proofErr w:type="gramStart"/>
      <w:r w:rsidRPr="008D437D">
        <w:rPr>
          <w:lang w:val="en-GB"/>
        </w:rPr>
        <w:t>been..</w:t>
      </w:r>
      <w:proofErr w:type="gramEnd"/>
      <w:r w:rsidRPr="008D437D">
        <w:rPr>
          <w:lang w:val="en-GB"/>
        </w:rPr>
        <w:t>Madagascar</w:t>
      </w:r>
      <w:proofErr w:type="spellEnd"/>
      <w:r w:rsidRPr="008D437D">
        <w:rPr>
          <w:lang w:val="en-GB"/>
        </w:rPr>
        <w:t>.</w:t>
      </w:r>
    </w:p>
    <w:p w14:paraId="0D803D92" w14:textId="77777777" w:rsidR="008D437D" w:rsidRPr="008D437D" w:rsidRDefault="008D437D" w:rsidP="008D437D">
      <w:pPr>
        <w:jc w:val="left"/>
        <w:rPr>
          <w:lang w:val="en-GB"/>
        </w:rPr>
      </w:pPr>
      <w:proofErr w:type="spellStart"/>
      <w:r w:rsidRPr="008D437D">
        <w:rPr>
          <w:lang w:val="en-GB"/>
        </w:rPr>
        <w:t>Muritius</w:t>
      </w:r>
      <w:proofErr w:type="spellEnd"/>
      <w:r w:rsidRPr="008D437D">
        <w:rPr>
          <w:lang w:val="en-GB"/>
        </w:rPr>
        <w:t xml:space="preserve"> regulations on EEZ outer limits must be taken on board and definition should be amended formally for consideration by </w:t>
      </w:r>
      <w:proofErr w:type="spellStart"/>
      <w:r w:rsidRPr="008D437D">
        <w:rPr>
          <w:lang w:val="en-GB"/>
        </w:rPr>
        <w:t>ercu</w:t>
      </w:r>
      <w:proofErr w:type="spellEnd"/>
      <w:r w:rsidRPr="008D437D">
        <w:rPr>
          <w:lang w:val="en-GB"/>
        </w:rPr>
        <w:t xml:space="preserve"> and </w:t>
      </w:r>
      <w:proofErr w:type="spellStart"/>
      <w:r w:rsidRPr="008D437D">
        <w:rPr>
          <w:lang w:val="en-GB"/>
        </w:rPr>
        <w:t>rcu</w:t>
      </w:r>
      <w:proofErr w:type="spellEnd"/>
      <w:r w:rsidRPr="008D437D">
        <w:rPr>
          <w:lang w:val="en-GB"/>
        </w:rPr>
        <w:t>.</w:t>
      </w:r>
    </w:p>
    <w:p w14:paraId="0BC6CB88" w14:textId="77777777" w:rsidR="008D437D" w:rsidRPr="008D437D" w:rsidRDefault="008D437D" w:rsidP="008D437D">
      <w:pPr>
        <w:jc w:val="left"/>
        <w:rPr>
          <w:lang w:val="en-GB"/>
        </w:rPr>
      </w:pPr>
      <w:r w:rsidRPr="008D437D">
        <w:rPr>
          <w:lang w:val="en-GB"/>
        </w:rPr>
        <w:t>Jude:  Acknowledge receipt of email from ...  Maritime Zones Act.  All OK</w:t>
      </w:r>
    </w:p>
    <w:p w14:paraId="647ACA70" w14:textId="77777777" w:rsidR="008D437D" w:rsidRPr="008D437D" w:rsidRDefault="008D437D" w:rsidP="008D437D">
      <w:pPr>
        <w:jc w:val="left"/>
        <w:rPr>
          <w:lang w:val="en-GB"/>
        </w:rPr>
      </w:pPr>
      <w:proofErr w:type="gramStart"/>
      <w:r w:rsidRPr="008D437D">
        <w:rPr>
          <w:lang w:val="en-GB"/>
        </w:rPr>
        <w:t>Jude,  in</w:t>
      </w:r>
      <w:proofErr w:type="gramEnd"/>
      <w:r w:rsidRPr="008D437D">
        <w:rPr>
          <w:lang w:val="en-GB"/>
        </w:rPr>
        <w:t xml:space="preserve"> last </w:t>
      </w:r>
      <w:proofErr w:type="spellStart"/>
      <w:r w:rsidRPr="008D437D">
        <w:rPr>
          <w:lang w:val="en-GB"/>
        </w:rPr>
        <w:t>ercu</w:t>
      </w:r>
      <w:proofErr w:type="spellEnd"/>
      <w:r w:rsidRPr="008D437D">
        <w:rPr>
          <w:lang w:val="en-GB"/>
        </w:rPr>
        <w:t xml:space="preserve"> meeting there was a request to add another zone.  But we will </w:t>
      </w:r>
      <w:proofErr w:type="spellStart"/>
      <w:r w:rsidRPr="008D437D">
        <w:rPr>
          <w:lang w:val="en-GB"/>
        </w:rPr>
        <w:t>definiely</w:t>
      </w:r>
      <w:proofErr w:type="spellEnd"/>
      <w:r w:rsidRPr="008D437D">
        <w:rPr>
          <w:lang w:val="en-GB"/>
        </w:rPr>
        <w:t xml:space="preserve"> add this zone.</w:t>
      </w:r>
    </w:p>
    <w:p w14:paraId="55B52711" w14:textId="77777777" w:rsidR="008D437D" w:rsidRPr="008D437D" w:rsidRDefault="008D437D" w:rsidP="008D437D">
      <w:pPr>
        <w:jc w:val="left"/>
        <w:rPr>
          <w:lang w:val="en-GB"/>
        </w:rPr>
      </w:pPr>
      <w:r w:rsidRPr="008D437D">
        <w:rPr>
          <w:lang w:val="en-GB"/>
        </w:rPr>
        <w:t xml:space="preserve">If Mauritius agrees it will </w:t>
      </w:r>
      <w:proofErr w:type="gramStart"/>
      <w:r w:rsidRPr="008D437D">
        <w:rPr>
          <w:lang w:val="en-GB"/>
        </w:rPr>
        <w:t>discussed</w:t>
      </w:r>
      <w:proofErr w:type="gramEnd"/>
      <w:r w:rsidRPr="008D437D">
        <w:rPr>
          <w:lang w:val="en-GB"/>
        </w:rPr>
        <w:t xml:space="preserve"> at the next Council of Ministers.</w:t>
      </w:r>
    </w:p>
    <w:p w14:paraId="21A8A519" w14:textId="77777777" w:rsidR="008D437D" w:rsidRPr="008D437D" w:rsidRDefault="008D437D" w:rsidP="008D437D">
      <w:pPr>
        <w:jc w:val="left"/>
        <w:rPr>
          <w:lang w:val="en-GB"/>
        </w:rPr>
      </w:pPr>
      <w:r w:rsidRPr="008D437D">
        <w:rPr>
          <w:lang w:val="en-GB"/>
        </w:rPr>
        <w:t>France: France would like to recall that zone of disputed zones where patrol occurs is to remove the zone of dispute.</w:t>
      </w:r>
    </w:p>
    <w:p w14:paraId="5DD27577" w14:textId="77777777" w:rsidR="008D437D" w:rsidRPr="008D437D" w:rsidRDefault="008D437D" w:rsidP="008D437D">
      <w:pPr>
        <w:jc w:val="left"/>
        <w:rPr>
          <w:lang w:val="en-GB"/>
        </w:rPr>
      </w:pPr>
      <w:r w:rsidRPr="008D437D">
        <w:rPr>
          <w:lang w:val="en-GB"/>
        </w:rPr>
        <w:t xml:space="preserve">Madagascar:  Insists that we </w:t>
      </w:r>
      <w:proofErr w:type="spellStart"/>
      <w:r w:rsidRPr="008D437D">
        <w:rPr>
          <w:lang w:val="en-GB"/>
        </w:rPr>
        <w:t>dhould</w:t>
      </w:r>
      <w:proofErr w:type="spellEnd"/>
      <w:r w:rsidRPr="008D437D">
        <w:rPr>
          <w:lang w:val="en-GB"/>
        </w:rPr>
        <w:t xml:space="preserve"> add islands surrounding </w:t>
      </w:r>
      <w:proofErr w:type="spellStart"/>
      <w:r w:rsidRPr="008D437D">
        <w:rPr>
          <w:lang w:val="en-GB"/>
        </w:rPr>
        <w:t>madagascar</w:t>
      </w:r>
      <w:proofErr w:type="spellEnd"/>
      <w:r w:rsidRPr="008D437D">
        <w:rPr>
          <w:lang w:val="en-GB"/>
        </w:rPr>
        <w:t xml:space="preserve"> in the disputed zone.</w:t>
      </w:r>
    </w:p>
    <w:p w14:paraId="6DF137B6" w14:textId="77777777" w:rsidR="008D437D" w:rsidRPr="008D437D" w:rsidRDefault="008D437D" w:rsidP="008D437D">
      <w:pPr>
        <w:jc w:val="left"/>
        <w:rPr>
          <w:lang w:val="en-GB"/>
        </w:rPr>
      </w:pPr>
      <w:r w:rsidRPr="008D437D">
        <w:rPr>
          <w:lang w:val="en-GB"/>
        </w:rPr>
        <w:t>France:  Why should you like to add this zone.  We cannot practice surveillance of fishing in these areas.</w:t>
      </w:r>
    </w:p>
    <w:p w14:paraId="59F32705" w14:textId="77777777" w:rsidR="008D437D" w:rsidRPr="008D437D" w:rsidRDefault="008D437D" w:rsidP="008D437D">
      <w:pPr>
        <w:jc w:val="left"/>
        <w:rPr>
          <w:lang w:val="en-GB"/>
        </w:rPr>
      </w:pPr>
      <w:r w:rsidRPr="008D437D">
        <w:rPr>
          <w:lang w:val="en-GB"/>
        </w:rPr>
        <w:t xml:space="preserve">Madagascar:  Disputed zones are claimed by </w:t>
      </w:r>
      <w:proofErr w:type="spellStart"/>
      <w:r w:rsidRPr="008D437D">
        <w:rPr>
          <w:lang w:val="en-GB"/>
        </w:rPr>
        <w:t>Mada</w:t>
      </w:r>
      <w:proofErr w:type="spellEnd"/>
      <w:r w:rsidRPr="008D437D">
        <w:rPr>
          <w:lang w:val="en-GB"/>
        </w:rPr>
        <w:t xml:space="preserve"> so we insist that they should be included in Annex 1.</w:t>
      </w:r>
    </w:p>
    <w:p w14:paraId="602CC5DA" w14:textId="77777777" w:rsidR="008D437D" w:rsidRPr="008D437D" w:rsidRDefault="008D437D" w:rsidP="008D437D">
      <w:pPr>
        <w:jc w:val="left"/>
        <w:rPr>
          <w:lang w:val="en-GB"/>
        </w:rPr>
      </w:pPr>
      <w:r w:rsidRPr="008D437D">
        <w:rPr>
          <w:lang w:val="en-GB"/>
        </w:rPr>
        <w:t>France:  Because of the interest of France...</w:t>
      </w:r>
    </w:p>
    <w:p w14:paraId="30AF30A3" w14:textId="77777777" w:rsidR="008D437D" w:rsidRPr="008D437D" w:rsidRDefault="008D437D" w:rsidP="008D437D">
      <w:pPr>
        <w:jc w:val="left"/>
        <w:rPr>
          <w:lang w:val="en-GB"/>
        </w:rPr>
      </w:pPr>
      <w:proofErr w:type="spellStart"/>
      <w:r w:rsidRPr="008D437D">
        <w:rPr>
          <w:lang w:val="en-GB"/>
        </w:rPr>
        <w:t>Mada</w:t>
      </w:r>
      <w:proofErr w:type="spellEnd"/>
      <w:r w:rsidRPr="008D437D">
        <w:rPr>
          <w:lang w:val="en-GB"/>
        </w:rPr>
        <w:t>...would be better to zones in annex the zones which shouldn’t be in the patrol zones.</w:t>
      </w:r>
    </w:p>
    <w:p w14:paraId="4BE99B08" w14:textId="77777777" w:rsidR="008D437D" w:rsidRPr="008D437D" w:rsidRDefault="008D437D" w:rsidP="008D437D">
      <w:pPr>
        <w:jc w:val="left"/>
        <w:rPr>
          <w:lang w:val="en-GB"/>
        </w:rPr>
      </w:pPr>
      <w:r w:rsidRPr="008D437D">
        <w:rPr>
          <w:lang w:val="en-GB"/>
        </w:rPr>
        <w:t>France:  We are shooting each other in the foot, we can’t define illegal matter.</w:t>
      </w:r>
    </w:p>
    <w:p w14:paraId="5BED5620" w14:textId="77777777" w:rsidR="008D437D" w:rsidRPr="008D437D" w:rsidRDefault="008D437D" w:rsidP="008D437D">
      <w:pPr>
        <w:jc w:val="left"/>
        <w:rPr>
          <w:lang w:val="en-GB"/>
        </w:rPr>
      </w:pPr>
      <w:r w:rsidRPr="008D437D">
        <w:rPr>
          <w:lang w:val="en-GB"/>
        </w:rPr>
        <w:t>Jude:  matter was discussed in ERCU meeting in SEZ and referred to Council of Ministers.</w:t>
      </w:r>
    </w:p>
    <w:p w14:paraId="3B0DE9C2" w14:textId="77777777" w:rsidR="008D437D" w:rsidRPr="008D437D" w:rsidRDefault="008D437D" w:rsidP="008D437D">
      <w:pPr>
        <w:jc w:val="left"/>
        <w:rPr>
          <w:lang w:val="en-GB"/>
        </w:rPr>
      </w:pPr>
      <w:r w:rsidRPr="008D437D">
        <w:rPr>
          <w:lang w:val="en-GB"/>
        </w:rPr>
        <w:t xml:space="preserve">Marc:  </w:t>
      </w:r>
      <w:proofErr w:type="spellStart"/>
      <w:r w:rsidRPr="008D437D">
        <w:rPr>
          <w:lang w:val="en-GB"/>
        </w:rPr>
        <w:t>Cof</w:t>
      </w:r>
      <w:proofErr w:type="spellEnd"/>
      <w:r w:rsidRPr="008D437D">
        <w:rPr>
          <w:lang w:val="en-GB"/>
        </w:rPr>
        <w:t xml:space="preserve"> Mins took a decision on the disputed zones, also bilateral commissions between </w:t>
      </w:r>
      <w:proofErr w:type="spellStart"/>
      <w:r w:rsidRPr="008D437D">
        <w:rPr>
          <w:lang w:val="en-GB"/>
        </w:rPr>
        <w:t>france</w:t>
      </w:r>
      <w:proofErr w:type="spellEnd"/>
      <w:r w:rsidRPr="008D437D">
        <w:rPr>
          <w:lang w:val="en-GB"/>
        </w:rPr>
        <w:t xml:space="preserve"> and </w:t>
      </w:r>
      <w:proofErr w:type="spellStart"/>
      <w:r w:rsidRPr="008D437D">
        <w:rPr>
          <w:lang w:val="en-GB"/>
        </w:rPr>
        <w:t>mada</w:t>
      </w:r>
      <w:proofErr w:type="spellEnd"/>
      <w:r w:rsidRPr="008D437D">
        <w:rPr>
          <w:lang w:val="en-GB"/>
        </w:rPr>
        <w:t xml:space="preserve">, in the case of Mauritius there was no objection but objection from France re Madagascar, need to retrace this and know the position of </w:t>
      </w:r>
      <w:proofErr w:type="spellStart"/>
      <w:r w:rsidRPr="008D437D">
        <w:rPr>
          <w:lang w:val="en-GB"/>
        </w:rPr>
        <w:t>Mada</w:t>
      </w:r>
      <w:proofErr w:type="spellEnd"/>
      <w:r w:rsidRPr="008D437D">
        <w:rPr>
          <w:lang w:val="en-GB"/>
        </w:rPr>
        <w:t xml:space="preserve">.  </w:t>
      </w:r>
    </w:p>
    <w:p w14:paraId="1A31E43D" w14:textId="510AF5DB" w:rsidR="0015658C" w:rsidRDefault="0015658C">
      <w:pPr>
        <w:spacing w:after="0" w:line="240" w:lineRule="auto"/>
        <w:ind w:left="0" w:right="0"/>
        <w:jc w:val="left"/>
        <w:rPr>
          <w:lang w:val="en-GB"/>
        </w:rPr>
      </w:pPr>
      <w:r>
        <w:rPr>
          <w:lang w:val="en-GB"/>
        </w:rPr>
        <w:br w:type="page"/>
      </w:r>
    </w:p>
    <w:p w14:paraId="45E3F2FA" w14:textId="77777777" w:rsidR="0015658C" w:rsidRPr="00C05B43" w:rsidRDefault="0015658C" w:rsidP="0015658C">
      <w:pPr>
        <w:pStyle w:val="Heading1"/>
        <w:rPr>
          <w:lang w:eastAsia="ar-SA"/>
        </w:rPr>
      </w:pPr>
      <w:bookmarkStart w:id="24" w:name="_Toc132362750"/>
      <w:r w:rsidRPr="00C05B43">
        <w:rPr>
          <w:lang w:eastAsia="ar-SA"/>
        </w:rPr>
        <w:lastRenderedPageBreak/>
        <w:t>ANNEX 2</w:t>
      </w:r>
      <w:bookmarkEnd w:id="24"/>
    </w:p>
    <w:p w14:paraId="54ED35CA" w14:textId="77777777" w:rsidR="0015658C" w:rsidRPr="009F34AA" w:rsidRDefault="0015658C" w:rsidP="0015658C">
      <w:pPr>
        <w:pStyle w:val="Heading1"/>
        <w:rPr>
          <w:lang w:eastAsia="ar-SA"/>
        </w:rPr>
      </w:pPr>
      <w:bookmarkStart w:id="25" w:name="_Toc132362751"/>
      <w:r w:rsidRPr="00093A4E">
        <w:rPr>
          <w:lang w:eastAsia="ar-SA"/>
        </w:rPr>
        <w:t>LIST OF COMPETENT AUTHORITIES FOR FISHERIES MCS</w:t>
      </w:r>
      <w:bookmarkEnd w:id="25"/>
      <w:r w:rsidRPr="009F34AA">
        <w:rPr>
          <w:lang w:eastAsia="ar-SA"/>
        </w:rPr>
        <w:t xml:space="preserve"> </w:t>
      </w:r>
    </w:p>
    <w:p w14:paraId="2C86AE92" w14:textId="77777777" w:rsidR="00E91F1F" w:rsidRDefault="00E91F1F" w:rsidP="00E91F1F">
      <w:pPr>
        <w:jc w:val="left"/>
        <w:rPr>
          <w:lang w:val="en-GB"/>
        </w:rPr>
      </w:pPr>
    </w:p>
    <w:p w14:paraId="1763787D" w14:textId="77777777" w:rsidR="00994D65" w:rsidRDefault="00994D65" w:rsidP="00E91F1F">
      <w:pPr>
        <w:jc w:val="left"/>
        <w:rPr>
          <w:lang w:val="en-GB"/>
        </w:rPr>
      </w:pPr>
    </w:p>
    <w:tbl>
      <w:tblPr>
        <w:tblStyle w:val="TableGrid"/>
        <w:tblW w:w="9781" w:type="dxa"/>
        <w:tblInd w:w="-5" w:type="dxa"/>
        <w:tblCellMar>
          <w:top w:w="57" w:type="dxa"/>
          <w:bottom w:w="57" w:type="dxa"/>
        </w:tblCellMar>
        <w:tblLook w:val="04A0" w:firstRow="1" w:lastRow="0" w:firstColumn="1" w:lastColumn="0" w:noHBand="0" w:noVBand="1"/>
      </w:tblPr>
      <w:tblGrid>
        <w:gridCol w:w="3119"/>
        <w:gridCol w:w="6662"/>
      </w:tblGrid>
      <w:tr w:rsidR="00EC2F0C" w:rsidRPr="00EC2F0C" w14:paraId="069E3E32" w14:textId="77777777" w:rsidTr="009D235F">
        <w:tc>
          <w:tcPr>
            <w:tcW w:w="3119" w:type="dxa"/>
            <w:shd w:val="clear" w:color="auto" w:fill="D9D9D9" w:themeFill="background1" w:themeFillShade="D9"/>
          </w:tcPr>
          <w:p w14:paraId="548514A2" w14:textId="77777777" w:rsidR="00EC2F0C" w:rsidRPr="00EC2F0C" w:rsidRDefault="00EC2F0C" w:rsidP="00EC2F0C">
            <w:pPr>
              <w:spacing w:before="240"/>
              <w:ind w:left="162" w:hanging="142"/>
              <w:jc w:val="left"/>
              <w:rPr>
                <w:rFonts w:ascii="Verdana" w:hAnsi="Verdana" w:cs="Calibri Light"/>
                <w:b/>
                <w:lang w:val="en-GB" w:eastAsia="ja-JP"/>
              </w:rPr>
            </w:pPr>
            <w:bookmarkStart w:id="26" w:name="_Hlk99629196"/>
            <w:r w:rsidRPr="00EC2F0C">
              <w:rPr>
                <w:rFonts w:ascii="Verdana" w:hAnsi="Verdana" w:cs="Calibri Light"/>
                <w:b/>
                <w:lang w:val="en-GB" w:eastAsia="ja-JP"/>
              </w:rPr>
              <w:t>PARTICIPATING STATES</w:t>
            </w:r>
          </w:p>
        </w:tc>
        <w:tc>
          <w:tcPr>
            <w:tcW w:w="6662" w:type="dxa"/>
            <w:shd w:val="clear" w:color="auto" w:fill="D9D9D9" w:themeFill="background1" w:themeFillShade="D9"/>
          </w:tcPr>
          <w:p w14:paraId="10757F38" w14:textId="77777777" w:rsidR="00EC2F0C" w:rsidRPr="00EC2F0C" w:rsidRDefault="00EC2F0C" w:rsidP="00EC2F0C">
            <w:pPr>
              <w:spacing w:before="240"/>
              <w:ind w:left="41"/>
              <w:jc w:val="left"/>
              <w:rPr>
                <w:rFonts w:ascii="Verdana" w:hAnsi="Verdana" w:cs="Calibri Light"/>
                <w:b/>
                <w:lang w:val="en-GB" w:eastAsia="ja-JP"/>
              </w:rPr>
            </w:pPr>
            <w:r w:rsidRPr="00EC2F0C">
              <w:rPr>
                <w:rFonts w:ascii="Verdana" w:hAnsi="Verdana" w:cs="Calibri Light"/>
                <w:b/>
                <w:lang w:val="en-GB" w:eastAsia="ja-JP"/>
              </w:rPr>
              <w:t>COMPETENT AUTHORITY FOR MCS</w:t>
            </w:r>
          </w:p>
        </w:tc>
      </w:tr>
      <w:tr w:rsidR="00EC2F0C" w:rsidRPr="00565B2A" w14:paraId="4EB86D7D" w14:textId="77777777" w:rsidTr="009D235F">
        <w:tc>
          <w:tcPr>
            <w:tcW w:w="3119" w:type="dxa"/>
          </w:tcPr>
          <w:p w14:paraId="7FC4B623"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Comoros</w:t>
            </w:r>
          </w:p>
        </w:tc>
        <w:tc>
          <w:tcPr>
            <w:tcW w:w="6662" w:type="dxa"/>
          </w:tcPr>
          <w:p w14:paraId="388C62D6"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National Centre of Fisheries Control and Surveillance (CNCSP)</w:t>
            </w:r>
          </w:p>
          <w:p w14:paraId="7CB88AF9" w14:textId="77777777" w:rsidR="00EC2F0C" w:rsidRPr="00EC2F0C" w:rsidRDefault="00EC2F0C" w:rsidP="00EC2F0C">
            <w:pPr>
              <w:ind w:left="41"/>
              <w:jc w:val="left"/>
              <w:rPr>
                <w:rFonts w:ascii="Verdana" w:hAnsi="Verdana" w:cs="Calibri Light"/>
                <w:bCs/>
                <w:lang w:val="en-GB" w:eastAsia="ja-JP"/>
              </w:rPr>
            </w:pPr>
            <w:proofErr w:type="spellStart"/>
            <w:r w:rsidRPr="00EC2F0C">
              <w:rPr>
                <w:rFonts w:ascii="Verdana" w:hAnsi="Verdana" w:cs="Calibri Light"/>
                <w:bCs/>
                <w:lang w:val="en-GB" w:eastAsia="ja-JP"/>
              </w:rPr>
              <w:t>Ccsp</w:t>
            </w:r>
            <w:proofErr w:type="spellEnd"/>
            <w:r w:rsidRPr="00EC2F0C">
              <w:rPr>
                <w:rFonts w:ascii="Verdana" w:hAnsi="Verdana" w:cs="Calibri Light"/>
                <w:bCs/>
                <w:lang w:val="en-GB" w:eastAsia="ja-JP"/>
              </w:rPr>
              <w:t xml:space="preserve"> in French version. may not be correct. </w:t>
            </w:r>
          </w:p>
        </w:tc>
      </w:tr>
      <w:tr w:rsidR="00EC2F0C" w:rsidRPr="00EC2F0C" w14:paraId="59EA7DB0" w14:textId="77777777" w:rsidTr="009D235F">
        <w:tc>
          <w:tcPr>
            <w:tcW w:w="3119" w:type="dxa"/>
          </w:tcPr>
          <w:p w14:paraId="144D3825"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France/ Reunion</w:t>
            </w:r>
          </w:p>
        </w:tc>
        <w:tc>
          <w:tcPr>
            <w:tcW w:w="6662" w:type="dxa"/>
          </w:tcPr>
          <w:p w14:paraId="5FA1B6B1" w14:textId="5875CC24" w:rsidR="00EC2F0C" w:rsidRPr="00EC2F0C" w:rsidRDefault="00EC2F0C" w:rsidP="005F0298">
            <w:pPr>
              <w:ind w:left="41"/>
              <w:jc w:val="left"/>
              <w:rPr>
                <w:rFonts w:ascii="Verdana" w:hAnsi="Verdana" w:cs="Calibri Light"/>
                <w:bCs/>
                <w:lang w:eastAsia="ja-JP"/>
              </w:rPr>
            </w:pPr>
            <w:r w:rsidRPr="00EC2F0C">
              <w:rPr>
                <w:rFonts w:ascii="Verdana" w:hAnsi="Verdana" w:cs="Calibri Light"/>
                <w:bCs/>
                <w:lang w:eastAsia="ja-JP"/>
              </w:rPr>
              <w:t xml:space="preserve">National </w:t>
            </w:r>
            <w:proofErr w:type="spellStart"/>
            <w:r w:rsidRPr="00EC2F0C">
              <w:rPr>
                <w:rFonts w:ascii="Verdana" w:hAnsi="Verdana" w:cs="Calibri Light"/>
                <w:bCs/>
                <w:lang w:eastAsia="ja-JP"/>
              </w:rPr>
              <w:t>Fisheries</w:t>
            </w:r>
            <w:proofErr w:type="spellEnd"/>
            <w:r w:rsidRPr="00EC2F0C">
              <w:rPr>
                <w:rFonts w:ascii="Verdana" w:hAnsi="Verdana" w:cs="Calibri Light"/>
                <w:bCs/>
                <w:lang w:eastAsia="ja-JP"/>
              </w:rPr>
              <w:t xml:space="preserve"> Surveillance Center (CNSP)</w:t>
            </w:r>
          </w:p>
        </w:tc>
      </w:tr>
      <w:tr w:rsidR="00EC2F0C" w:rsidRPr="00EC2F0C" w14:paraId="7040B9DF" w14:textId="77777777" w:rsidTr="009D235F">
        <w:tc>
          <w:tcPr>
            <w:tcW w:w="3119" w:type="dxa"/>
          </w:tcPr>
          <w:p w14:paraId="13E4BD87"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Kenya</w:t>
            </w:r>
          </w:p>
        </w:tc>
        <w:tc>
          <w:tcPr>
            <w:tcW w:w="6662" w:type="dxa"/>
          </w:tcPr>
          <w:p w14:paraId="5E2FF116" w14:textId="05DBB32F" w:rsidR="00EC2F0C" w:rsidRPr="00EC2F0C" w:rsidRDefault="00EC2F0C" w:rsidP="005F0298">
            <w:pPr>
              <w:ind w:left="41"/>
              <w:jc w:val="left"/>
              <w:rPr>
                <w:rFonts w:ascii="Verdana" w:hAnsi="Verdana" w:cs="Calibri Light"/>
                <w:bCs/>
                <w:lang w:val="en-GB" w:eastAsia="ja-JP"/>
              </w:rPr>
            </w:pPr>
            <w:r w:rsidRPr="00EC2F0C">
              <w:rPr>
                <w:rFonts w:ascii="Verdana" w:hAnsi="Verdana" w:cs="Calibri Light"/>
                <w:bCs/>
                <w:lang w:val="en-GB" w:eastAsia="ja-JP"/>
              </w:rPr>
              <w:t>Kenya Fisheries Service (</w:t>
            </w:r>
            <w:proofErr w:type="spellStart"/>
            <w:r w:rsidRPr="00EC2F0C">
              <w:rPr>
                <w:rFonts w:ascii="Verdana" w:hAnsi="Verdana" w:cs="Calibri Light"/>
                <w:bCs/>
                <w:lang w:val="en-GB" w:eastAsia="ja-JP"/>
              </w:rPr>
              <w:t>KeFS</w:t>
            </w:r>
            <w:proofErr w:type="spellEnd"/>
            <w:r w:rsidRPr="00EC2F0C">
              <w:rPr>
                <w:rFonts w:ascii="Verdana" w:hAnsi="Verdana" w:cs="Calibri Light"/>
                <w:bCs/>
                <w:lang w:val="en-GB" w:eastAsia="ja-JP"/>
              </w:rPr>
              <w:t>)</w:t>
            </w:r>
          </w:p>
        </w:tc>
      </w:tr>
      <w:tr w:rsidR="00EC2F0C" w:rsidRPr="00565B2A" w14:paraId="0D056DD9" w14:textId="77777777" w:rsidTr="009D235F">
        <w:tc>
          <w:tcPr>
            <w:tcW w:w="3119" w:type="dxa"/>
          </w:tcPr>
          <w:p w14:paraId="7E279AE4"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Madagascar</w:t>
            </w:r>
          </w:p>
        </w:tc>
        <w:tc>
          <w:tcPr>
            <w:tcW w:w="6662" w:type="dxa"/>
          </w:tcPr>
          <w:p w14:paraId="506E18D5"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Fisheries Monitoring Centre (CSP)</w:t>
            </w:r>
          </w:p>
          <w:p w14:paraId="722EEB4A" w14:textId="2B140D0E"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Not clear, not Fisheries</w:t>
            </w:r>
          </w:p>
        </w:tc>
      </w:tr>
      <w:tr w:rsidR="00EC2F0C" w:rsidRPr="00565B2A" w14:paraId="3B27AD9E" w14:textId="77777777" w:rsidTr="009D235F">
        <w:tc>
          <w:tcPr>
            <w:tcW w:w="3119" w:type="dxa"/>
          </w:tcPr>
          <w:p w14:paraId="2453C9F8"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Mauritius</w:t>
            </w:r>
          </w:p>
        </w:tc>
        <w:tc>
          <w:tcPr>
            <w:tcW w:w="6662" w:type="dxa"/>
          </w:tcPr>
          <w:p w14:paraId="3D77E20C"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Ministry of Blue Economy, Marine Resources, Fisheries and Shipping</w:t>
            </w:r>
          </w:p>
        </w:tc>
      </w:tr>
      <w:tr w:rsidR="00EC2F0C" w:rsidRPr="00565B2A" w14:paraId="332DF150" w14:textId="77777777" w:rsidTr="009D235F">
        <w:tc>
          <w:tcPr>
            <w:tcW w:w="3119" w:type="dxa"/>
          </w:tcPr>
          <w:p w14:paraId="7C3C5645"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Mozambique</w:t>
            </w:r>
          </w:p>
        </w:tc>
        <w:tc>
          <w:tcPr>
            <w:tcW w:w="6662" w:type="dxa"/>
          </w:tcPr>
          <w:p w14:paraId="31C68709"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 xml:space="preserve">Ministry of the Sea, Inland Waters and Fisheries </w:t>
            </w:r>
          </w:p>
          <w:p w14:paraId="28372263"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Correction to send.</w:t>
            </w:r>
          </w:p>
          <w:p w14:paraId="662EF9B1"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Directorate National for Operation (DNOP)</w:t>
            </w:r>
          </w:p>
        </w:tc>
      </w:tr>
      <w:tr w:rsidR="00EC2F0C" w:rsidRPr="00EC2F0C" w14:paraId="5958518B" w14:textId="77777777" w:rsidTr="009D235F">
        <w:tc>
          <w:tcPr>
            <w:tcW w:w="3119" w:type="dxa"/>
          </w:tcPr>
          <w:p w14:paraId="048F6721"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Seychelles</w:t>
            </w:r>
          </w:p>
        </w:tc>
        <w:tc>
          <w:tcPr>
            <w:tcW w:w="6662" w:type="dxa"/>
          </w:tcPr>
          <w:p w14:paraId="0C740108"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Seychelles Fishing Authority (SFA)</w:t>
            </w:r>
          </w:p>
        </w:tc>
      </w:tr>
      <w:tr w:rsidR="00EC2F0C" w:rsidRPr="00565B2A" w14:paraId="1AA852D7" w14:textId="77777777" w:rsidTr="009D235F">
        <w:tc>
          <w:tcPr>
            <w:tcW w:w="3119" w:type="dxa"/>
          </w:tcPr>
          <w:p w14:paraId="2C3D1FD5"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Somalia</w:t>
            </w:r>
          </w:p>
        </w:tc>
        <w:tc>
          <w:tcPr>
            <w:tcW w:w="6662" w:type="dxa"/>
          </w:tcPr>
          <w:p w14:paraId="3FFAFC28"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Ministry of Fisheries and Blue Economy (MFBE)</w:t>
            </w:r>
          </w:p>
        </w:tc>
      </w:tr>
      <w:tr w:rsidR="00EC2F0C" w:rsidRPr="00565B2A" w14:paraId="146D1A03" w14:textId="77777777" w:rsidTr="009D235F">
        <w:tc>
          <w:tcPr>
            <w:tcW w:w="3119" w:type="dxa"/>
          </w:tcPr>
          <w:p w14:paraId="467EC072" w14:textId="77777777" w:rsidR="00EC2F0C" w:rsidRPr="00EC2F0C" w:rsidRDefault="00EC2F0C" w:rsidP="00EC2F0C">
            <w:pPr>
              <w:ind w:left="162" w:hanging="142"/>
              <w:jc w:val="left"/>
              <w:rPr>
                <w:rFonts w:ascii="Verdana" w:hAnsi="Verdana" w:cs="Calibri Light"/>
                <w:bCs/>
                <w:lang w:val="en-GB" w:eastAsia="ja-JP"/>
              </w:rPr>
            </w:pPr>
            <w:r w:rsidRPr="00EC2F0C">
              <w:rPr>
                <w:rFonts w:ascii="Verdana" w:hAnsi="Verdana" w:cs="Calibri Light"/>
                <w:bCs/>
                <w:lang w:val="en-GB" w:eastAsia="ja-JP"/>
              </w:rPr>
              <w:t>United republic of Tanzania</w:t>
            </w:r>
          </w:p>
        </w:tc>
        <w:tc>
          <w:tcPr>
            <w:tcW w:w="6662" w:type="dxa"/>
          </w:tcPr>
          <w:p w14:paraId="07A9B40D" w14:textId="77777777" w:rsidR="00EC2F0C" w:rsidRPr="00EC2F0C" w:rsidRDefault="00EC2F0C" w:rsidP="00EC2F0C">
            <w:pPr>
              <w:ind w:left="41"/>
              <w:jc w:val="left"/>
              <w:rPr>
                <w:rFonts w:ascii="Verdana" w:hAnsi="Verdana" w:cs="Calibri Light"/>
                <w:bCs/>
                <w:lang w:val="en-GB" w:eastAsia="ja-JP"/>
              </w:rPr>
            </w:pPr>
            <w:r w:rsidRPr="00EC2F0C">
              <w:rPr>
                <w:rFonts w:ascii="Verdana" w:hAnsi="Verdana" w:cs="Calibri Light"/>
                <w:bCs/>
                <w:lang w:val="en-GB" w:eastAsia="ja-JP"/>
              </w:rPr>
              <w:t>Deep Sea Fishing Authority (DSFA)</w:t>
            </w:r>
          </w:p>
        </w:tc>
      </w:tr>
      <w:bookmarkEnd w:id="26"/>
    </w:tbl>
    <w:p w14:paraId="6117437E" w14:textId="20A204F2" w:rsidR="0089242C" w:rsidRDefault="0089242C" w:rsidP="0089242C">
      <w:pPr>
        <w:ind w:left="0"/>
        <w:jc w:val="left"/>
        <w:rPr>
          <w:lang w:val="en-US"/>
        </w:rPr>
      </w:pPr>
    </w:p>
    <w:p w14:paraId="02A4719D" w14:textId="77777777" w:rsidR="0089242C" w:rsidRDefault="0089242C">
      <w:pPr>
        <w:spacing w:after="0" w:line="240" w:lineRule="auto"/>
        <w:ind w:left="0" w:right="0"/>
        <w:jc w:val="left"/>
        <w:rPr>
          <w:lang w:val="en-US"/>
        </w:rPr>
      </w:pPr>
      <w:r>
        <w:rPr>
          <w:lang w:val="en-US"/>
        </w:rPr>
        <w:br w:type="page"/>
      </w:r>
    </w:p>
    <w:p w14:paraId="48E8233A" w14:textId="7039E1CC" w:rsidR="00124C47" w:rsidRDefault="00124C47" w:rsidP="00124C47">
      <w:pPr>
        <w:pStyle w:val="Heading1"/>
        <w:rPr>
          <w:lang w:eastAsia="ar-SA"/>
        </w:rPr>
      </w:pPr>
      <w:bookmarkStart w:id="27" w:name="_Toc132362752"/>
      <w:r w:rsidRPr="00CA563D">
        <w:rPr>
          <w:lang w:eastAsia="ar-SA"/>
        </w:rPr>
        <w:lastRenderedPageBreak/>
        <w:t>ANNEX 3</w:t>
      </w:r>
      <w:bookmarkEnd w:id="27"/>
    </w:p>
    <w:p w14:paraId="0C9C346D" w14:textId="77777777" w:rsidR="00124C47" w:rsidRPr="009F34AA" w:rsidRDefault="00124C47" w:rsidP="00124C47">
      <w:pPr>
        <w:pStyle w:val="Heading1"/>
        <w:rPr>
          <w:lang w:eastAsia="ar-SA"/>
        </w:rPr>
      </w:pPr>
      <w:bookmarkStart w:id="28" w:name="_Toc132362753"/>
      <w:r w:rsidRPr="00CA563D">
        <w:rPr>
          <w:lang w:eastAsia="ar-SA"/>
        </w:rPr>
        <w:t>LIST OF COMPETENT AUTHORITIES FOR FISHERIES OBSERVER PROGRAMME</w:t>
      </w:r>
      <w:bookmarkEnd w:id="28"/>
      <w:r w:rsidRPr="009F34AA">
        <w:rPr>
          <w:lang w:eastAsia="ar-SA"/>
        </w:rPr>
        <w:t xml:space="preserve"> </w:t>
      </w:r>
    </w:p>
    <w:p w14:paraId="4D46651E" w14:textId="77777777" w:rsidR="00EC2F0C" w:rsidRPr="00EC2F0C" w:rsidRDefault="00EC2F0C" w:rsidP="00124C47">
      <w:pPr>
        <w:pStyle w:val="Heading1"/>
      </w:pPr>
    </w:p>
    <w:p w14:paraId="1AB130B4" w14:textId="77777777" w:rsidR="00A75489" w:rsidRDefault="00A75489" w:rsidP="00A75489">
      <w:pPr>
        <w:rPr>
          <w:b/>
          <w:bCs/>
          <w:iCs/>
          <w:lang w:val="en-GB"/>
        </w:rPr>
      </w:pPr>
    </w:p>
    <w:tbl>
      <w:tblPr>
        <w:tblStyle w:val="TableGrid"/>
        <w:tblW w:w="9639" w:type="dxa"/>
        <w:tblInd w:w="-5" w:type="dxa"/>
        <w:tblCellMar>
          <w:top w:w="57" w:type="dxa"/>
          <w:bottom w:w="57" w:type="dxa"/>
        </w:tblCellMar>
        <w:tblLook w:val="04A0" w:firstRow="1" w:lastRow="0" w:firstColumn="1" w:lastColumn="0" w:noHBand="0" w:noVBand="1"/>
      </w:tblPr>
      <w:tblGrid>
        <w:gridCol w:w="3544"/>
        <w:gridCol w:w="6095"/>
      </w:tblGrid>
      <w:tr w:rsidR="00994D65" w:rsidRPr="00565B2A" w14:paraId="4515F364" w14:textId="77777777" w:rsidTr="000205D4">
        <w:tc>
          <w:tcPr>
            <w:tcW w:w="3544" w:type="dxa"/>
            <w:shd w:val="clear" w:color="auto" w:fill="D9D9D9" w:themeFill="background1" w:themeFillShade="D9"/>
          </w:tcPr>
          <w:p w14:paraId="7BA86628" w14:textId="77777777" w:rsidR="00994D65" w:rsidRPr="00994D65" w:rsidRDefault="00994D65" w:rsidP="00994D65">
            <w:pPr>
              <w:ind w:left="0"/>
              <w:jc w:val="left"/>
              <w:rPr>
                <w:rFonts w:ascii="Verdana" w:hAnsi="Verdana" w:cs="Calibri Light"/>
                <w:b/>
                <w:bCs/>
                <w:iCs/>
                <w:lang w:val="en-GB" w:eastAsia="ja-JP"/>
              </w:rPr>
            </w:pPr>
            <w:r w:rsidRPr="00994D65">
              <w:rPr>
                <w:rFonts w:ascii="Verdana" w:hAnsi="Verdana" w:cs="Calibri Light"/>
                <w:b/>
                <w:bCs/>
                <w:iCs/>
                <w:lang w:val="en-GB" w:eastAsia="ja-JP"/>
              </w:rPr>
              <w:t>PARTICIPATING STATES</w:t>
            </w:r>
          </w:p>
        </w:tc>
        <w:tc>
          <w:tcPr>
            <w:tcW w:w="6095" w:type="dxa"/>
            <w:shd w:val="clear" w:color="auto" w:fill="D9D9D9" w:themeFill="background1" w:themeFillShade="D9"/>
          </w:tcPr>
          <w:p w14:paraId="0663FE0D" w14:textId="77777777" w:rsidR="00994D65" w:rsidRPr="00994D65" w:rsidRDefault="00994D65" w:rsidP="00994D65">
            <w:pPr>
              <w:ind w:left="0"/>
              <w:jc w:val="left"/>
              <w:rPr>
                <w:rFonts w:ascii="Verdana" w:hAnsi="Verdana" w:cs="Calibri Light"/>
                <w:b/>
                <w:bCs/>
                <w:iCs/>
                <w:lang w:val="en-GB" w:eastAsia="ja-JP"/>
              </w:rPr>
            </w:pPr>
            <w:r w:rsidRPr="00994D65">
              <w:rPr>
                <w:rFonts w:ascii="Verdana" w:hAnsi="Verdana" w:cs="Calibri Light"/>
                <w:b/>
                <w:bCs/>
                <w:iCs/>
                <w:lang w:val="en-GB" w:eastAsia="ja-JP"/>
              </w:rPr>
              <w:t>COMPETENT AUTHORITY FOR FISHERIES OBSERVER PROGRAMME</w:t>
            </w:r>
          </w:p>
        </w:tc>
      </w:tr>
      <w:tr w:rsidR="00994D65" w:rsidRPr="00565B2A" w14:paraId="1EC9C424" w14:textId="77777777" w:rsidTr="000205D4">
        <w:tc>
          <w:tcPr>
            <w:tcW w:w="3544" w:type="dxa"/>
          </w:tcPr>
          <w:p w14:paraId="762725C8"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Comoros</w:t>
            </w:r>
          </w:p>
        </w:tc>
        <w:tc>
          <w:tcPr>
            <w:tcW w:w="6095" w:type="dxa"/>
          </w:tcPr>
          <w:p w14:paraId="56E15D6B"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Signatory page...Republic of Comoros, not a republic but a Union</w:t>
            </w:r>
          </w:p>
        </w:tc>
      </w:tr>
      <w:tr w:rsidR="00994D65" w:rsidRPr="00994D65" w14:paraId="4073E842" w14:textId="77777777" w:rsidTr="000205D4">
        <w:tc>
          <w:tcPr>
            <w:tcW w:w="3544" w:type="dxa"/>
          </w:tcPr>
          <w:p w14:paraId="3D764CA1"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France/ Reunion</w:t>
            </w:r>
          </w:p>
        </w:tc>
        <w:tc>
          <w:tcPr>
            <w:tcW w:w="6095" w:type="dxa"/>
          </w:tcPr>
          <w:p w14:paraId="7E669520" w14:textId="77777777" w:rsidR="00994D65" w:rsidRPr="00994D65" w:rsidRDefault="00994D65" w:rsidP="00994D65">
            <w:pPr>
              <w:ind w:left="0"/>
              <w:jc w:val="left"/>
              <w:rPr>
                <w:rFonts w:ascii="Verdana" w:hAnsi="Verdana" w:cs="Calibri Light"/>
                <w:iCs/>
                <w:lang w:val="en-GB" w:eastAsia="ja-JP"/>
              </w:rPr>
            </w:pPr>
          </w:p>
        </w:tc>
      </w:tr>
      <w:tr w:rsidR="00994D65" w:rsidRPr="00994D65" w14:paraId="3A0742AC" w14:textId="77777777" w:rsidTr="000205D4">
        <w:tc>
          <w:tcPr>
            <w:tcW w:w="3544" w:type="dxa"/>
          </w:tcPr>
          <w:p w14:paraId="39A1FABA"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Kenya</w:t>
            </w:r>
          </w:p>
        </w:tc>
        <w:tc>
          <w:tcPr>
            <w:tcW w:w="6095" w:type="dxa"/>
          </w:tcPr>
          <w:p w14:paraId="161C87BE" w14:textId="77777777" w:rsidR="00994D65" w:rsidRPr="00994D65" w:rsidRDefault="00994D65" w:rsidP="00994D65">
            <w:pPr>
              <w:ind w:left="0"/>
              <w:jc w:val="left"/>
              <w:rPr>
                <w:rFonts w:ascii="Verdana" w:hAnsi="Verdana" w:cs="Calibri Light"/>
                <w:iCs/>
                <w:lang w:val="en-GB" w:eastAsia="ja-JP"/>
              </w:rPr>
            </w:pPr>
            <w:proofErr w:type="spellStart"/>
            <w:r w:rsidRPr="00994D65">
              <w:rPr>
                <w:rFonts w:ascii="Verdana" w:hAnsi="Verdana" w:cs="Calibri Light"/>
                <w:iCs/>
                <w:lang w:val="en-GB" w:eastAsia="ja-JP"/>
              </w:rPr>
              <w:t>KeFS</w:t>
            </w:r>
            <w:proofErr w:type="spellEnd"/>
          </w:p>
          <w:p w14:paraId="5F903327"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Kenya Fisheries Service</w:t>
            </w:r>
          </w:p>
        </w:tc>
      </w:tr>
      <w:tr w:rsidR="00994D65" w:rsidRPr="00994D65" w14:paraId="10762DEF" w14:textId="77777777" w:rsidTr="000205D4">
        <w:tc>
          <w:tcPr>
            <w:tcW w:w="3544" w:type="dxa"/>
          </w:tcPr>
          <w:p w14:paraId="4395A2B7"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Madagascar</w:t>
            </w:r>
          </w:p>
        </w:tc>
        <w:tc>
          <w:tcPr>
            <w:tcW w:w="6095" w:type="dxa"/>
          </w:tcPr>
          <w:p w14:paraId="5E902557"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Fisheries Monitoring Centre, Madagascar</w:t>
            </w:r>
          </w:p>
          <w:p w14:paraId="5AF552CB" w14:textId="77777777" w:rsidR="00994D65" w:rsidRPr="00994D65" w:rsidRDefault="00994D65" w:rsidP="00994D65">
            <w:pPr>
              <w:ind w:left="0"/>
              <w:jc w:val="left"/>
              <w:rPr>
                <w:rFonts w:ascii="Verdana" w:hAnsi="Verdana" w:cs="Calibri Light"/>
                <w:iCs/>
                <w:lang w:val="en-GB" w:eastAsia="ja-JP"/>
              </w:rPr>
            </w:pPr>
          </w:p>
        </w:tc>
      </w:tr>
      <w:tr w:rsidR="00994D65" w:rsidRPr="00994D65" w14:paraId="7D059BA6" w14:textId="77777777" w:rsidTr="000205D4">
        <w:tc>
          <w:tcPr>
            <w:tcW w:w="3544" w:type="dxa"/>
          </w:tcPr>
          <w:p w14:paraId="20CCEACA"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Mauritius</w:t>
            </w:r>
          </w:p>
        </w:tc>
        <w:tc>
          <w:tcPr>
            <w:tcW w:w="6095" w:type="dxa"/>
          </w:tcPr>
          <w:p w14:paraId="70580D5D"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Same as Annex II</w:t>
            </w:r>
          </w:p>
        </w:tc>
      </w:tr>
      <w:tr w:rsidR="00994D65" w:rsidRPr="00565B2A" w14:paraId="7B0FB635" w14:textId="77777777" w:rsidTr="000205D4">
        <w:tc>
          <w:tcPr>
            <w:tcW w:w="3544" w:type="dxa"/>
          </w:tcPr>
          <w:p w14:paraId="5B311AAD"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Mozambique</w:t>
            </w:r>
          </w:p>
        </w:tc>
        <w:tc>
          <w:tcPr>
            <w:tcW w:w="6095" w:type="dxa"/>
          </w:tcPr>
          <w:p w14:paraId="05D943EE"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 xml:space="preserve">Sent to </w:t>
            </w:r>
            <w:proofErr w:type="spellStart"/>
            <w:r w:rsidRPr="00994D65">
              <w:rPr>
                <w:rFonts w:ascii="Verdana" w:hAnsi="Verdana" w:cs="Calibri Light"/>
                <w:iCs/>
                <w:lang w:val="en-GB" w:eastAsia="ja-JP"/>
              </w:rPr>
              <w:t>Ecofish</w:t>
            </w:r>
            <w:proofErr w:type="spellEnd"/>
            <w:r w:rsidRPr="00994D65">
              <w:rPr>
                <w:rFonts w:ascii="Verdana" w:hAnsi="Verdana" w:cs="Calibri Light"/>
                <w:iCs/>
                <w:lang w:val="en-GB" w:eastAsia="ja-JP"/>
              </w:rPr>
              <w:t>, forward to me.</w:t>
            </w:r>
          </w:p>
        </w:tc>
      </w:tr>
      <w:tr w:rsidR="00994D65" w:rsidRPr="00994D65" w14:paraId="1CBB779C" w14:textId="77777777" w:rsidTr="000205D4">
        <w:tc>
          <w:tcPr>
            <w:tcW w:w="3544" w:type="dxa"/>
          </w:tcPr>
          <w:p w14:paraId="24CE0AAA"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Seychelles</w:t>
            </w:r>
          </w:p>
        </w:tc>
        <w:tc>
          <w:tcPr>
            <w:tcW w:w="6095" w:type="dxa"/>
          </w:tcPr>
          <w:p w14:paraId="0F7BD588"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Seychelles Fishing Authority (SFA)</w:t>
            </w:r>
          </w:p>
        </w:tc>
      </w:tr>
      <w:tr w:rsidR="00994D65" w:rsidRPr="00994D65" w14:paraId="67104DAD" w14:textId="77777777" w:rsidTr="000205D4">
        <w:tc>
          <w:tcPr>
            <w:tcW w:w="3544" w:type="dxa"/>
          </w:tcPr>
          <w:p w14:paraId="5EE84DCC"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Somalia</w:t>
            </w:r>
          </w:p>
        </w:tc>
        <w:tc>
          <w:tcPr>
            <w:tcW w:w="6095" w:type="dxa"/>
          </w:tcPr>
          <w:p w14:paraId="10FD78CF" w14:textId="77777777" w:rsidR="00994D65" w:rsidRPr="00994D65" w:rsidRDefault="00994D65" w:rsidP="00994D65">
            <w:pPr>
              <w:ind w:left="0"/>
              <w:jc w:val="left"/>
              <w:rPr>
                <w:rFonts w:ascii="Verdana" w:hAnsi="Verdana" w:cs="Calibri Light"/>
                <w:iCs/>
                <w:lang w:val="en-GB" w:eastAsia="ja-JP"/>
              </w:rPr>
            </w:pPr>
          </w:p>
        </w:tc>
      </w:tr>
      <w:tr w:rsidR="00994D65" w:rsidRPr="00994D65" w14:paraId="2F306EF2" w14:textId="77777777" w:rsidTr="000205D4">
        <w:tc>
          <w:tcPr>
            <w:tcW w:w="3544" w:type="dxa"/>
          </w:tcPr>
          <w:p w14:paraId="7780D3B1"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United republic of Tanzania</w:t>
            </w:r>
          </w:p>
        </w:tc>
        <w:tc>
          <w:tcPr>
            <w:tcW w:w="6095" w:type="dxa"/>
          </w:tcPr>
          <w:p w14:paraId="24461215" w14:textId="77777777" w:rsidR="00994D65" w:rsidRPr="00994D65" w:rsidRDefault="00994D65" w:rsidP="00994D65">
            <w:pPr>
              <w:ind w:left="0"/>
              <w:jc w:val="left"/>
              <w:rPr>
                <w:rFonts w:ascii="Verdana" w:hAnsi="Verdana" w:cs="Calibri Light"/>
                <w:iCs/>
                <w:lang w:val="en-GB" w:eastAsia="ja-JP"/>
              </w:rPr>
            </w:pPr>
            <w:r w:rsidRPr="00994D65">
              <w:rPr>
                <w:rFonts w:ascii="Verdana" w:hAnsi="Verdana" w:cs="Calibri Light"/>
                <w:iCs/>
                <w:lang w:val="en-GB" w:eastAsia="ja-JP"/>
              </w:rPr>
              <w:t>Deep Sea Fishing Authority</w:t>
            </w:r>
          </w:p>
        </w:tc>
      </w:tr>
    </w:tbl>
    <w:p w14:paraId="7C15DB60" w14:textId="77777777" w:rsidR="00A75489" w:rsidRDefault="00A75489" w:rsidP="00A75489">
      <w:pPr>
        <w:ind w:left="0"/>
        <w:rPr>
          <w:b/>
          <w:bCs/>
          <w:iCs/>
          <w:lang w:val="en-GB"/>
        </w:rPr>
      </w:pPr>
    </w:p>
    <w:p w14:paraId="66B7FD48" w14:textId="77777777" w:rsidR="00751750" w:rsidRDefault="00751750" w:rsidP="00751750">
      <w:pPr>
        <w:rPr>
          <w:b/>
          <w:bCs/>
          <w:iCs/>
          <w:lang w:val="en-GB"/>
        </w:rPr>
      </w:pPr>
    </w:p>
    <w:p w14:paraId="35E741D6" w14:textId="77777777" w:rsidR="00751750" w:rsidRDefault="00751750" w:rsidP="00751750">
      <w:pPr>
        <w:ind w:left="0"/>
        <w:rPr>
          <w:b/>
          <w:bCs/>
          <w:iCs/>
          <w:lang w:val="en-GB"/>
        </w:rPr>
      </w:pPr>
    </w:p>
    <w:p w14:paraId="3EDFCC92" w14:textId="77777777" w:rsidR="000205D4" w:rsidRPr="00DD751E" w:rsidRDefault="000205D4" w:rsidP="000205D4">
      <w:pPr>
        <w:spacing w:after="0" w:line="240" w:lineRule="auto"/>
        <w:ind w:left="0" w:right="0"/>
        <w:jc w:val="left"/>
        <w:rPr>
          <w:lang w:val="en-US"/>
        </w:rPr>
      </w:pPr>
      <w:r w:rsidRPr="00DD751E">
        <w:rPr>
          <w:b/>
          <w:bCs/>
          <w:lang w:val="en-US"/>
        </w:rPr>
        <w:t xml:space="preserve">Numbering in French version, Art. 4, 2, 4, 5, 10, 6?  </w:t>
      </w:r>
      <w:r w:rsidRPr="00DD751E">
        <w:rPr>
          <w:lang w:val="en-US"/>
        </w:rPr>
        <w:t>Numbering of paragraphs needs review in French version.</w:t>
      </w:r>
    </w:p>
    <w:p w14:paraId="2AB7C5CC" w14:textId="77777777" w:rsidR="000205D4" w:rsidRPr="00DD751E" w:rsidRDefault="000205D4" w:rsidP="000205D4">
      <w:pPr>
        <w:spacing w:after="0" w:line="240" w:lineRule="auto"/>
        <w:ind w:left="0" w:right="0"/>
        <w:jc w:val="left"/>
        <w:rPr>
          <w:lang w:val="en-US"/>
        </w:rPr>
      </w:pPr>
      <w:r w:rsidRPr="00DD751E">
        <w:rPr>
          <w:b/>
          <w:bCs/>
          <w:lang w:val="en-US"/>
        </w:rPr>
        <w:t>Jude:</w:t>
      </w:r>
      <w:r w:rsidRPr="00DD751E">
        <w:rPr>
          <w:lang w:val="en-US"/>
        </w:rPr>
        <w:t xml:space="preserve">  we will look at that, consultant worked on the English version.</w:t>
      </w:r>
    </w:p>
    <w:p w14:paraId="672BFBE6" w14:textId="77777777" w:rsidR="000205D4" w:rsidRPr="00DD751E" w:rsidRDefault="000205D4" w:rsidP="000205D4">
      <w:pPr>
        <w:spacing w:after="0" w:line="240" w:lineRule="auto"/>
        <w:ind w:left="0" w:right="0"/>
        <w:jc w:val="left"/>
        <w:rPr>
          <w:b/>
          <w:bCs/>
          <w:lang w:val="en-US"/>
        </w:rPr>
      </w:pPr>
      <w:proofErr w:type="spellStart"/>
      <w:r w:rsidRPr="00DD751E">
        <w:rPr>
          <w:b/>
          <w:bCs/>
          <w:lang w:val="en-US"/>
        </w:rPr>
        <w:t>Moz</w:t>
      </w:r>
      <w:proofErr w:type="spellEnd"/>
      <w:r w:rsidRPr="00DD751E">
        <w:rPr>
          <w:b/>
          <w:bCs/>
          <w:lang w:val="en-US"/>
        </w:rPr>
        <w:t>:</w:t>
      </w:r>
      <w:r w:rsidRPr="00DD751E">
        <w:rPr>
          <w:lang w:val="en-US"/>
        </w:rPr>
        <w:t xml:space="preserve">  </w:t>
      </w:r>
    </w:p>
    <w:p w14:paraId="746F1BB9" w14:textId="77777777" w:rsidR="00E10D7F" w:rsidRDefault="00E10D7F" w:rsidP="00E10D7F">
      <w:pPr>
        <w:rPr>
          <w:b/>
          <w:bCs/>
          <w:iCs/>
          <w:lang w:val="en-GB"/>
        </w:rPr>
      </w:pPr>
    </w:p>
    <w:p w14:paraId="6CD21938" w14:textId="77777777" w:rsidR="00E10D7F" w:rsidRDefault="00E10D7F" w:rsidP="00E10D7F">
      <w:pPr>
        <w:ind w:left="0"/>
        <w:rPr>
          <w:b/>
          <w:bCs/>
          <w:iCs/>
          <w:lang w:val="en-GB"/>
        </w:rPr>
      </w:pPr>
    </w:p>
    <w:p w14:paraId="4F9DEC00" w14:textId="77777777" w:rsidR="007155E8" w:rsidRPr="009A3F64" w:rsidRDefault="007155E8" w:rsidP="009A3F64">
      <w:pPr>
        <w:rPr>
          <w:b/>
          <w:bCs/>
          <w:iCs/>
          <w:lang w:val="en-GB"/>
        </w:rPr>
      </w:pPr>
    </w:p>
    <w:sectPr w:rsidR="007155E8" w:rsidRPr="009A3F64" w:rsidSect="00887166">
      <w:headerReference w:type="default" r:id="rId15"/>
      <w:footerReference w:type="default" r:id="rId16"/>
      <w:pgSz w:w="11900" w:h="16840"/>
      <w:pgMar w:top="1701" w:right="1127" w:bottom="1134" w:left="1134" w:header="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B804A" w14:textId="77777777" w:rsidR="00BA4F54" w:rsidRDefault="00BA4F54" w:rsidP="003432AD">
      <w:r>
        <w:separator/>
      </w:r>
    </w:p>
  </w:endnote>
  <w:endnote w:type="continuationSeparator" w:id="0">
    <w:p w14:paraId="145002E6" w14:textId="77777777" w:rsidR="00BA4F54" w:rsidRDefault="00BA4F54" w:rsidP="0034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F947" w14:textId="77777777" w:rsidR="002D3F0C" w:rsidRDefault="002D3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C11D" w14:textId="56D7DEE4" w:rsidR="00142AC7" w:rsidRDefault="00F94674" w:rsidP="003432AD">
    <w:pPr>
      <w:pStyle w:val="Footer"/>
    </w:pPr>
    <w:r>
      <w:rPr>
        <w:noProof/>
      </w:rPr>
      <mc:AlternateContent>
        <mc:Choice Requires="wpg">
          <w:drawing>
            <wp:anchor distT="0" distB="0" distL="114300" distR="114300" simplePos="0" relativeHeight="251657216" behindDoc="0" locked="0" layoutInCell="1" allowOverlap="1" wp14:anchorId="328EB801" wp14:editId="6C497D00">
              <wp:simplePos x="0" y="0"/>
              <wp:positionH relativeFrom="column">
                <wp:posOffset>4841338</wp:posOffset>
              </wp:positionH>
              <wp:positionV relativeFrom="paragraph">
                <wp:posOffset>-375041</wp:posOffset>
              </wp:positionV>
              <wp:extent cx="1405059" cy="797560"/>
              <wp:effectExtent l="0" t="0" r="5080" b="2540"/>
              <wp:wrapNone/>
              <wp:docPr id="1217942914" name="Group 2"/>
              <wp:cNvGraphicFramePr/>
              <a:graphic xmlns:a="http://schemas.openxmlformats.org/drawingml/2006/main">
                <a:graphicData uri="http://schemas.microsoft.com/office/word/2010/wordprocessingGroup">
                  <wpg:wgp>
                    <wpg:cNvGrpSpPr/>
                    <wpg:grpSpPr>
                      <a:xfrm>
                        <a:off x="0" y="0"/>
                        <a:ext cx="1405059" cy="797560"/>
                        <a:chOff x="0" y="0"/>
                        <a:chExt cx="1405059" cy="797560"/>
                      </a:xfrm>
                    </wpg:grpSpPr>
                    <pic:pic xmlns:pic="http://schemas.openxmlformats.org/drawingml/2006/picture">
                      <pic:nvPicPr>
                        <pic:cNvPr id="678503355" name="Picture 678503355" descr="Logo, company name&#10;&#10;Description automatically generated"/>
                        <pic:cNvPicPr>
                          <a:picLocks noChangeAspect="1"/>
                        </pic:cNvPicPr>
                      </pic:nvPicPr>
                      <pic:blipFill>
                        <a:blip r:embed="rId1"/>
                        <a:stretch>
                          <a:fillRect/>
                        </a:stretch>
                      </pic:blipFill>
                      <pic:spPr>
                        <a:xfrm>
                          <a:off x="93784" y="0"/>
                          <a:ext cx="1311275" cy="797560"/>
                        </a:xfrm>
                        <a:prstGeom prst="rect">
                          <a:avLst/>
                        </a:prstGeom>
                      </pic:spPr>
                    </pic:pic>
                    <wps:wsp>
                      <wps:cNvPr id="11" name="Text Box 11"/>
                      <wps:cNvSpPr txBox="1"/>
                      <wps:spPr>
                        <a:xfrm>
                          <a:off x="0" y="37514"/>
                          <a:ext cx="1152939" cy="337930"/>
                        </a:xfrm>
                        <a:prstGeom prst="rect">
                          <a:avLst/>
                        </a:prstGeom>
                        <a:noFill/>
                        <a:ln w="6350">
                          <a:noFill/>
                        </a:ln>
                      </wps:spPr>
                      <wps:txbx>
                        <w:txbxContent>
                          <w:p w14:paraId="2195E8B5" w14:textId="7738DDD4" w:rsidR="00965B63" w:rsidRPr="00F94674" w:rsidRDefault="0041799D" w:rsidP="003432AD">
                            <w:proofErr w:type="spellStart"/>
                            <w:r w:rsidRPr="00F94674">
                              <w:t>With</w:t>
                            </w:r>
                            <w:proofErr w:type="spellEnd"/>
                            <w:r w:rsidRPr="00F94674">
                              <w:t xml:space="preserve"> the support of</w:t>
                            </w:r>
                            <w:r w:rsidR="00965B63" w:rsidRPr="00F94674">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EB801" id="Group 2" o:spid="_x0000_s1027" style="position:absolute;left:0;text-align:left;margin-left:381.2pt;margin-top:-29.55pt;width:110.65pt;height:62.8pt;z-index:251657216" coordsize="14050,797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&#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T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&#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f/9H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9L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9X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b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f//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0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f/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RT&#13;&#10;vmLuUYfquLBxyBajdeeoKJ4w1nbH4wnL1Ug/JCzRUyN/wf3EHvVun0XKQsFPddyotP6CfqMfyZUB&#13;&#10;+3oY8kWvj7ubgjEKE/m3aP5Fv2dVX+8S+pe697917r3v3Xuve/de697917r3v3Xuve/de697917r&#13;&#10;3v3Xuve/de6sR+I3TP2VMnau46S1XWRSxbNpp1Iemo5A0FXnWjYcNOpaKmJ/3WXcAiRGGSXs5yR4&#13;&#10;EQ5t3NO9wRbKfwqahpaerCqp/Rq2QynqM+dN88Rv3Pat2r/akeZ4hPy4t86DyPR8PeQPUe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0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V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f//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9H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L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0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1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1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VaXzA6rOC3BB2RiKcLidzSrSZ5IlslJuGOImOrZV4VayJLkgf51HZjqk&#13;&#10;F8XveflL937ivM9kv6N0dMoH4ZgMN8hIo/3tWJyw6lTknd/qLY7XMe+IVT5p6f7Un9hFOHQj/CLc&#13;&#10;j1O396bTle4xWVx+co1Y3JjzFM1HVrH+dKPSRsR9LyXHJPsTexG5mXbr7Z3P9jIkq/ZIpVqfIGMH&#13;&#10;7W+3or5+tQtzBeD8alD/ALU1H7dR/Z0eb3PfUf8A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D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G/b+MwGZ613fi9y1+MxeNrMRPEmRy1VT0VFR5S4fC1D1NUyIGWsEBjBa7N&#13;&#10;ZRcm3sMc52u3XvK97abpIkUTxkB5GVVWT/QjqYgAiTTTOTQDj0abLLcwbrBNaqzurDtUEkr+IUFT&#13;&#10;8Na+gz0SP4Q0lU279516z060UO26akmpjURiqlqqnJxzUs8dLr1NGiRTK8mghS6jUC1jBPsRDKd5&#13;&#10;vrgMNCwqpWo1FmcFSFrUgBWBNKAkCorkfc/OgsoIyDqLkg0xQKQRX1JIxXyPp1ZJ7yd6i3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13;&#10;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8503355" o:spid="_x0000_s1028" type="#_x0000_t75" alt="Logo, company name&#10;&#10;Description automatically generated" style="position:absolute;left:937;width:13113;height:79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">
                <v:imagedata r:id="rId2" o:title="Logo, company name&#10;&#10;Description automatically generated"/>
              </v:shape>
              <v:shapetype id="_x0000_t202" coordsize="21600,21600" o:spt="202" path="m,l,21600r21600,l21600,xe">
                <v:stroke joinstyle="miter"/>
                <v:path gradientshapeok="t" o:connecttype="rect"/>
              </v:shapetype>
              <v:shape id="Text Box 11" o:spid="_x0000_s1029" type="#_x0000_t202" style="position:absolute;top:375;width:11529;height:3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2195E8B5" w14:textId="7738DDD4" w:rsidR="00965B63" w:rsidRPr="00F94674" w:rsidRDefault="0041799D" w:rsidP="003432AD">
                      <w:proofErr w:type="spellStart"/>
                      <w:r w:rsidRPr="00F94674">
                        <w:t>With</w:t>
                      </w:r>
                      <w:proofErr w:type="spellEnd"/>
                      <w:r w:rsidRPr="00F94674">
                        <w:t xml:space="preserve"> the support of</w:t>
                      </w:r>
                      <w:r w:rsidR="00965B63" w:rsidRPr="00F94674">
                        <w:t> :</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A685" w14:textId="77777777" w:rsidR="002D3F0C" w:rsidRDefault="002D3F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C19C" w14:textId="626799FD" w:rsidR="003F6A5A" w:rsidRDefault="000A2027" w:rsidP="003432AD">
    <w:pPr>
      <w:pStyle w:val="Footer"/>
    </w:pPr>
    <w:r>
      <w:rPr>
        <w:noProof/>
        <w:lang w:eastAsia="zh-CN"/>
      </w:rPr>
      <mc:AlternateContent>
        <mc:Choice Requires="wps">
          <w:drawing>
            <wp:anchor distT="0" distB="0" distL="0" distR="0" simplePos="0" relativeHeight="251659264" behindDoc="0" locked="0" layoutInCell="1" allowOverlap="1" wp14:anchorId="3CA2D09A" wp14:editId="0E22218E">
              <wp:simplePos x="0" y="0"/>
              <wp:positionH relativeFrom="rightMargin">
                <wp:posOffset>-302895</wp:posOffset>
              </wp:positionH>
              <wp:positionV relativeFrom="bottomMargin">
                <wp:posOffset>149225</wp:posOffset>
              </wp:positionV>
              <wp:extent cx="398780" cy="269240"/>
              <wp:effectExtent l="0" t="0" r="0" b="0"/>
              <wp:wrapSquare wrapText="bothSides"/>
              <wp:docPr id="40" name="Rectangle 6"/>
              <wp:cNvGraphicFramePr/>
              <a:graphic xmlns:a="http://schemas.openxmlformats.org/drawingml/2006/main">
                <a:graphicData uri="http://schemas.microsoft.com/office/word/2010/wordprocessingShape">
                  <wps:wsp>
                    <wps:cNvSpPr/>
                    <wps:spPr>
                      <a:xfrm>
                        <a:off x="0" y="0"/>
                        <a:ext cx="398780" cy="269240"/>
                      </a:xfrm>
                      <a:prstGeom prst="rect">
                        <a:avLst/>
                      </a:prstGeom>
                      <a:solidFill>
                        <a:srgbClr val="00928F">
                          <a:alpha val="40161"/>
                        </a:srgb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05CD4" w14:textId="77777777" w:rsidR="00887166" w:rsidRPr="003432AD" w:rsidRDefault="00887166" w:rsidP="003432AD">
                          <w:pPr>
                            <w:jc w:val="center"/>
                            <w:rPr>
                              <w:rStyle w:val="Strong"/>
                            </w:rPr>
                          </w:pPr>
                          <w:r w:rsidRPr="003432AD">
                            <w:rPr>
                              <w:rStyle w:val="Strong"/>
                            </w:rPr>
                            <w:fldChar w:fldCharType="begin"/>
                          </w:r>
                          <w:r w:rsidRPr="003432AD">
                            <w:rPr>
                              <w:rStyle w:val="Strong"/>
                            </w:rPr>
                            <w:instrText xml:space="preserve"> PAGE   \* MERGEFORMAT </w:instrText>
                          </w:r>
                          <w:r w:rsidRPr="003432AD">
                            <w:rPr>
                              <w:rStyle w:val="Strong"/>
                            </w:rPr>
                            <w:fldChar w:fldCharType="separate"/>
                          </w:r>
                          <w:r w:rsidRPr="003432AD">
                            <w:rPr>
                              <w:rStyle w:val="Strong"/>
                            </w:rPr>
                            <w:t>2</w:t>
                          </w:r>
                          <w:r w:rsidRPr="003432AD">
                            <w:rPr>
                              <w:rStyle w:val="Strong"/>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2D09A" id="Rectangle 6" o:spid="_x0000_s1031" style="position:absolute;left:0;text-align:left;margin-left:-23.85pt;margin-top:11.75pt;width:31.4pt;height:21.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" fillcolor="#00928f" stroked="f" strokeweight="3pt">
              <v:fill opacity="26214f"/>
              <v:textbox>
                <w:txbxContent>
                  <w:p w14:paraId="01305CD4" w14:textId="77777777" w:rsidR="00887166" w:rsidRPr="003432AD" w:rsidRDefault="00887166" w:rsidP="003432AD">
                    <w:pPr>
                      <w:jc w:val="center"/>
                      <w:rPr>
                        <w:rStyle w:val="Strong"/>
                      </w:rPr>
                    </w:pPr>
                    <w:r w:rsidRPr="003432AD">
                      <w:rPr>
                        <w:rStyle w:val="Strong"/>
                      </w:rPr>
                      <w:fldChar w:fldCharType="begin"/>
                    </w:r>
                    <w:r w:rsidRPr="003432AD">
                      <w:rPr>
                        <w:rStyle w:val="Strong"/>
                      </w:rPr>
                      <w:instrText xml:space="preserve"> PAGE   \* MERGEFORMAT </w:instrText>
                    </w:r>
                    <w:r w:rsidRPr="003432AD">
                      <w:rPr>
                        <w:rStyle w:val="Strong"/>
                      </w:rPr>
                      <w:fldChar w:fldCharType="separate"/>
                    </w:r>
                    <w:r w:rsidRPr="003432AD">
                      <w:rPr>
                        <w:rStyle w:val="Strong"/>
                      </w:rPr>
                      <w:t>2</w:t>
                    </w:r>
                    <w:r w:rsidRPr="003432AD">
                      <w:rPr>
                        <w:rStyle w:val="Strong"/>
                      </w:rPr>
                      <w:fldChar w:fldCharType="end"/>
                    </w:r>
                  </w:p>
                </w:txbxContent>
              </v:textbox>
              <w10:wrap type="square" anchorx="margin" anchory="margin"/>
            </v:rect>
          </w:pict>
        </mc:Fallback>
      </mc:AlternateContent>
    </w:r>
    <w:r>
      <w:rPr>
        <w:noProof/>
        <w:lang w:eastAsia="zh-CN"/>
      </w:rPr>
      <mc:AlternateContent>
        <mc:Choice Requires="wps">
          <w:drawing>
            <wp:anchor distT="0" distB="0" distL="114300" distR="114300" simplePos="0" relativeHeight="251660288" behindDoc="0" locked="0" layoutInCell="1" allowOverlap="1" wp14:anchorId="5A8CE51E" wp14:editId="745F011E">
              <wp:simplePos x="0" y="0"/>
              <wp:positionH relativeFrom="column">
                <wp:posOffset>-97155</wp:posOffset>
              </wp:positionH>
              <wp:positionV relativeFrom="paragraph">
                <wp:posOffset>104157</wp:posOffset>
              </wp:positionV>
              <wp:extent cx="6311265" cy="45085"/>
              <wp:effectExtent l="0" t="0" r="635" b="5715"/>
              <wp:wrapSquare wrapText="bothSides"/>
              <wp:docPr id="38" name="Rectangle 1"/>
              <wp:cNvGraphicFramePr/>
              <a:graphic xmlns:a="http://schemas.openxmlformats.org/drawingml/2006/main">
                <a:graphicData uri="http://schemas.microsoft.com/office/word/2010/wordprocessingShape">
                  <wps:wsp>
                    <wps:cNvSpPr/>
                    <wps:spPr>
                      <a:xfrm>
                        <a:off x="0" y="0"/>
                        <a:ext cx="6311265" cy="45085"/>
                      </a:xfrm>
                      <a:prstGeom prst="rect">
                        <a:avLst/>
                      </a:prstGeom>
                      <a:solidFill>
                        <a:srgbClr val="00928F">
                          <a:alpha val="400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7A4A" id="Rectangle 1" o:spid="_x0000_s1026" style="position:absolute;margin-left:-7.65pt;margin-top:8.2pt;width:496.95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" fillcolor="#00928f" stroked="f" strokeweight="2pt">
              <v:fill opacity="26214f"/>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A9E45" w14:textId="77777777" w:rsidR="00BA4F54" w:rsidRDefault="00BA4F54" w:rsidP="003432AD">
      <w:r>
        <w:separator/>
      </w:r>
    </w:p>
  </w:footnote>
  <w:footnote w:type="continuationSeparator" w:id="0">
    <w:p w14:paraId="454D290E" w14:textId="77777777" w:rsidR="00BA4F54" w:rsidRDefault="00BA4F54" w:rsidP="003432AD">
      <w:r>
        <w:continuationSeparator/>
      </w:r>
    </w:p>
  </w:footnote>
  <w:footnote w:id="1">
    <w:p w14:paraId="200801E9" w14:textId="77777777" w:rsidR="00565B2A" w:rsidRDefault="00565B2A" w:rsidP="00565B2A">
      <w:pPr>
        <w:pStyle w:val="FootnoteText"/>
      </w:pPr>
      <w:r>
        <w:rPr>
          <w:rStyle w:val="FootnoteReference"/>
        </w:rPr>
        <w:footnoteRef/>
      </w:r>
      <w:r>
        <w:t xml:space="preserve"> </w:t>
      </w:r>
      <w:bookmarkStart w:id="23" w:name="_Hlk131153579"/>
      <w:r w:rsidRPr="00C43A03">
        <w:t>Provisional zone of cooperation with inclusion of CHAGOS and Joint Management Area (</w:t>
      </w:r>
      <w:proofErr w:type="gramStart"/>
      <w:r w:rsidRPr="00C43A03">
        <w:t>JMA)  for</w:t>
      </w:r>
      <w:proofErr w:type="gramEnd"/>
      <w:r w:rsidRPr="00C43A03">
        <w:t xml:space="preserve"> the approval of the ERCU and IOC council of Ministers to have both as part of a fully fledge zone of cooperation</w:t>
      </w:r>
    </w:p>
    <w:bookmarkEnd w:id="23"/>
    <w:p w14:paraId="6E3E1C03" w14:textId="77777777" w:rsidR="00565B2A" w:rsidRDefault="00565B2A" w:rsidP="00565B2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84B4" w14:textId="77777777" w:rsidR="002D3F0C" w:rsidRDefault="002D3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BE9D" w14:textId="4E78164B" w:rsidR="00C74033" w:rsidRDefault="00C74033" w:rsidP="003432AD">
    <w:pPr>
      <w:pStyle w:val="Header"/>
    </w:pPr>
  </w:p>
  <w:p w14:paraId="0A4AF088" w14:textId="35A8F429" w:rsidR="00C74033" w:rsidRDefault="00C74033" w:rsidP="003432AD">
    <w:pPr>
      <w:pStyle w:val="Header"/>
    </w:pPr>
  </w:p>
  <w:p w14:paraId="17D57437" w14:textId="034221A4" w:rsidR="00530F5C" w:rsidRDefault="000015A5" w:rsidP="003432AD">
    <w:pPr>
      <w:pStyle w:val="Header"/>
    </w:pPr>
    <w:r w:rsidRPr="000015A5">
      <w:rPr>
        <w:noProof/>
        <w:sz w:val="21"/>
        <w:szCs w:val="21"/>
      </w:rPr>
      <w:drawing>
        <wp:anchor distT="0" distB="0" distL="114300" distR="114300" simplePos="0" relativeHeight="251654144" behindDoc="1" locked="0" layoutInCell="1" allowOverlap="1" wp14:anchorId="4A8B5CE7" wp14:editId="09B13E71">
          <wp:simplePos x="0" y="0"/>
          <wp:positionH relativeFrom="column">
            <wp:posOffset>-1049482</wp:posOffset>
          </wp:positionH>
          <wp:positionV relativeFrom="paragraph">
            <wp:posOffset>1425229</wp:posOffset>
          </wp:positionV>
          <wp:extent cx="7876106" cy="7785463"/>
          <wp:effectExtent l="0" t="0" r="0" b="0"/>
          <wp:wrapNone/>
          <wp:docPr id="1340502452" name="Picture 13405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14973" name=""/>
                  <pic:cNvPicPr/>
                </pic:nvPicPr>
                <pic:blipFill>
                  <a:blip r:embed="rId1"/>
                  <a:stretch>
                    <a:fillRect/>
                  </a:stretch>
                </pic:blipFill>
                <pic:spPr>
                  <a:xfrm>
                    <a:off x="0" y="0"/>
                    <a:ext cx="7876106" cy="7785463"/>
                  </a:xfrm>
                  <a:prstGeom prst="rect">
                    <a:avLst/>
                  </a:prstGeom>
                </pic:spPr>
              </pic:pic>
            </a:graphicData>
          </a:graphic>
          <wp14:sizeRelH relativeFrom="page">
            <wp14:pctWidth>0</wp14:pctWidth>
          </wp14:sizeRelH>
          <wp14:sizeRelV relativeFrom="page">
            <wp14:pctHeight>0</wp14:pctHeight>
          </wp14:sizeRelV>
        </wp:anchor>
      </w:drawing>
    </w:r>
    <w:r w:rsidR="00965B63">
      <w:rPr>
        <w:noProof/>
        <w:lang w:val="en-US" w:eastAsia="en-US"/>
      </w:rPr>
      <mc:AlternateContent>
        <mc:Choice Requires="wps">
          <w:drawing>
            <wp:anchor distT="0" distB="0" distL="114300" distR="114300" simplePos="0" relativeHeight="251656192" behindDoc="0" locked="0" layoutInCell="1" allowOverlap="1" wp14:anchorId="727E22FF" wp14:editId="14CF29FC">
              <wp:simplePos x="0" y="0"/>
              <wp:positionH relativeFrom="column">
                <wp:posOffset>2069244</wp:posOffset>
              </wp:positionH>
              <wp:positionV relativeFrom="paragraph">
                <wp:posOffset>78105</wp:posOffset>
              </wp:positionV>
              <wp:extent cx="0" cy="774700"/>
              <wp:effectExtent l="0" t="0" r="12700" b="12700"/>
              <wp:wrapNone/>
              <wp:docPr id="10" name="Straight Connector 10"/>
              <wp:cNvGraphicFramePr/>
              <a:graphic xmlns:a="http://schemas.openxmlformats.org/drawingml/2006/main">
                <a:graphicData uri="http://schemas.microsoft.com/office/word/2010/wordprocessingShape">
                  <wps:wsp>
                    <wps:cNvCnPr/>
                    <wps:spPr>
                      <a:xfrm>
                        <a:off x="0" y="0"/>
                        <a:ext cx="0" cy="774700"/>
                      </a:xfrm>
                      <a:prstGeom prst="line">
                        <a:avLst/>
                      </a:prstGeom>
                      <a:ln>
                        <a:solidFill>
                          <a:schemeClr val="bg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79F405EC" id="Straight Connector 10"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95pt,6.15pt" to="162.95pt,6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" strokecolor="#bfbfbf [2412]"/>
          </w:pict>
        </mc:Fallback>
      </mc:AlternateContent>
    </w:r>
    <w:r w:rsidR="00965B63">
      <w:rPr>
        <w:noProof/>
        <w:lang w:val="en-US" w:eastAsia="en-US"/>
      </w:rPr>
      <w:drawing>
        <wp:anchor distT="0" distB="0" distL="114300" distR="114300" simplePos="0" relativeHeight="251655168" behindDoc="1" locked="0" layoutInCell="1" allowOverlap="1" wp14:anchorId="27823A4C" wp14:editId="6FB52EBE">
          <wp:simplePos x="0" y="0"/>
          <wp:positionH relativeFrom="column">
            <wp:posOffset>2220595</wp:posOffset>
          </wp:positionH>
          <wp:positionV relativeFrom="paragraph">
            <wp:posOffset>58641</wp:posOffset>
          </wp:positionV>
          <wp:extent cx="1072154" cy="844826"/>
          <wp:effectExtent l="0" t="0" r="0" b="6350"/>
          <wp:wrapNone/>
          <wp:docPr id="81978264" name="Picture 8197826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stretch>
                    <a:fillRect/>
                  </a:stretch>
                </pic:blipFill>
                <pic:spPr>
                  <a:xfrm>
                    <a:off x="0" y="0"/>
                    <a:ext cx="1072154" cy="844826"/>
                  </a:xfrm>
                  <a:prstGeom prst="rect">
                    <a:avLst/>
                  </a:prstGeom>
                </pic:spPr>
              </pic:pic>
            </a:graphicData>
          </a:graphic>
          <wp14:sizeRelH relativeFrom="page">
            <wp14:pctWidth>0</wp14:pctWidth>
          </wp14:sizeRelH>
          <wp14:sizeRelV relativeFrom="page">
            <wp14:pctHeight>0</wp14:pctHeight>
          </wp14:sizeRelV>
        </wp:anchor>
      </w:drawing>
    </w:r>
    <w:r w:rsidR="00965B63">
      <w:rPr>
        <w:noProof/>
      </w:rPr>
      <w:drawing>
        <wp:inline distT="0" distB="0" distL="0" distR="0" wp14:anchorId="4E86BC76" wp14:editId="74035DFE">
          <wp:extent cx="1958009" cy="979005"/>
          <wp:effectExtent l="0" t="0" r="0" b="0"/>
          <wp:docPr id="908276788" name="Picture 90827678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3"/>
                  <a:stretch>
                    <a:fillRect/>
                  </a:stretch>
                </pic:blipFill>
                <pic:spPr>
                  <a:xfrm>
                    <a:off x="0" y="0"/>
                    <a:ext cx="2004609" cy="10023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6F63" w14:textId="77777777" w:rsidR="002D3F0C" w:rsidRDefault="002D3F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768B" w14:textId="55977F00" w:rsidR="003F6A5A" w:rsidRDefault="003F6A5A" w:rsidP="003432AD">
    <w:pPr>
      <w:pStyle w:val="Header"/>
    </w:pPr>
  </w:p>
  <w:p w14:paraId="47F468AB" w14:textId="7F1F4327" w:rsidR="003F6A5A" w:rsidRDefault="00887166" w:rsidP="003432AD">
    <w:pPr>
      <w:pStyle w:val="Header"/>
    </w:pPr>
    <w:r>
      <w:rPr>
        <w:noProof/>
        <w:lang w:val="en-US"/>
      </w:rPr>
      <mc:AlternateContent>
        <mc:Choice Requires="wps">
          <w:drawing>
            <wp:anchor distT="0" distB="0" distL="114300" distR="114300" simplePos="0" relativeHeight="251658240" behindDoc="0" locked="0" layoutInCell="1" allowOverlap="1" wp14:anchorId="2A3EBF5B" wp14:editId="69F9978F">
              <wp:simplePos x="0" y="0"/>
              <wp:positionH relativeFrom="margin">
                <wp:posOffset>-735965</wp:posOffset>
              </wp:positionH>
              <wp:positionV relativeFrom="paragraph">
                <wp:posOffset>205740</wp:posOffset>
              </wp:positionV>
              <wp:extent cx="7559675" cy="287655"/>
              <wp:effectExtent l="0" t="0" r="0" b="4445"/>
              <wp:wrapSquare wrapText="bothSides"/>
              <wp:docPr id="14" name="Text Box 269"/>
              <wp:cNvGraphicFramePr/>
              <a:graphic xmlns:a="http://schemas.openxmlformats.org/drawingml/2006/main">
                <a:graphicData uri="http://schemas.microsoft.com/office/word/2010/wordprocessingShape">
                  <wps:wsp>
                    <wps:cNvSpPr txBox="1"/>
                    <wps:spPr>
                      <a:xfrm>
                        <a:off x="0" y="0"/>
                        <a:ext cx="7559675" cy="287655"/>
                      </a:xfrm>
                      <a:prstGeom prst="rect">
                        <a:avLst/>
                      </a:prstGeom>
                      <a:solidFill>
                        <a:srgbClr val="00928F">
                          <a:alpha val="4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C95B4" w14:textId="1C211B28" w:rsidR="00887166" w:rsidRPr="0038200E" w:rsidRDefault="00887166" w:rsidP="003432AD">
                          <w:pPr>
                            <w:pStyle w:val="NoSpacing"/>
                            <w:rPr>
                              <w:lang w:val="en-US"/>
                            </w:rPr>
                          </w:pPr>
                          <w:r w:rsidRPr="0038200E">
                            <w:rPr>
                              <w:lang w:val="en-US"/>
                            </w:rPr>
                            <w:t>AGREEMENT ON AN ADMINISTRATIVE ARRANGEMENT BETWEEN THE IOC AND THE PARTICIPATING STATES OF THE PRSP FOR THE MANAGEMENT AND OPERATIONALISATION OF THE PRSP</w:t>
                          </w:r>
                        </w:p>
                        <w:p w14:paraId="76014EC8" w14:textId="77777777" w:rsidR="00887166" w:rsidRPr="0038200E" w:rsidRDefault="00887166" w:rsidP="003432AD">
                          <w:pPr>
                            <w:pStyle w:val="NoSpacing"/>
                            <w:rPr>
                              <w:lang w:val="en-US"/>
                            </w:rPr>
                          </w:pPr>
                        </w:p>
                      </w:txbxContent>
                    </wps:txbx>
                    <wps:bodyPr rot="0" spcFirstLastPara="0" vertOverflow="overflow" horzOverflow="overflow" vert="horz" wrap="square" lIns="91440" tIns="72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EBF5B" id="_x0000_t202" coordsize="21600,21600" o:spt="202" path="m,l,21600r21600,l21600,xe">
              <v:stroke joinstyle="miter"/>
              <v:path gradientshapeok="t" o:connecttype="rect"/>
            </v:shapetype>
            <v:shape id="Text Box 269" o:spid="_x0000_s1030" type="#_x0000_t202" style="position:absolute;left:0;text-align:left;margin-left:-57.95pt;margin-top:16.2pt;width:595.25pt;height:22.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" fillcolor="#00928f" stroked="f">
              <v:fill opacity="26214f"/>
              <v:textbox inset=",2mm,,0">
                <w:txbxContent>
                  <w:p w14:paraId="47CC95B4" w14:textId="1C211B28" w:rsidR="00887166" w:rsidRPr="0038200E" w:rsidRDefault="00887166" w:rsidP="003432AD">
                    <w:pPr>
                      <w:pStyle w:val="NoSpacing"/>
                      <w:rPr>
                        <w:lang w:val="en-US"/>
                      </w:rPr>
                    </w:pPr>
                    <w:r w:rsidRPr="0038200E">
                      <w:rPr>
                        <w:lang w:val="en-US"/>
                      </w:rPr>
                      <w:t>AGREEMENT ON AN ADMINISTRATIVE ARRANGEMENT BETWEEN THE IOC AND THE PARTICIPATING STATES OF THE PRSP FOR THE MANAGEMENT AND OPERATIONALISATION OF THE PRSP</w:t>
                    </w:r>
                  </w:p>
                  <w:p w14:paraId="76014EC8" w14:textId="77777777" w:rsidR="00887166" w:rsidRPr="0038200E" w:rsidRDefault="00887166" w:rsidP="003432AD">
                    <w:pPr>
                      <w:pStyle w:val="NoSpacing"/>
                      <w:rPr>
                        <w:lang w:val="en-US"/>
                      </w:rPr>
                    </w:pPr>
                  </w:p>
                </w:txbxContent>
              </v:textbox>
              <w10:wrap type="square" anchorx="margin"/>
            </v:shape>
          </w:pict>
        </mc:Fallback>
      </mc:AlternateContent>
    </w:r>
  </w:p>
  <w:p w14:paraId="06604E7A" w14:textId="2FEFF892" w:rsidR="003F6A5A" w:rsidRDefault="00BA4F54" w:rsidP="003432AD">
    <w:pPr>
      <w:pStyle w:val="Header"/>
    </w:pPr>
    <w:r>
      <w:rPr>
        <w:noProof/>
      </w:rPr>
      <w:pict w14:anchorId="332F9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50156" o:spid="_x0000_s1025" type="#_x0000_t136" alt="" style="position:absolute;left:0;text-align:left;margin-left:0;margin-top:0;width:423.7pt;height:254.2pt;rotation:315;z-index:-251655168;mso-wrap-edited:f;mso-width-percent:0;mso-height-percent:0;mso-position-horizontal:center;mso-position-horizontal-relative:margin;mso-position-vertical:center;mso-position-vertical-relative:margin;mso-width-percent:0;mso-height-percent:0" o:allowincell="f" fillcolor="#d6e3bc [1302]"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0D6A"/>
    <w:multiLevelType w:val="hybridMultilevel"/>
    <w:tmpl w:val="BE38FC1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FBB38D2"/>
    <w:multiLevelType w:val="hybridMultilevel"/>
    <w:tmpl w:val="00400A1A"/>
    <w:lvl w:ilvl="0" w:tplc="27B0038C">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9233E"/>
    <w:multiLevelType w:val="hybridMultilevel"/>
    <w:tmpl w:val="7E6C87A8"/>
    <w:lvl w:ilvl="0" w:tplc="2000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81848"/>
    <w:multiLevelType w:val="hybridMultilevel"/>
    <w:tmpl w:val="9C68D43A"/>
    <w:lvl w:ilvl="0" w:tplc="2C787374">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8C14B8F"/>
    <w:multiLevelType w:val="hybridMultilevel"/>
    <w:tmpl w:val="D22EC54A"/>
    <w:lvl w:ilvl="0" w:tplc="C6903B3C">
      <w:start w:val="16"/>
      <w:numFmt w:val="bullet"/>
      <w:lvlText w:val="-"/>
      <w:lvlJc w:val="left"/>
      <w:pPr>
        <w:ind w:left="522" w:hanging="360"/>
      </w:pPr>
      <w:rPr>
        <w:rFonts w:ascii="Verdana" w:eastAsiaTheme="minorHAnsi" w:hAnsi="Verdana" w:cstheme="majorHAns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5" w15:restartNumberingAfterBreak="0">
    <w:nsid w:val="286C6C67"/>
    <w:multiLevelType w:val="hybridMultilevel"/>
    <w:tmpl w:val="8710F1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9A6D80"/>
    <w:multiLevelType w:val="hybridMultilevel"/>
    <w:tmpl w:val="4D204B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8C2EBC"/>
    <w:multiLevelType w:val="hybridMultilevel"/>
    <w:tmpl w:val="0010A27A"/>
    <w:lvl w:ilvl="0" w:tplc="0F883A7A">
      <w:start w:val="17"/>
      <w:numFmt w:val="bullet"/>
      <w:lvlText w:val=""/>
      <w:lvlJc w:val="left"/>
      <w:pPr>
        <w:ind w:left="360" w:hanging="360"/>
      </w:pPr>
      <w:rPr>
        <w:rFonts w:ascii="Wingdings" w:eastAsiaTheme="minorHAnsi" w:hAnsi="Wingdings" w:cstheme="majorHAnsi"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72EBB"/>
    <w:multiLevelType w:val="hybridMultilevel"/>
    <w:tmpl w:val="EB1630E2"/>
    <w:lvl w:ilvl="0" w:tplc="533EC97A">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8A605E"/>
    <w:multiLevelType w:val="hybridMultilevel"/>
    <w:tmpl w:val="87CC06AC"/>
    <w:lvl w:ilvl="0" w:tplc="2000000F">
      <w:start w:val="1"/>
      <w:numFmt w:val="decimal"/>
      <w:lvlText w:val="%1."/>
      <w:lvlJc w:val="left"/>
      <w:pPr>
        <w:ind w:left="450" w:hanging="360"/>
      </w:pPr>
    </w:lvl>
    <w:lvl w:ilvl="1" w:tplc="20000019" w:tentative="1">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10" w15:restartNumberingAfterBreak="0">
    <w:nsid w:val="51D644EF"/>
    <w:multiLevelType w:val="hybridMultilevel"/>
    <w:tmpl w:val="F4A619CC"/>
    <w:lvl w:ilvl="0" w:tplc="FADA11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5B5671"/>
    <w:multiLevelType w:val="hybridMultilevel"/>
    <w:tmpl w:val="CCE2A7D6"/>
    <w:lvl w:ilvl="0" w:tplc="2000000F">
      <w:start w:val="1"/>
      <w:numFmt w:val="decimal"/>
      <w:lvlText w:val="%1."/>
      <w:lvlJc w:val="left"/>
      <w:pPr>
        <w:ind w:left="450" w:hanging="360"/>
      </w:pPr>
    </w:lvl>
    <w:lvl w:ilvl="1" w:tplc="20000019">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12" w15:restartNumberingAfterBreak="0">
    <w:nsid w:val="5D805296"/>
    <w:multiLevelType w:val="hybridMultilevel"/>
    <w:tmpl w:val="15547694"/>
    <w:lvl w:ilvl="0" w:tplc="0F883A7A">
      <w:start w:val="17"/>
      <w:numFmt w:val="bullet"/>
      <w:lvlText w:val=""/>
      <w:lvlJc w:val="left"/>
      <w:pPr>
        <w:ind w:left="720" w:hanging="360"/>
      </w:pPr>
      <w:rPr>
        <w:rFonts w:ascii="Wingdings" w:eastAsiaTheme="minorHAnsi" w:hAnsi="Wingdings" w:cstheme="majorHAnsi"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644C3E"/>
    <w:multiLevelType w:val="hybridMultilevel"/>
    <w:tmpl w:val="3906FD0E"/>
    <w:lvl w:ilvl="0" w:tplc="2000000F">
      <w:start w:val="1"/>
      <w:numFmt w:val="decimal"/>
      <w:lvlText w:val="%1."/>
      <w:lvlJc w:val="left"/>
      <w:pPr>
        <w:ind w:left="450" w:hanging="360"/>
      </w:pPr>
    </w:lvl>
    <w:lvl w:ilvl="1" w:tplc="20000019">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14" w15:restartNumberingAfterBreak="0">
    <w:nsid w:val="73211360"/>
    <w:multiLevelType w:val="hybridMultilevel"/>
    <w:tmpl w:val="9C68D43A"/>
    <w:lvl w:ilvl="0" w:tplc="FFFFFFFF">
      <w:start w:val="1"/>
      <w:numFmt w:val="decimal"/>
      <w:lvlText w:val="%1"/>
      <w:lvlJc w:val="left"/>
      <w:pPr>
        <w:ind w:left="360" w:hanging="360"/>
      </w:pPr>
      <w:rPr>
        <w:rFonts w:eastAsia="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DA9158E"/>
    <w:multiLevelType w:val="hybridMultilevel"/>
    <w:tmpl w:val="2E9208D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509784320">
    <w:abstractNumId w:val="0"/>
  </w:num>
  <w:num w:numId="2" w16cid:durableId="1579827797">
    <w:abstractNumId w:val="15"/>
  </w:num>
  <w:num w:numId="3" w16cid:durableId="1510215023">
    <w:abstractNumId w:val="12"/>
  </w:num>
  <w:num w:numId="4" w16cid:durableId="404301611">
    <w:abstractNumId w:val="7"/>
  </w:num>
  <w:num w:numId="5" w16cid:durableId="433985010">
    <w:abstractNumId w:val="4"/>
  </w:num>
  <w:num w:numId="6" w16cid:durableId="2004702475">
    <w:abstractNumId w:val="5"/>
  </w:num>
  <w:num w:numId="7" w16cid:durableId="1182472698">
    <w:abstractNumId w:val="6"/>
  </w:num>
  <w:num w:numId="8" w16cid:durableId="1391807504">
    <w:abstractNumId w:val="10"/>
  </w:num>
  <w:num w:numId="9" w16cid:durableId="1730029942">
    <w:abstractNumId w:val="3"/>
  </w:num>
  <w:num w:numId="10" w16cid:durableId="1383752053">
    <w:abstractNumId w:val="2"/>
  </w:num>
  <w:num w:numId="11" w16cid:durableId="1863014134">
    <w:abstractNumId w:val="14"/>
  </w:num>
  <w:num w:numId="12" w16cid:durableId="1319965212">
    <w:abstractNumId w:val="13"/>
  </w:num>
  <w:num w:numId="13" w16cid:durableId="1938444500">
    <w:abstractNumId w:val="1"/>
  </w:num>
  <w:num w:numId="14" w16cid:durableId="117457967">
    <w:abstractNumId w:val="11"/>
  </w:num>
  <w:num w:numId="15" w16cid:durableId="267934009">
    <w:abstractNumId w:val="8"/>
  </w:num>
  <w:num w:numId="16" w16cid:durableId="17017384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6D"/>
    <w:rsid w:val="000015A5"/>
    <w:rsid w:val="00003351"/>
    <w:rsid w:val="000205D4"/>
    <w:rsid w:val="000279AD"/>
    <w:rsid w:val="00040660"/>
    <w:rsid w:val="00042844"/>
    <w:rsid w:val="0005637E"/>
    <w:rsid w:val="00067D02"/>
    <w:rsid w:val="00076A30"/>
    <w:rsid w:val="0008046D"/>
    <w:rsid w:val="00085A10"/>
    <w:rsid w:val="00093330"/>
    <w:rsid w:val="000A2027"/>
    <w:rsid w:val="000B02C3"/>
    <w:rsid w:val="000B3B2C"/>
    <w:rsid w:val="000B6887"/>
    <w:rsid w:val="000C1478"/>
    <w:rsid w:val="000C541E"/>
    <w:rsid w:val="000D52F1"/>
    <w:rsid w:val="000D740C"/>
    <w:rsid w:val="000E3EC4"/>
    <w:rsid w:val="000F1D5E"/>
    <w:rsid w:val="00124C47"/>
    <w:rsid w:val="001356E9"/>
    <w:rsid w:val="00137D5D"/>
    <w:rsid w:val="00140D92"/>
    <w:rsid w:val="00142A40"/>
    <w:rsid w:val="00142AC7"/>
    <w:rsid w:val="0014347F"/>
    <w:rsid w:val="00150F38"/>
    <w:rsid w:val="0015658C"/>
    <w:rsid w:val="001566DC"/>
    <w:rsid w:val="00161C4C"/>
    <w:rsid w:val="00166614"/>
    <w:rsid w:val="00175B8E"/>
    <w:rsid w:val="001863F3"/>
    <w:rsid w:val="0019468C"/>
    <w:rsid w:val="00195EDC"/>
    <w:rsid w:val="001D50D8"/>
    <w:rsid w:val="001E0153"/>
    <w:rsid w:val="001E65C7"/>
    <w:rsid w:val="0020499C"/>
    <w:rsid w:val="00216000"/>
    <w:rsid w:val="002424AF"/>
    <w:rsid w:val="00246EF1"/>
    <w:rsid w:val="00260471"/>
    <w:rsid w:val="002B5364"/>
    <w:rsid w:val="002C1E7B"/>
    <w:rsid w:val="002C3D44"/>
    <w:rsid w:val="002D3F0C"/>
    <w:rsid w:val="002E2E51"/>
    <w:rsid w:val="00307130"/>
    <w:rsid w:val="00312F6F"/>
    <w:rsid w:val="00314625"/>
    <w:rsid w:val="00314CFD"/>
    <w:rsid w:val="0031616B"/>
    <w:rsid w:val="00322242"/>
    <w:rsid w:val="00323BD6"/>
    <w:rsid w:val="00327EDD"/>
    <w:rsid w:val="003432AD"/>
    <w:rsid w:val="00347510"/>
    <w:rsid w:val="00347D2C"/>
    <w:rsid w:val="00355BED"/>
    <w:rsid w:val="00357D39"/>
    <w:rsid w:val="00363880"/>
    <w:rsid w:val="00363EA7"/>
    <w:rsid w:val="00366C1D"/>
    <w:rsid w:val="0037767D"/>
    <w:rsid w:val="0038200E"/>
    <w:rsid w:val="00384E93"/>
    <w:rsid w:val="00390196"/>
    <w:rsid w:val="00394846"/>
    <w:rsid w:val="003B138C"/>
    <w:rsid w:val="003B79D9"/>
    <w:rsid w:val="003B7DBC"/>
    <w:rsid w:val="003B7DE4"/>
    <w:rsid w:val="003C101A"/>
    <w:rsid w:val="003D0192"/>
    <w:rsid w:val="003D490A"/>
    <w:rsid w:val="003D617A"/>
    <w:rsid w:val="003D7ECD"/>
    <w:rsid w:val="003F6A5A"/>
    <w:rsid w:val="003F7929"/>
    <w:rsid w:val="00400A86"/>
    <w:rsid w:val="00405516"/>
    <w:rsid w:val="0041799D"/>
    <w:rsid w:val="0042521E"/>
    <w:rsid w:val="0042617B"/>
    <w:rsid w:val="00435802"/>
    <w:rsid w:val="00447E62"/>
    <w:rsid w:val="004602F6"/>
    <w:rsid w:val="00466444"/>
    <w:rsid w:val="00481B01"/>
    <w:rsid w:val="004953DA"/>
    <w:rsid w:val="00496B5F"/>
    <w:rsid w:val="004A02B3"/>
    <w:rsid w:val="004A4C8E"/>
    <w:rsid w:val="004C7760"/>
    <w:rsid w:val="004F0019"/>
    <w:rsid w:val="004F7E93"/>
    <w:rsid w:val="00530F5C"/>
    <w:rsid w:val="005373BD"/>
    <w:rsid w:val="00560583"/>
    <w:rsid w:val="005628B4"/>
    <w:rsid w:val="00565B2A"/>
    <w:rsid w:val="0056794B"/>
    <w:rsid w:val="005B3C07"/>
    <w:rsid w:val="005B6BDF"/>
    <w:rsid w:val="005C14D2"/>
    <w:rsid w:val="005C5CAC"/>
    <w:rsid w:val="005D272F"/>
    <w:rsid w:val="005D2DAE"/>
    <w:rsid w:val="005E3951"/>
    <w:rsid w:val="005F0298"/>
    <w:rsid w:val="005F25BA"/>
    <w:rsid w:val="006010D0"/>
    <w:rsid w:val="006122CD"/>
    <w:rsid w:val="0062263A"/>
    <w:rsid w:val="00642E21"/>
    <w:rsid w:val="0065417C"/>
    <w:rsid w:val="00656FC2"/>
    <w:rsid w:val="00663240"/>
    <w:rsid w:val="00663428"/>
    <w:rsid w:val="00667ACD"/>
    <w:rsid w:val="006920D8"/>
    <w:rsid w:val="006A3770"/>
    <w:rsid w:val="006C6E7E"/>
    <w:rsid w:val="006D232D"/>
    <w:rsid w:val="006E673D"/>
    <w:rsid w:val="006F5701"/>
    <w:rsid w:val="006F72E4"/>
    <w:rsid w:val="00703873"/>
    <w:rsid w:val="007155E8"/>
    <w:rsid w:val="00717248"/>
    <w:rsid w:val="00733917"/>
    <w:rsid w:val="00737143"/>
    <w:rsid w:val="00737B68"/>
    <w:rsid w:val="00742370"/>
    <w:rsid w:val="00743AB1"/>
    <w:rsid w:val="007457EB"/>
    <w:rsid w:val="00751750"/>
    <w:rsid w:val="00760059"/>
    <w:rsid w:val="007761AD"/>
    <w:rsid w:val="007818DF"/>
    <w:rsid w:val="00790251"/>
    <w:rsid w:val="007A354F"/>
    <w:rsid w:val="007A396F"/>
    <w:rsid w:val="007A7834"/>
    <w:rsid w:val="007C58AB"/>
    <w:rsid w:val="007C6F1A"/>
    <w:rsid w:val="007D590A"/>
    <w:rsid w:val="008027B4"/>
    <w:rsid w:val="008161BC"/>
    <w:rsid w:val="00816D78"/>
    <w:rsid w:val="00821518"/>
    <w:rsid w:val="00835675"/>
    <w:rsid w:val="00835900"/>
    <w:rsid w:val="00845130"/>
    <w:rsid w:val="00876D68"/>
    <w:rsid w:val="00884AEA"/>
    <w:rsid w:val="008870CD"/>
    <w:rsid w:val="00887166"/>
    <w:rsid w:val="008874C1"/>
    <w:rsid w:val="00887CD1"/>
    <w:rsid w:val="00887EAA"/>
    <w:rsid w:val="0089242C"/>
    <w:rsid w:val="008954BF"/>
    <w:rsid w:val="008A0699"/>
    <w:rsid w:val="008A20F2"/>
    <w:rsid w:val="008A5D02"/>
    <w:rsid w:val="008C36A8"/>
    <w:rsid w:val="008C6D65"/>
    <w:rsid w:val="008C7FF4"/>
    <w:rsid w:val="008D437D"/>
    <w:rsid w:val="008E6885"/>
    <w:rsid w:val="008F78A1"/>
    <w:rsid w:val="009013A1"/>
    <w:rsid w:val="00907106"/>
    <w:rsid w:val="00911BD0"/>
    <w:rsid w:val="0093082B"/>
    <w:rsid w:val="00942A23"/>
    <w:rsid w:val="00945348"/>
    <w:rsid w:val="0095430E"/>
    <w:rsid w:val="00954399"/>
    <w:rsid w:val="009564F9"/>
    <w:rsid w:val="00965B63"/>
    <w:rsid w:val="00972CE2"/>
    <w:rsid w:val="00985167"/>
    <w:rsid w:val="009851EE"/>
    <w:rsid w:val="00994D65"/>
    <w:rsid w:val="009A3F64"/>
    <w:rsid w:val="009A67AE"/>
    <w:rsid w:val="009C03EF"/>
    <w:rsid w:val="009C3262"/>
    <w:rsid w:val="009C5064"/>
    <w:rsid w:val="009C6732"/>
    <w:rsid w:val="009D078E"/>
    <w:rsid w:val="009D235F"/>
    <w:rsid w:val="009D6E5D"/>
    <w:rsid w:val="009D7830"/>
    <w:rsid w:val="009D7A5B"/>
    <w:rsid w:val="009E3F8B"/>
    <w:rsid w:val="009F1E8C"/>
    <w:rsid w:val="00A00AC3"/>
    <w:rsid w:val="00A10E3E"/>
    <w:rsid w:val="00A13448"/>
    <w:rsid w:val="00A13EC9"/>
    <w:rsid w:val="00A37C2F"/>
    <w:rsid w:val="00A47734"/>
    <w:rsid w:val="00A5281A"/>
    <w:rsid w:val="00A70502"/>
    <w:rsid w:val="00A7350A"/>
    <w:rsid w:val="00A75489"/>
    <w:rsid w:val="00A803F6"/>
    <w:rsid w:val="00A9238A"/>
    <w:rsid w:val="00AA5366"/>
    <w:rsid w:val="00AB5F73"/>
    <w:rsid w:val="00AC1173"/>
    <w:rsid w:val="00AC2C36"/>
    <w:rsid w:val="00AD5A4B"/>
    <w:rsid w:val="00AD5A8F"/>
    <w:rsid w:val="00AF3D3B"/>
    <w:rsid w:val="00B04FF0"/>
    <w:rsid w:val="00B13F8B"/>
    <w:rsid w:val="00B22217"/>
    <w:rsid w:val="00B41ACF"/>
    <w:rsid w:val="00B42007"/>
    <w:rsid w:val="00B54DEC"/>
    <w:rsid w:val="00B70585"/>
    <w:rsid w:val="00B75A5D"/>
    <w:rsid w:val="00B83AD5"/>
    <w:rsid w:val="00BA4F54"/>
    <w:rsid w:val="00C16B68"/>
    <w:rsid w:val="00C24B27"/>
    <w:rsid w:val="00C3651A"/>
    <w:rsid w:val="00C436EC"/>
    <w:rsid w:val="00C66A87"/>
    <w:rsid w:val="00C70478"/>
    <w:rsid w:val="00C739F0"/>
    <w:rsid w:val="00C74033"/>
    <w:rsid w:val="00C97CC5"/>
    <w:rsid w:val="00CA02CF"/>
    <w:rsid w:val="00CA2BD2"/>
    <w:rsid w:val="00CB635F"/>
    <w:rsid w:val="00CC3B3B"/>
    <w:rsid w:val="00CE6E85"/>
    <w:rsid w:val="00D02EBA"/>
    <w:rsid w:val="00D0337A"/>
    <w:rsid w:val="00D076CF"/>
    <w:rsid w:val="00D10D60"/>
    <w:rsid w:val="00D15FFE"/>
    <w:rsid w:val="00D2045D"/>
    <w:rsid w:val="00D34407"/>
    <w:rsid w:val="00D36F7E"/>
    <w:rsid w:val="00D414A1"/>
    <w:rsid w:val="00D420AC"/>
    <w:rsid w:val="00D46F09"/>
    <w:rsid w:val="00D50BEB"/>
    <w:rsid w:val="00D60C4F"/>
    <w:rsid w:val="00D75546"/>
    <w:rsid w:val="00D765AF"/>
    <w:rsid w:val="00D82B83"/>
    <w:rsid w:val="00DA7690"/>
    <w:rsid w:val="00DB6F6D"/>
    <w:rsid w:val="00DD293D"/>
    <w:rsid w:val="00DD751E"/>
    <w:rsid w:val="00DE2202"/>
    <w:rsid w:val="00DE430F"/>
    <w:rsid w:val="00DE4ABF"/>
    <w:rsid w:val="00DE6138"/>
    <w:rsid w:val="00DF29B5"/>
    <w:rsid w:val="00E034E4"/>
    <w:rsid w:val="00E10D7F"/>
    <w:rsid w:val="00E11C14"/>
    <w:rsid w:val="00E1529C"/>
    <w:rsid w:val="00E2060E"/>
    <w:rsid w:val="00E52C62"/>
    <w:rsid w:val="00E52E86"/>
    <w:rsid w:val="00E56366"/>
    <w:rsid w:val="00E603B7"/>
    <w:rsid w:val="00E67C21"/>
    <w:rsid w:val="00E779E4"/>
    <w:rsid w:val="00E808B0"/>
    <w:rsid w:val="00E8093B"/>
    <w:rsid w:val="00E91F1F"/>
    <w:rsid w:val="00EA2F2B"/>
    <w:rsid w:val="00EA39F7"/>
    <w:rsid w:val="00EA3C91"/>
    <w:rsid w:val="00EA3EC6"/>
    <w:rsid w:val="00EB27AD"/>
    <w:rsid w:val="00EC2F0C"/>
    <w:rsid w:val="00EC34FE"/>
    <w:rsid w:val="00EC6F7F"/>
    <w:rsid w:val="00EC78EB"/>
    <w:rsid w:val="00ED5417"/>
    <w:rsid w:val="00ED7FF1"/>
    <w:rsid w:val="00EF0345"/>
    <w:rsid w:val="00F065CE"/>
    <w:rsid w:val="00F13A29"/>
    <w:rsid w:val="00F167E9"/>
    <w:rsid w:val="00F24F6E"/>
    <w:rsid w:val="00F26C6E"/>
    <w:rsid w:val="00F31862"/>
    <w:rsid w:val="00F3190F"/>
    <w:rsid w:val="00F52CD2"/>
    <w:rsid w:val="00F540B8"/>
    <w:rsid w:val="00F560B6"/>
    <w:rsid w:val="00F60ABD"/>
    <w:rsid w:val="00F75B5F"/>
    <w:rsid w:val="00F80A4A"/>
    <w:rsid w:val="00F90B25"/>
    <w:rsid w:val="00F93BA0"/>
    <w:rsid w:val="00F93E89"/>
    <w:rsid w:val="00F94674"/>
    <w:rsid w:val="00FC03F9"/>
    <w:rsid w:val="00FD06D9"/>
    <w:rsid w:val="00FD6A49"/>
    <w:rsid w:val="00FF22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B5C7B8"/>
  <w14:defaultImageDpi w14:val="300"/>
  <w15:docId w15:val="{CC6C3527-8099-A644-A308-D5D68F0C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EastAsia" w:hAnsi="Verdana" w:cs="Calibri Light"/>
        <w:sz w:val="18"/>
        <w:szCs w:val="1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2AD"/>
    <w:pPr>
      <w:spacing w:after="120" w:line="300" w:lineRule="auto"/>
      <w:ind w:left="-142" w:right="-147"/>
      <w:jc w:val="both"/>
    </w:pPr>
    <w:rPr>
      <w:rFonts w:eastAsiaTheme="minorHAnsi"/>
      <w:color w:val="000000" w:themeColor="text1"/>
      <w:sz w:val="22"/>
      <w:szCs w:val="22"/>
      <w:lang w:val="fr-FR"/>
    </w:rPr>
  </w:style>
  <w:style w:type="paragraph" w:styleId="Heading1">
    <w:name w:val="heading 1"/>
    <w:basedOn w:val="Heading2"/>
    <w:next w:val="Normal"/>
    <w:link w:val="Heading1Char"/>
    <w:uiPriority w:val="9"/>
    <w:qFormat/>
    <w:rsid w:val="0038200E"/>
    <w:pPr>
      <w:spacing w:line="240" w:lineRule="auto"/>
      <w:jc w:val="center"/>
      <w:outlineLvl w:val="0"/>
    </w:pPr>
    <w:rPr>
      <w:rFonts w:ascii="Verdana" w:hAnsi="Verdana"/>
      <w:b/>
      <w:bCs/>
      <w:color w:val="00928F"/>
      <w:sz w:val="36"/>
      <w:szCs w:val="36"/>
      <w:lang w:val="en-GB"/>
    </w:rPr>
  </w:style>
  <w:style w:type="paragraph" w:styleId="Heading2">
    <w:name w:val="heading 2"/>
    <w:basedOn w:val="Normal"/>
    <w:next w:val="Normal"/>
    <w:link w:val="Heading2Char"/>
    <w:uiPriority w:val="9"/>
    <w:unhideWhenUsed/>
    <w:qFormat/>
    <w:rsid w:val="00D0337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B6F6D"/>
    <w:rPr>
      <w:rFonts w:ascii="Lucida Grande" w:hAnsi="Lucida Grande"/>
      <w:sz w:val="18"/>
      <w:szCs w:val="18"/>
    </w:rPr>
  </w:style>
  <w:style w:type="character" w:customStyle="1" w:styleId="BalloonTextChar">
    <w:name w:val="Balloon Text Char"/>
    <w:basedOn w:val="DefaultParagraphFont"/>
    <w:link w:val="BalloonText"/>
    <w:uiPriority w:val="99"/>
    <w:rsid w:val="00DB6F6D"/>
    <w:rPr>
      <w:rFonts w:ascii="Lucida Grande" w:eastAsiaTheme="minorHAnsi" w:hAnsi="Lucida Grande"/>
      <w:lang w:val="en-GB"/>
    </w:rPr>
  </w:style>
  <w:style w:type="paragraph" w:styleId="Header">
    <w:name w:val="header"/>
    <w:basedOn w:val="Normal"/>
    <w:link w:val="HeaderChar"/>
    <w:uiPriority w:val="99"/>
    <w:unhideWhenUsed/>
    <w:rsid w:val="00DB6F6D"/>
    <w:pPr>
      <w:tabs>
        <w:tab w:val="center" w:pos="4320"/>
        <w:tab w:val="right" w:pos="8640"/>
      </w:tabs>
    </w:pPr>
  </w:style>
  <w:style w:type="character" w:customStyle="1" w:styleId="HeaderChar">
    <w:name w:val="Header Char"/>
    <w:basedOn w:val="DefaultParagraphFont"/>
    <w:link w:val="Header"/>
    <w:uiPriority w:val="99"/>
    <w:rsid w:val="00DB6F6D"/>
    <w:rPr>
      <w:rFonts w:eastAsiaTheme="minorHAnsi"/>
      <w:sz w:val="22"/>
      <w:szCs w:val="22"/>
      <w:lang w:val="en-GB"/>
    </w:rPr>
  </w:style>
  <w:style w:type="paragraph" w:styleId="Footer">
    <w:name w:val="footer"/>
    <w:basedOn w:val="Normal"/>
    <w:link w:val="FooterChar"/>
    <w:uiPriority w:val="99"/>
    <w:unhideWhenUsed/>
    <w:rsid w:val="00DB6F6D"/>
    <w:pPr>
      <w:tabs>
        <w:tab w:val="center" w:pos="4320"/>
        <w:tab w:val="right" w:pos="8640"/>
      </w:tabs>
    </w:pPr>
  </w:style>
  <w:style w:type="character" w:customStyle="1" w:styleId="FooterChar">
    <w:name w:val="Footer Char"/>
    <w:basedOn w:val="DefaultParagraphFont"/>
    <w:link w:val="Footer"/>
    <w:uiPriority w:val="99"/>
    <w:rsid w:val="00DB6F6D"/>
    <w:rPr>
      <w:rFonts w:eastAsiaTheme="minorHAnsi"/>
      <w:sz w:val="22"/>
      <w:szCs w:val="22"/>
      <w:lang w:val="en-GB"/>
    </w:rPr>
  </w:style>
  <w:style w:type="paragraph" w:styleId="ListParagraph">
    <w:name w:val="List Paragraph"/>
    <w:basedOn w:val="Normal"/>
    <w:uiPriority w:val="34"/>
    <w:qFormat/>
    <w:rsid w:val="00D34407"/>
    <w:pPr>
      <w:spacing w:line="240" w:lineRule="auto"/>
      <w:ind w:left="720" w:right="0"/>
      <w:contextualSpacing/>
      <w:jc w:val="left"/>
    </w:pPr>
    <w:rPr>
      <w:rFonts w:asciiTheme="minorHAnsi" w:eastAsiaTheme="minorEastAsia" w:hAnsiTheme="minorHAnsi" w:cstheme="minorBidi"/>
      <w:sz w:val="24"/>
      <w:szCs w:val="24"/>
      <w:lang w:val="en-US" w:eastAsia="en-US"/>
    </w:rPr>
  </w:style>
  <w:style w:type="table" w:styleId="TableGrid">
    <w:name w:val="Table Grid"/>
    <w:basedOn w:val="TableNormal"/>
    <w:uiPriority w:val="39"/>
    <w:rsid w:val="003C101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5EDC"/>
    <w:pPr>
      <w:spacing w:before="100" w:beforeAutospacing="1" w:after="100" w:afterAutospacing="1" w:line="240" w:lineRule="auto"/>
      <w:ind w:left="0" w:right="0"/>
      <w:jc w:val="left"/>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54DEC"/>
    <w:rPr>
      <w:sz w:val="16"/>
      <w:szCs w:val="16"/>
    </w:rPr>
  </w:style>
  <w:style w:type="paragraph" w:styleId="CommentText">
    <w:name w:val="annotation text"/>
    <w:basedOn w:val="Normal"/>
    <w:link w:val="CommentTextChar"/>
    <w:uiPriority w:val="99"/>
    <w:semiHidden/>
    <w:unhideWhenUsed/>
    <w:rsid w:val="00B54DEC"/>
    <w:pPr>
      <w:spacing w:line="240" w:lineRule="auto"/>
    </w:pPr>
  </w:style>
  <w:style w:type="character" w:customStyle="1" w:styleId="CommentTextChar">
    <w:name w:val="Comment Text Char"/>
    <w:basedOn w:val="DefaultParagraphFont"/>
    <w:link w:val="CommentText"/>
    <w:uiPriority w:val="99"/>
    <w:semiHidden/>
    <w:rsid w:val="00B54DEC"/>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B54DEC"/>
    <w:rPr>
      <w:b/>
      <w:bCs/>
    </w:rPr>
  </w:style>
  <w:style w:type="character" w:customStyle="1" w:styleId="CommentSubjectChar">
    <w:name w:val="Comment Subject Char"/>
    <w:basedOn w:val="CommentTextChar"/>
    <w:link w:val="CommentSubject"/>
    <w:uiPriority w:val="99"/>
    <w:semiHidden/>
    <w:rsid w:val="00B54DEC"/>
    <w:rPr>
      <w:rFonts w:eastAsiaTheme="minorHAnsi"/>
      <w:b/>
      <w:bCs/>
      <w:sz w:val="20"/>
      <w:szCs w:val="20"/>
      <w:lang w:val="en-GB"/>
    </w:rPr>
  </w:style>
  <w:style w:type="character" w:customStyle="1" w:styleId="Heading1Char">
    <w:name w:val="Heading 1 Char"/>
    <w:basedOn w:val="DefaultParagraphFont"/>
    <w:link w:val="Heading1"/>
    <w:uiPriority w:val="9"/>
    <w:rsid w:val="0038200E"/>
    <w:rPr>
      <w:rFonts w:eastAsiaTheme="majorEastAsia" w:cstheme="majorBidi"/>
      <w:b/>
      <w:bCs/>
      <w:color w:val="00928F"/>
      <w:sz w:val="36"/>
      <w:szCs w:val="36"/>
      <w:lang w:val="en-GB"/>
    </w:rPr>
  </w:style>
  <w:style w:type="character" w:customStyle="1" w:styleId="Heading2Char">
    <w:name w:val="Heading 2 Char"/>
    <w:basedOn w:val="DefaultParagraphFont"/>
    <w:link w:val="Heading2"/>
    <w:uiPriority w:val="9"/>
    <w:rsid w:val="00D0337A"/>
    <w:rPr>
      <w:rFonts w:asciiTheme="majorHAnsi" w:eastAsiaTheme="majorEastAsia" w:hAnsiTheme="majorHAnsi" w:cstheme="majorBidi"/>
      <w:color w:val="365F91" w:themeColor="accent1" w:themeShade="BF"/>
      <w:sz w:val="26"/>
      <w:szCs w:val="26"/>
      <w:lang w:val="en-GB"/>
    </w:rPr>
  </w:style>
  <w:style w:type="character" w:styleId="BookTitle">
    <w:name w:val="Book Title"/>
    <w:basedOn w:val="DefaultParagraphFont"/>
    <w:uiPriority w:val="33"/>
    <w:qFormat/>
    <w:rsid w:val="00D0337A"/>
    <w:rPr>
      <w:color w:val="FFFFFF" w:themeColor="background1"/>
      <w:spacing w:val="5"/>
      <w:sz w:val="52"/>
      <w:szCs w:val="52"/>
    </w:rPr>
  </w:style>
  <w:style w:type="paragraph" w:styleId="NoSpacing">
    <w:name w:val="No Spacing"/>
    <w:uiPriority w:val="1"/>
    <w:qFormat/>
    <w:rsid w:val="003432AD"/>
    <w:pPr>
      <w:ind w:left="-142" w:right="-147"/>
      <w:jc w:val="center"/>
    </w:pPr>
    <w:rPr>
      <w:rFonts w:eastAsiaTheme="minorHAnsi"/>
      <w:color w:val="FFFFFF" w:themeColor="background1"/>
      <w:sz w:val="12"/>
      <w:szCs w:val="12"/>
      <w:lang w:val="fr-FR"/>
    </w:rPr>
  </w:style>
  <w:style w:type="character" w:styleId="Strong">
    <w:name w:val="Strong"/>
    <w:basedOn w:val="DefaultParagraphFont"/>
    <w:uiPriority w:val="22"/>
    <w:qFormat/>
    <w:rsid w:val="003432AD"/>
    <w:rPr>
      <w:color w:val="FFFFFF" w:themeColor="background1"/>
    </w:rPr>
  </w:style>
  <w:style w:type="character" w:styleId="Hyperlink">
    <w:name w:val="Hyperlink"/>
    <w:basedOn w:val="DefaultParagraphFont"/>
    <w:uiPriority w:val="99"/>
    <w:unhideWhenUsed/>
    <w:rsid w:val="001E0153"/>
    <w:rPr>
      <w:color w:val="0000FF" w:themeColor="hyperlink"/>
      <w:u w:val="single"/>
    </w:rPr>
  </w:style>
  <w:style w:type="paragraph" w:styleId="TOC1">
    <w:name w:val="toc 1"/>
    <w:basedOn w:val="Normal"/>
    <w:next w:val="Normal"/>
    <w:autoRedefine/>
    <w:uiPriority w:val="39"/>
    <w:unhideWhenUsed/>
    <w:rsid w:val="001E0153"/>
    <w:pPr>
      <w:spacing w:after="160" w:line="324" w:lineRule="auto"/>
      <w:ind w:left="0"/>
    </w:pPr>
    <w:rPr>
      <w:sz w:val="24"/>
    </w:rPr>
  </w:style>
  <w:style w:type="paragraph" w:styleId="FootnoteText">
    <w:name w:val="footnote text"/>
    <w:basedOn w:val="Normal"/>
    <w:link w:val="FootnoteTextChar"/>
    <w:uiPriority w:val="99"/>
    <w:semiHidden/>
    <w:unhideWhenUsed/>
    <w:rsid w:val="00565B2A"/>
    <w:pPr>
      <w:spacing w:after="0" w:line="240" w:lineRule="auto"/>
      <w:ind w:left="0" w:right="0"/>
      <w:jc w:val="left"/>
    </w:pPr>
    <w:rPr>
      <w:rFonts w:asciiTheme="minorHAnsi" w:hAnsiTheme="minorHAnsi" w:cstheme="minorBidi"/>
      <w:color w:val="auto"/>
      <w:sz w:val="20"/>
      <w:szCs w:val="20"/>
      <w:lang w:val="en-GB" w:eastAsia="en-US"/>
    </w:rPr>
  </w:style>
  <w:style w:type="character" w:customStyle="1" w:styleId="FootnoteTextChar">
    <w:name w:val="Footnote Text Char"/>
    <w:basedOn w:val="DefaultParagraphFont"/>
    <w:link w:val="FootnoteText"/>
    <w:uiPriority w:val="99"/>
    <w:semiHidden/>
    <w:rsid w:val="00565B2A"/>
    <w:rPr>
      <w:rFonts w:asciiTheme="minorHAnsi" w:eastAsiaTheme="minorHAnsi" w:hAnsiTheme="minorHAnsi" w:cstheme="minorBidi"/>
      <w:sz w:val="20"/>
      <w:szCs w:val="20"/>
      <w:lang w:val="en-GB" w:eastAsia="en-US"/>
    </w:rPr>
  </w:style>
  <w:style w:type="character" w:styleId="FootnoteReference">
    <w:name w:val="footnote reference"/>
    <w:uiPriority w:val="99"/>
    <w:unhideWhenUsed/>
    <w:qFormat/>
    <w:rsid w:val="00565B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020">
      <w:bodyDiv w:val="1"/>
      <w:marLeft w:val="0"/>
      <w:marRight w:val="0"/>
      <w:marTop w:val="0"/>
      <w:marBottom w:val="0"/>
      <w:divBdr>
        <w:top w:val="none" w:sz="0" w:space="0" w:color="auto"/>
        <w:left w:val="none" w:sz="0" w:space="0" w:color="auto"/>
        <w:bottom w:val="none" w:sz="0" w:space="0" w:color="auto"/>
        <w:right w:val="none" w:sz="0" w:space="0" w:color="auto"/>
      </w:divBdr>
      <w:divsChild>
        <w:div w:id="349456683">
          <w:marLeft w:val="0"/>
          <w:marRight w:val="0"/>
          <w:marTop w:val="0"/>
          <w:marBottom w:val="0"/>
          <w:divBdr>
            <w:top w:val="none" w:sz="0" w:space="0" w:color="auto"/>
            <w:left w:val="none" w:sz="0" w:space="0" w:color="auto"/>
            <w:bottom w:val="none" w:sz="0" w:space="0" w:color="auto"/>
            <w:right w:val="none" w:sz="0" w:space="0" w:color="auto"/>
          </w:divBdr>
          <w:divsChild>
            <w:div w:id="1497841222">
              <w:marLeft w:val="0"/>
              <w:marRight w:val="0"/>
              <w:marTop w:val="0"/>
              <w:marBottom w:val="0"/>
              <w:divBdr>
                <w:top w:val="none" w:sz="0" w:space="0" w:color="auto"/>
                <w:left w:val="none" w:sz="0" w:space="0" w:color="auto"/>
                <w:bottom w:val="none" w:sz="0" w:space="0" w:color="auto"/>
                <w:right w:val="none" w:sz="0" w:space="0" w:color="auto"/>
              </w:divBdr>
              <w:divsChild>
                <w:div w:id="7645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7802">
      <w:bodyDiv w:val="1"/>
      <w:marLeft w:val="0"/>
      <w:marRight w:val="0"/>
      <w:marTop w:val="0"/>
      <w:marBottom w:val="0"/>
      <w:divBdr>
        <w:top w:val="none" w:sz="0" w:space="0" w:color="auto"/>
        <w:left w:val="none" w:sz="0" w:space="0" w:color="auto"/>
        <w:bottom w:val="none" w:sz="0" w:space="0" w:color="auto"/>
        <w:right w:val="none" w:sz="0" w:space="0" w:color="auto"/>
      </w:divBdr>
    </w:div>
    <w:div w:id="363865674">
      <w:bodyDiv w:val="1"/>
      <w:marLeft w:val="0"/>
      <w:marRight w:val="0"/>
      <w:marTop w:val="0"/>
      <w:marBottom w:val="0"/>
      <w:divBdr>
        <w:top w:val="none" w:sz="0" w:space="0" w:color="auto"/>
        <w:left w:val="none" w:sz="0" w:space="0" w:color="auto"/>
        <w:bottom w:val="none" w:sz="0" w:space="0" w:color="auto"/>
        <w:right w:val="none" w:sz="0" w:space="0" w:color="auto"/>
      </w:divBdr>
    </w:div>
    <w:div w:id="407190727">
      <w:bodyDiv w:val="1"/>
      <w:marLeft w:val="0"/>
      <w:marRight w:val="0"/>
      <w:marTop w:val="0"/>
      <w:marBottom w:val="0"/>
      <w:divBdr>
        <w:top w:val="none" w:sz="0" w:space="0" w:color="auto"/>
        <w:left w:val="none" w:sz="0" w:space="0" w:color="auto"/>
        <w:bottom w:val="none" w:sz="0" w:space="0" w:color="auto"/>
        <w:right w:val="none" w:sz="0" w:space="0" w:color="auto"/>
      </w:divBdr>
    </w:div>
    <w:div w:id="753362700">
      <w:bodyDiv w:val="1"/>
      <w:marLeft w:val="0"/>
      <w:marRight w:val="0"/>
      <w:marTop w:val="0"/>
      <w:marBottom w:val="0"/>
      <w:divBdr>
        <w:top w:val="none" w:sz="0" w:space="0" w:color="auto"/>
        <w:left w:val="none" w:sz="0" w:space="0" w:color="auto"/>
        <w:bottom w:val="none" w:sz="0" w:space="0" w:color="auto"/>
        <w:right w:val="none" w:sz="0" w:space="0" w:color="auto"/>
      </w:divBdr>
    </w:div>
    <w:div w:id="1231771207">
      <w:bodyDiv w:val="1"/>
      <w:marLeft w:val="0"/>
      <w:marRight w:val="0"/>
      <w:marTop w:val="0"/>
      <w:marBottom w:val="0"/>
      <w:divBdr>
        <w:top w:val="none" w:sz="0" w:space="0" w:color="auto"/>
        <w:left w:val="none" w:sz="0" w:space="0" w:color="auto"/>
        <w:bottom w:val="none" w:sz="0" w:space="0" w:color="auto"/>
        <w:right w:val="none" w:sz="0" w:space="0" w:color="auto"/>
      </w:divBdr>
    </w:div>
    <w:div w:id="1301038955">
      <w:bodyDiv w:val="1"/>
      <w:marLeft w:val="0"/>
      <w:marRight w:val="0"/>
      <w:marTop w:val="0"/>
      <w:marBottom w:val="0"/>
      <w:divBdr>
        <w:top w:val="none" w:sz="0" w:space="0" w:color="auto"/>
        <w:left w:val="none" w:sz="0" w:space="0" w:color="auto"/>
        <w:bottom w:val="none" w:sz="0" w:space="0" w:color="auto"/>
        <w:right w:val="none" w:sz="0" w:space="0" w:color="auto"/>
      </w:divBdr>
      <w:divsChild>
        <w:div w:id="960570095">
          <w:marLeft w:val="0"/>
          <w:marRight w:val="0"/>
          <w:marTop w:val="0"/>
          <w:marBottom w:val="0"/>
          <w:divBdr>
            <w:top w:val="none" w:sz="0" w:space="0" w:color="auto"/>
            <w:left w:val="none" w:sz="0" w:space="0" w:color="auto"/>
            <w:bottom w:val="none" w:sz="0" w:space="0" w:color="auto"/>
            <w:right w:val="none" w:sz="0" w:space="0" w:color="auto"/>
          </w:divBdr>
          <w:divsChild>
            <w:div w:id="826823130">
              <w:marLeft w:val="0"/>
              <w:marRight w:val="0"/>
              <w:marTop w:val="0"/>
              <w:marBottom w:val="0"/>
              <w:divBdr>
                <w:top w:val="none" w:sz="0" w:space="0" w:color="auto"/>
                <w:left w:val="none" w:sz="0" w:space="0" w:color="auto"/>
                <w:bottom w:val="none" w:sz="0" w:space="0" w:color="auto"/>
                <w:right w:val="none" w:sz="0" w:space="0" w:color="auto"/>
              </w:divBdr>
              <w:divsChild>
                <w:div w:id="6259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38033">
      <w:bodyDiv w:val="1"/>
      <w:marLeft w:val="0"/>
      <w:marRight w:val="0"/>
      <w:marTop w:val="0"/>
      <w:marBottom w:val="0"/>
      <w:divBdr>
        <w:top w:val="none" w:sz="0" w:space="0" w:color="auto"/>
        <w:left w:val="none" w:sz="0" w:space="0" w:color="auto"/>
        <w:bottom w:val="none" w:sz="0" w:space="0" w:color="auto"/>
        <w:right w:val="none" w:sz="0" w:space="0" w:color="auto"/>
      </w:divBdr>
    </w:div>
    <w:div w:id="1325084404">
      <w:bodyDiv w:val="1"/>
      <w:marLeft w:val="0"/>
      <w:marRight w:val="0"/>
      <w:marTop w:val="0"/>
      <w:marBottom w:val="0"/>
      <w:divBdr>
        <w:top w:val="none" w:sz="0" w:space="0" w:color="auto"/>
        <w:left w:val="none" w:sz="0" w:space="0" w:color="auto"/>
        <w:bottom w:val="none" w:sz="0" w:space="0" w:color="auto"/>
        <w:right w:val="none" w:sz="0" w:space="0" w:color="auto"/>
      </w:divBdr>
    </w:div>
    <w:div w:id="1325359999">
      <w:bodyDiv w:val="1"/>
      <w:marLeft w:val="0"/>
      <w:marRight w:val="0"/>
      <w:marTop w:val="0"/>
      <w:marBottom w:val="0"/>
      <w:divBdr>
        <w:top w:val="none" w:sz="0" w:space="0" w:color="auto"/>
        <w:left w:val="none" w:sz="0" w:space="0" w:color="auto"/>
        <w:bottom w:val="none" w:sz="0" w:space="0" w:color="auto"/>
        <w:right w:val="none" w:sz="0" w:space="0" w:color="auto"/>
      </w:divBdr>
      <w:divsChild>
        <w:div w:id="1595671217">
          <w:marLeft w:val="0"/>
          <w:marRight w:val="0"/>
          <w:marTop w:val="0"/>
          <w:marBottom w:val="0"/>
          <w:divBdr>
            <w:top w:val="none" w:sz="0" w:space="0" w:color="auto"/>
            <w:left w:val="none" w:sz="0" w:space="0" w:color="auto"/>
            <w:bottom w:val="none" w:sz="0" w:space="0" w:color="auto"/>
            <w:right w:val="none" w:sz="0" w:space="0" w:color="auto"/>
          </w:divBdr>
          <w:divsChild>
            <w:div w:id="927467122">
              <w:marLeft w:val="0"/>
              <w:marRight w:val="0"/>
              <w:marTop w:val="0"/>
              <w:marBottom w:val="0"/>
              <w:divBdr>
                <w:top w:val="none" w:sz="0" w:space="0" w:color="auto"/>
                <w:left w:val="none" w:sz="0" w:space="0" w:color="auto"/>
                <w:bottom w:val="none" w:sz="0" w:space="0" w:color="auto"/>
                <w:right w:val="none" w:sz="0" w:space="0" w:color="auto"/>
              </w:divBdr>
              <w:divsChild>
                <w:div w:id="17422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1233">
      <w:bodyDiv w:val="1"/>
      <w:marLeft w:val="0"/>
      <w:marRight w:val="0"/>
      <w:marTop w:val="0"/>
      <w:marBottom w:val="0"/>
      <w:divBdr>
        <w:top w:val="none" w:sz="0" w:space="0" w:color="auto"/>
        <w:left w:val="none" w:sz="0" w:space="0" w:color="auto"/>
        <w:bottom w:val="none" w:sz="0" w:space="0" w:color="auto"/>
        <w:right w:val="none" w:sz="0" w:space="0" w:color="auto"/>
      </w:divBdr>
    </w:div>
    <w:div w:id="1656950080">
      <w:bodyDiv w:val="1"/>
      <w:marLeft w:val="0"/>
      <w:marRight w:val="0"/>
      <w:marTop w:val="0"/>
      <w:marBottom w:val="0"/>
      <w:divBdr>
        <w:top w:val="none" w:sz="0" w:space="0" w:color="auto"/>
        <w:left w:val="none" w:sz="0" w:space="0" w:color="auto"/>
        <w:bottom w:val="none" w:sz="0" w:space="0" w:color="auto"/>
        <w:right w:val="none" w:sz="0" w:space="0" w:color="auto"/>
      </w:divBdr>
    </w:div>
    <w:div w:id="1776319018">
      <w:bodyDiv w:val="1"/>
      <w:marLeft w:val="0"/>
      <w:marRight w:val="0"/>
      <w:marTop w:val="0"/>
      <w:marBottom w:val="0"/>
      <w:divBdr>
        <w:top w:val="none" w:sz="0" w:space="0" w:color="auto"/>
        <w:left w:val="none" w:sz="0" w:space="0" w:color="auto"/>
        <w:bottom w:val="none" w:sz="0" w:space="0" w:color="auto"/>
        <w:right w:val="none" w:sz="0" w:space="0" w:color="auto"/>
      </w:divBdr>
    </w:div>
    <w:div w:id="2080517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A34CD02-A1AD-4D7F-8E07-BBA2636C8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34</Pages>
  <Words>5374</Words>
  <Characters>30637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CZAM</Company>
  <LinksUpToDate>false</LinksUpToDate>
  <CharactersWithSpaces>35940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Sandeep</dc:creator>
  <cp:lastModifiedBy>Shirley P.F. CHAN KING TONG</cp:lastModifiedBy>
  <cp:revision>81</cp:revision>
  <cp:lastPrinted>2022-02-18T05:21:00Z</cp:lastPrinted>
  <dcterms:created xsi:type="dcterms:W3CDTF">2023-04-13T11:32:00Z</dcterms:created>
  <dcterms:modified xsi:type="dcterms:W3CDTF">2023-04-21T11:47:00Z</dcterms:modified>
</cp:coreProperties>
</file>